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79" w:rsidRPr="001A520D" w:rsidRDefault="00E637B9" w:rsidP="001A520D">
      <w:pPr>
        <w:pStyle w:val="6"/>
        <w:shd w:val="clear" w:color="auto" w:fill="auto"/>
        <w:spacing w:after="0" w:line="240" w:lineRule="auto"/>
        <w:rPr>
          <w:sz w:val="28"/>
          <w:szCs w:val="28"/>
        </w:rPr>
      </w:pPr>
      <w:r w:rsidRPr="001A520D">
        <w:rPr>
          <w:rStyle w:val="8pt"/>
          <w:sz w:val="28"/>
          <w:szCs w:val="28"/>
        </w:rPr>
        <w:t>ВЕЛИЧИНА ПРОЖИТОЧНОГО МИНИМУМА</w:t>
      </w:r>
      <w:proofErr w:type="gramStart"/>
      <w:r w:rsidRPr="001A520D">
        <w:rPr>
          <w:rStyle w:val="8pt"/>
          <w:sz w:val="28"/>
          <w:szCs w:val="28"/>
          <w:vertAlign w:val="superscript"/>
        </w:rPr>
        <w:t>1</w:t>
      </w:r>
      <w:proofErr w:type="gramEnd"/>
      <w:r w:rsidRPr="001A520D">
        <w:rPr>
          <w:rStyle w:val="8pt"/>
          <w:sz w:val="28"/>
          <w:szCs w:val="28"/>
        </w:rPr>
        <w:t xml:space="preserve"> </w:t>
      </w:r>
      <w:r w:rsidR="001A520D" w:rsidRPr="001A520D">
        <w:rPr>
          <w:rStyle w:val="8pt"/>
          <w:sz w:val="28"/>
          <w:szCs w:val="28"/>
        </w:rPr>
        <w:br/>
      </w:r>
      <w:r w:rsidRPr="001A520D">
        <w:rPr>
          <w:sz w:val="28"/>
          <w:szCs w:val="28"/>
        </w:rPr>
        <w:t xml:space="preserve">за I квартал </w:t>
      </w:r>
      <w:r w:rsidRPr="001A520D">
        <w:rPr>
          <w:rStyle w:val="1"/>
          <w:sz w:val="28"/>
          <w:szCs w:val="28"/>
        </w:rPr>
        <w:t>201</w:t>
      </w:r>
      <w:r w:rsidR="001A520D" w:rsidRPr="001A520D">
        <w:rPr>
          <w:rStyle w:val="1"/>
          <w:sz w:val="28"/>
          <w:szCs w:val="28"/>
        </w:rPr>
        <w:t>5</w:t>
      </w:r>
      <w:r w:rsidRPr="001A520D">
        <w:rPr>
          <w:sz w:val="28"/>
          <w:szCs w:val="28"/>
        </w:rPr>
        <w:t xml:space="preserve"> года </w:t>
      </w:r>
      <w:r w:rsidR="001A520D" w:rsidRPr="001A520D">
        <w:rPr>
          <w:sz w:val="28"/>
          <w:szCs w:val="28"/>
        </w:rPr>
        <w:br/>
      </w:r>
      <w:r w:rsidRPr="001A520D">
        <w:rPr>
          <w:sz w:val="28"/>
          <w:szCs w:val="28"/>
        </w:rPr>
        <w:t>(по состоянию на 2</w:t>
      </w:r>
      <w:r w:rsidR="00C125AA">
        <w:rPr>
          <w:sz w:val="28"/>
          <w:szCs w:val="28"/>
        </w:rPr>
        <w:t>4</w:t>
      </w:r>
      <w:r w:rsidR="00C14F2F">
        <w:rPr>
          <w:sz w:val="28"/>
          <w:szCs w:val="28"/>
        </w:rPr>
        <w:t xml:space="preserve"> </w:t>
      </w:r>
      <w:r w:rsidR="00C125AA">
        <w:rPr>
          <w:sz w:val="28"/>
          <w:szCs w:val="28"/>
        </w:rPr>
        <w:t>августа</w:t>
      </w:r>
      <w:r w:rsidRPr="001A520D">
        <w:rPr>
          <w:sz w:val="28"/>
          <w:szCs w:val="28"/>
        </w:rPr>
        <w:t xml:space="preserve"> </w:t>
      </w:r>
      <w:r w:rsidRPr="001A520D">
        <w:rPr>
          <w:rStyle w:val="1"/>
          <w:sz w:val="28"/>
          <w:szCs w:val="28"/>
        </w:rPr>
        <w:t>2015</w:t>
      </w:r>
      <w:r w:rsidRPr="001A520D">
        <w:rPr>
          <w:sz w:val="28"/>
          <w:szCs w:val="28"/>
        </w:rPr>
        <w:t xml:space="preserve"> го</w:t>
      </w:r>
      <w:r w:rsidR="000F722C">
        <w:rPr>
          <w:sz w:val="28"/>
          <w:szCs w:val="28"/>
        </w:rPr>
        <w:t>д</w:t>
      </w:r>
      <w:r w:rsidRPr="001A520D">
        <w:rPr>
          <w:sz w:val="28"/>
          <w:szCs w:val="28"/>
        </w:rPr>
        <w:t>а)</w:t>
      </w:r>
    </w:p>
    <w:p w:rsidR="00061479" w:rsidRPr="001A520D" w:rsidRDefault="001A520D" w:rsidP="007A6795">
      <w:pPr>
        <w:pStyle w:val="a6"/>
        <w:framePr w:w="9923" w:h="13517" w:hRule="exact" w:hSpace="113" w:wrap="notBeside" w:vAnchor="text" w:hAnchor="text" w:xAlign="center" w:y="9"/>
        <w:shd w:val="clear" w:color="auto" w:fill="auto"/>
        <w:spacing w:line="170" w:lineRule="exact"/>
        <w:jc w:val="center"/>
        <w:rPr>
          <w:lang w:val="en-US"/>
        </w:rPr>
      </w:pPr>
      <w:r w:rsidRPr="001A520D">
        <w:t xml:space="preserve">                                                                                                                                                                                                </w:t>
      </w:r>
      <w:r w:rsidR="00E637B9">
        <w:t>рублей в месяц</w:t>
      </w:r>
      <w:r>
        <w:rPr>
          <w:lang w:val="en-US"/>
        </w:rPr>
        <w:br/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50"/>
        <w:gridCol w:w="1444"/>
        <w:gridCol w:w="1435"/>
        <w:gridCol w:w="1444"/>
        <w:gridCol w:w="1466"/>
      </w:tblGrid>
      <w:tr w:rsidR="00061479" w:rsidRPr="00393FF7" w:rsidTr="005E53C2">
        <w:trPr>
          <w:trHeight w:hRule="exact" w:val="388"/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061479" w:rsidP="007A6795">
            <w:pPr>
              <w:framePr w:w="9923" w:h="13517" w:hRule="exact" w:hSpace="113" w:wrap="notBeside" w:vAnchor="text" w:hAnchor="text" w:xAlign="center" w:y="9"/>
              <w:ind w:left="332"/>
              <w:rPr>
                <w:sz w:val="10"/>
                <w:szCs w:val="1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6795" w:rsidRPr="009553F1" w:rsidRDefault="007A6795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60" w:line="170" w:lineRule="exact"/>
              <w:ind w:right="520"/>
              <w:jc w:val="right"/>
              <w:rPr>
                <w:rStyle w:val="a7"/>
                <w:lang w:val="en-US"/>
              </w:rPr>
            </w:pPr>
          </w:p>
          <w:p w:rsidR="00061479" w:rsidRPr="009553F1" w:rsidRDefault="00E637B9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60" w:line="170" w:lineRule="exact"/>
              <w:ind w:right="520"/>
              <w:jc w:val="right"/>
            </w:pPr>
            <w:r w:rsidRPr="009553F1">
              <w:rPr>
                <w:rStyle w:val="a7"/>
              </w:rPr>
              <w:t>Все</w:t>
            </w:r>
          </w:p>
          <w:p w:rsidR="00061479" w:rsidRPr="009553F1" w:rsidRDefault="00E637B9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before="60" w:after="0" w:line="170" w:lineRule="exact"/>
            </w:pPr>
            <w:r w:rsidRPr="009553F1">
              <w:rPr>
                <w:rStyle w:val="a7"/>
              </w:rPr>
              <w:t>население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9553F1" w:rsidRDefault="00E637B9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69" w:lineRule="exact"/>
            </w:pPr>
            <w:r w:rsidRPr="009553F1">
              <w:rPr>
                <w:rStyle w:val="a7"/>
              </w:rPr>
              <w:t xml:space="preserve">В том числе </w:t>
            </w:r>
            <w:r w:rsidR="009F1FDD" w:rsidRPr="009553F1">
              <w:rPr>
                <w:rStyle w:val="a7"/>
              </w:rPr>
              <w:br/>
            </w:r>
            <w:r w:rsidRPr="009553F1">
              <w:rPr>
                <w:rStyle w:val="a7"/>
              </w:rPr>
              <w:t>по социально-демографическим группам</w:t>
            </w:r>
          </w:p>
        </w:tc>
      </w:tr>
      <w:tr w:rsidR="00061479" w:rsidRPr="00393FF7" w:rsidTr="005E53C2">
        <w:trPr>
          <w:trHeight w:hRule="exact" w:val="708"/>
          <w:jc w:val="center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479" w:rsidRPr="00393FF7" w:rsidRDefault="00061479" w:rsidP="007A6795">
            <w:pPr>
              <w:framePr w:w="9923" w:h="13517" w:hRule="exact" w:hSpace="113" w:wrap="notBeside" w:vAnchor="text" w:hAnchor="text" w:xAlign="center" w:y="9"/>
              <w:ind w:left="332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479" w:rsidRPr="009553F1" w:rsidRDefault="00061479" w:rsidP="007A6795">
            <w:pPr>
              <w:framePr w:w="9923" w:h="13517" w:hRule="exact" w:hSpace="113" w:wrap="notBeside" w:vAnchor="text" w:hAnchor="text" w:xAlign="center" w:y="9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9553F1" w:rsidRDefault="007A6795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60" w:line="170" w:lineRule="exact"/>
              <w:rPr>
                <w:i/>
              </w:rPr>
            </w:pPr>
            <w:r w:rsidRPr="009553F1">
              <w:rPr>
                <w:rStyle w:val="a7"/>
              </w:rPr>
              <w:br/>
            </w:r>
            <w:r w:rsidR="00C125AA" w:rsidRPr="009553F1">
              <w:rPr>
                <w:rStyle w:val="a7"/>
              </w:rPr>
              <w:t>т</w:t>
            </w:r>
            <w:r w:rsidR="00E637B9" w:rsidRPr="009553F1">
              <w:rPr>
                <w:rStyle w:val="a7"/>
              </w:rPr>
              <w:t>рудоспособное</w:t>
            </w:r>
            <w:r w:rsidR="001A520D" w:rsidRPr="009553F1">
              <w:rPr>
                <w:i/>
                <w:lang w:val="en-US"/>
              </w:rPr>
              <w:br/>
            </w:r>
            <w:r w:rsidR="00E637B9" w:rsidRPr="009553F1">
              <w:rPr>
                <w:rStyle w:val="a7"/>
              </w:rPr>
              <w:t>население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9553F1" w:rsidRDefault="007A6795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rPr>
                <w:i/>
              </w:rPr>
            </w:pPr>
            <w:r w:rsidRPr="009553F1">
              <w:rPr>
                <w:rStyle w:val="a7"/>
              </w:rPr>
              <w:br/>
            </w:r>
            <w:r w:rsidR="00E637B9" w:rsidRPr="009553F1">
              <w:rPr>
                <w:rStyle w:val="a7"/>
              </w:rPr>
              <w:t>пенсионеры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9553F1" w:rsidRDefault="007A6795" w:rsidP="007A6795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right="540"/>
              <w:jc w:val="right"/>
              <w:rPr>
                <w:i/>
              </w:rPr>
            </w:pPr>
            <w:r w:rsidRPr="009553F1">
              <w:rPr>
                <w:rStyle w:val="a7"/>
                <w:lang w:val="en-US"/>
              </w:rPr>
              <w:br/>
            </w:r>
            <w:r w:rsidR="00E637B9" w:rsidRPr="009553F1">
              <w:rPr>
                <w:rStyle w:val="a7"/>
              </w:rPr>
              <w:t>дети</w:t>
            </w:r>
          </w:p>
        </w:tc>
      </w:tr>
      <w:tr w:rsidR="00DE161C" w:rsidRPr="00393FF7" w:rsidTr="005E53C2">
        <w:trPr>
          <w:trHeight w:hRule="exact" w:val="48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rPr>
                <w:b/>
              </w:rPr>
            </w:pPr>
            <w:r w:rsidRPr="00393FF7">
              <w:rPr>
                <w:rStyle w:val="2"/>
                <w:b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b/>
                <w:sz w:val="17"/>
                <w:szCs w:val="17"/>
              </w:rPr>
              <w:t>9662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b/>
                <w:sz w:val="17"/>
                <w:szCs w:val="17"/>
              </w:rPr>
              <w:t>10404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b/>
                <w:sz w:val="17"/>
                <w:szCs w:val="17"/>
              </w:rPr>
              <w:t>7916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b/>
                <w:sz w:val="17"/>
                <w:szCs w:val="17"/>
              </w:rPr>
              <w:t>9489</w:t>
            </w:r>
          </w:p>
        </w:tc>
      </w:tr>
      <w:tr w:rsidR="00DE161C" w:rsidRPr="00393FF7" w:rsidTr="002A728F">
        <w:trPr>
          <w:trHeight w:hRule="exact" w:val="57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7E2EF6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rPr>
                <w:rStyle w:val="2"/>
                <w:b/>
              </w:rPr>
            </w:pPr>
            <w:r w:rsidRPr="00393FF7">
              <w:rPr>
                <w:rStyle w:val="2"/>
                <w:b/>
              </w:rPr>
              <w:t>Центральный федеральный округ</w:t>
            </w:r>
          </w:p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jc w:val="left"/>
            </w:pPr>
            <w:r w:rsidRPr="007E2EF6">
              <w:rPr>
                <w:rStyle w:val="2"/>
              </w:rPr>
              <w:t xml:space="preserve">        </w:t>
            </w:r>
            <w:r w:rsidRPr="00393FF7">
              <w:rPr>
                <w:rStyle w:val="2"/>
              </w:rPr>
              <w:t>Белгородская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8217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8032</w:t>
            </w:r>
          </w:p>
        </w:tc>
      </w:tr>
      <w:tr w:rsidR="00DE161C" w:rsidRPr="00393FF7" w:rsidTr="005E53C2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Брянская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8776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9420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7290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8583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Владимирская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7930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9521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Воронежская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8185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7980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Ивановская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9629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10409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9577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Калужская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9361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10067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7772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9232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Костромская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9112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9852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7584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8960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Курская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8124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8732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6761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8077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Липецкая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8287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6897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8365</w:t>
            </w:r>
          </w:p>
        </w:tc>
      </w:tr>
      <w:tr w:rsidR="00DE161C" w:rsidRPr="00393FF7" w:rsidTr="005E53C2">
        <w:trPr>
          <w:trHeight w:hRule="exact" w:val="23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Московская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10705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11876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8029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10365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Орловская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9489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7350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8609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Рязанская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8789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7328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8648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Смоленская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10347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11135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10204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Тамбовская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8143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7959</w:t>
            </w:r>
          </w:p>
        </w:tc>
      </w:tr>
      <w:tr w:rsidR="00DE161C" w:rsidRPr="00393FF7" w:rsidTr="005E53C2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Тверская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9742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10462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8037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10067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Тульская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7708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8711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Ярославская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7107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8829</w:t>
            </w:r>
          </w:p>
        </w:tc>
      </w:tr>
      <w:tr w:rsidR="00DE161C" w:rsidRPr="00393FF7" w:rsidTr="005E53C2">
        <w:trPr>
          <w:trHeight w:hRule="exact" w:val="23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г. Москва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14300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16296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10075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12561</w:t>
            </w:r>
          </w:p>
        </w:tc>
      </w:tr>
      <w:tr w:rsidR="00DE161C" w:rsidRPr="00393FF7" w:rsidTr="002A728F">
        <w:trPr>
          <w:trHeight w:hRule="exact" w:val="56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rPr>
                <w:rStyle w:val="2"/>
              </w:rPr>
            </w:pPr>
            <w:r w:rsidRPr="00393FF7">
              <w:rPr>
                <w:rStyle w:val="2"/>
                <w:b/>
              </w:rPr>
              <w:t>Северо-Западный федеральный округ</w:t>
            </w:r>
          </w:p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jc w:val="left"/>
            </w:pPr>
            <w:r w:rsidRPr="00393FF7">
              <w:rPr>
                <w:rStyle w:val="2"/>
              </w:rPr>
              <w:t>Республика Карелия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11357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12338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9551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10707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Республика Коми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10817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11525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10694</w:t>
            </w:r>
          </w:p>
        </w:tc>
      </w:tr>
      <w:tr w:rsidR="00DE161C" w:rsidRPr="00393FF7" w:rsidTr="005E53C2">
        <w:trPr>
          <w:trHeight w:hRule="exact" w:val="23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846A32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  <w:rPr>
                <w:lang w:val="en-US"/>
              </w:rPr>
            </w:pPr>
            <w:r w:rsidRPr="00393FF7">
              <w:rPr>
                <w:rStyle w:val="2"/>
              </w:rPr>
              <w:t>Архангельская область</w:t>
            </w:r>
            <w:proofErr w:type="gramStart"/>
            <w:r w:rsidRPr="00393FF7">
              <w:rPr>
                <w:rStyle w:val="2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</w:p>
        </w:tc>
      </w:tr>
      <w:tr w:rsidR="00DE161C" w:rsidRPr="00393FF7" w:rsidTr="005E53C2">
        <w:trPr>
          <w:trHeight w:hRule="exact" w:val="52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26" w:lineRule="exact"/>
              <w:ind w:left="332"/>
              <w:jc w:val="left"/>
            </w:pPr>
            <w:r w:rsidRPr="00393FF7">
              <w:rPr>
                <w:rStyle w:val="2"/>
              </w:rPr>
              <w:t xml:space="preserve">в том числе: </w:t>
            </w:r>
            <w:r>
              <w:rPr>
                <w:rStyle w:val="2"/>
              </w:rPr>
              <w:br/>
            </w:r>
            <w:r w:rsidRPr="00393FF7">
              <w:rPr>
                <w:rStyle w:val="2"/>
              </w:rPr>
              <w:t>Нене</w:t>
            </w:r>
            <w:r>
              <w:rPr>
                <w:rStyle w:val="2"/>
              </w:rPr>
              <w:t>ц</w:t>
            </w:r>
            <w:r w:rsidRPr="00393FF7">
              <w:rPr>
                <w:rStyle w:val="2"/>
              </w:rPr>
              <w:t>кий авт</w:t>
            </w:r>
            <w:proofErr w:type="gramStart"/>
            <w:r w:rsidRPr="00393FF7">
              <w:rPr>
                <w:rStyle w:val="2"/>
              </w:rPr>
              <w:t>.о</w:t>
            </w:r>
            <w:proofErr w:type="gramEnd"/>
            <w:r w:rsidRPr="00393FF7">
              <w:rPr>
                <w:rStyle w:val="2"/>
              </w:rPr>
              <w:t>круг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18168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18900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14723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19646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>
              <w:rPr>
                <w:rStyle w:val="2"/>
              </w:rPr>
              <w:t>Архангельская область без авт</w:t>
            </w:r>
            <w:proofErr w:type="gramStart"/>
            <w:r>
              <w:rPr>
                <w:rStyle w:val="2"/>
              </w:rPr>
              <w:t>.</w:t>
            </w:r>
            <w:r w:rsidRPr="00393FF7">
              <w:rPr>
                <w:rStyle w:val="2"/>
              </w:rPr>
              <w:t>о</w:t>
            </w:r>
            <w:proofErr w:type="gramEnd"/>
            <w:r w:rsidRPr="00393FF7">
              <w:rPr>
                <w:rStyle w:val="2"/>
              </w:rPr>
              <w:t>круга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13294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14262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11130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12764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Вологодская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10149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10917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8331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9911</w:t>
            </w:r>
          </w:p>
        </w:tc>
      </w:tr>
      <w:tr w:rsidR="00DE161C" w:rsidRPr="00393FF7" w:rsidTr="005E53C2">
        <w:trPr>
          <w:trHeight w:hRule="exact" w:val="24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Калининградская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9496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10171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7795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9198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Ленинградская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8201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7118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8027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Мурманская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13735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14298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11456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14163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Новгородская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9488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10289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7881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9422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Псковская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10254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11106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8485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10112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г. Санкт-Петербург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9931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10900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7925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9536</w:t>
            </w:r>
          </w:p>
        </w:tc>
      </w:tr>
      <w:tr w:rsidR="00DE161C" w:rsidRPr="00393FF7" w:rsidTr="002A728F">
        <w:trPr>
          <w:trHeight w:hRule="exact" w:val="43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7E2EF6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rPr>
                <w:rStyle w:val="2"/>
                <w:b/>
              </w:rPr>
            </w:pPr>
            <w:r w:rsidRPr="00393FF7">
              <w:rPr>
                <w:rStyle w:val="2"/>
                <w:b/>
              </w:rPr>
              <w:t>Южный федеральный округ</w:t>
            </w:r>
          </w:p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jc w:val="left"/>
            </w:pPr>
            <w:r w:rsidRPr="00393FF7">
              <w:rPr>
                <w:rStyle w:val="2"/>
              </w:rPr>
              <w:t>Республика Адыгея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8402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8522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Республика Калмыкия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9261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9721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7554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9175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Краснодарский край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9223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9965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7654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8850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Астраханская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8499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6864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9081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Волгоградская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9081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9774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7392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9075</w:t>
            </w:r>
          </w:p>
        </w:tc>
      </w:tr>
      <w:tr w:rsidR="00DE161C" w:rsidRPr="00393FF7" w:rsidTr="005E53C2">
        <w:trPr>
          <w:trHeight w:hRule="exact" w:val="24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Ростовская область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9358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9952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7610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9760</w:t>
            </w:r>
          </w:p>
        </w:tc>
      </w:tr>
      <w:tr w:rsidR="00DE161C" w:rsidRPr="00393FF7" w:rsidTr="002A728F">
        <w:trPr>
          <w:trHeight w:hRule="exact" w:val="56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rPr>
                <w:rStyle w:val="2"/>
              </w:rPr>
            </w:pPr>
            <w:proofErr w:type="spellStart"/>
            <w:r w:rsidRPr="00393FF7">
              <w:rPr>
                <w:rStyle w:val="2"/>
                <w:b/>
              </w:rPr>
              <w:t>Северо-Кавказский</w:t>
            </w:r>
            <w:proofErr w:type="spellEnd"/>
            <w:r w:rsidRPr="00393FF7">
              <w:rPr>
                <w:rStyle w:val="2"/>
                <w:b/>
              </w:rPr>
              <w:t xml:space="preserve"> федеральный округ</w:t>
            </w:r>
            <w:r w:rsidRPr="00393FF7">
              <w:rPr>
                <w:rStyle w:val="2"/>
              </w:rPr>
              <w:t xml:space="preserve"> </w:t>
            </w:r>
          </w:p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212" w:lineRule="exact"/>
              <w:ind w:left="332"/>
              <w:jc w:val="left"/>
            </w:pPr>
            <w:r w:rsidRPr="00393FF7">
              <w:rPr>
                <w:rStyle w:val="2"/>
              </w:rPr>
              <w:t>Республика Дагестан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6893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8695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Республика Ингушетия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9039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6906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8954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Кабардино-Балкарская Республика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8959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6859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8579</w:t>
            </w:r>
          </w:p>
        </w:tc>
      </w:tr>
      <w:tr w:rsidR="00DE161C" w:rsidRPr="00393FF7" w:rsidTr="005E53C2">
        <w:trPr>
          <w:trHeight w:hRule="exact" w:val="22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Карачаево-Черкесская Республика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9043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6916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8674</w:t>
            </w:r>
          </w:p>
        </w:tc>
      </w:tr>
      <w:tr w:rsidR="00DE161C" w:rsidRPr="00393FF7" w:rsidTr="005E53C2">
        <w:trPr>
          <w:trHeight w:hRule="exact" w:val="233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 xml:space="preserve">Республика Северная Осетия </w:t>
            </w:r>
            <w:r>
              <w:rPr>
                <w:rStyle w:val="2"/>
              </w:rPr>
              <w:t>–</w:t>
            </w:r>
            <w:r w:rsidRPr="00393FF7">
              <w:rPr>
                <w:rStyle w:val="2"/>
              </w:rPr>
              <w:t xml:space="preserve"> Алания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9002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8710</w:t>
            </w:r>
          </w:p>
        </w:tc>
      </w:tr>
      <w:tr w:rsidR="00DE161C" w:rsidRPr="00393FF7" w:rsidTr="005E53C2">
        <w:trPr>
          <w:trHeight w:hRule="exact" w:val="21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Чеченская Республика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7827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8637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6706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6873</w:t>
            </w:r>
          </w:p>
        </w:tc>
      </w:tr>
      <w:tr w:rsidR="00DE161C" w:rsidRPr="00393FF7" w:rsidTr="005E53C2">
        <w:trPr>
          <w:trHeight w:hRule="exact" w:val="24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1C" w:rsidRPr="00393FF7" w:rsidRDefault="00DE161C" w:rsidP="00DE161C">
            <w:pPr>
              <w:pStyle w:val="6"/>
              <w:framePr w:w="9923" w:h="13517" w:hRule="exact" w:hSpace="113" w:wrap="notBeside" w:vAnchor="text" w:hAnchor="text" w:xAlign="center" w:y="9"/>
              <w:shd w:val="clear" w:color="auto" w:fill="auto"/>
              <w:spacing w:after="0" w:line="170" w:lineRule="exact"/>
              <w:ind w:left="332"/>
              <w:jc w:val="left"/>
            </w:pPr>
            <w:r w:rsidRPr="00393FF7">
              <w:rPr>
                <w:rStyle w:val="2"/>
              </w:rPr>
              <w:t>Ставропольский край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8309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8828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6765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1C" w:rsidRPr="009553F1" w:rsidRDefault="00DE161C" w:rsidP="00DE161C">
            <w:pPr>
              <w:framePr w:w="9923" w:h="13517" w:hRule="exact" w:hSpace="113" w:wrap="notBeside" w:vAnchor="text" w:hAnchor="text" w:xAlign="center" w:y="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553F1">
              <w:rPr>
                <w:rFonts w:ascii="Times New Roman" w:hAnsi="Times New Roman" w:cs="Times New Roman"/>
                <w:sz w:val="17"/>
                <w:szCs w:val="17"/>
              </w:rPr>
              <w:t>8545</w:t>
            </w:r>
          </w:p>
        </w:tc>
      </w:tr>
    </w:tbl>
    <w:p w:rsidR="00061479" w:rsidRDefault="000614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39"/>
        <w:gridCol w:w="1397"/>
        <w:gridCol w:w="1402"/>
        <w:gridCol w:w="1392"/>
        <w:gridCol w:w="1421"/>
      </w:tblGrid>
      <w:tr w:rsidR="00061479" w:rsidRPr="00393FF7">
        <w:trPr>
          <w:trHeight w:hRule="exact" w:val="384"/>
          <w:jc w:val="center"/>
        </w:trPr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061479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60" w:line="170" w:lineRule="exact"/>
              <w:ind w:right="520"/>
              <w:jc w:val="right"/>
            </w:pPr>
            <w:r w:rsidRPr="00742522">
              <w:rPr>
                <w:rStyle w:val="a8"/>
              </w:rPr>
              <w:br/>
            </w:r>
            <w:r w:rsidR="00E637B9" w:rsidRPr="00742522">
              <w:rPr>
                <w:rStyle w:val="a8"/>
              </w:rPr>
              <w:t>Все</w:t>
            </w:r>
          </w:p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before="60" w:after="0" w:line="170" w:lineRule="exact"/>
            </w:pPr>
            <w:r w:rsidRPr="00742522">
              <w:rPr>
                <w:rStyle w:val="a8"/>
              </w:rPr>
              <w:t>население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742522" w:rsidRDefault="009F1FD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3" w:lineRule="exact"/>
            </w:pPr>
            <w:r w:rsidRPr="00742522">
              <w:rPr>
                <w:rStyle w:val="a7"/>
              </w:rPr>
              <w:t xml:space="preserve">В том числе </w:t>
            </w:r>
            <w:r w:rsidRPr="00742522">
              <w:rPr>
                <w:rStyle w:val="a7"/>
              </w:rPr>
              <w:br/>
              <w:t>по социально-демографическим группам</w:t>
            </w:r>
          </w:p>
        </w:tc>
      </w:tr>
      <w:tr w:rsidR="00246840" w:rsidRPr="00393FF7" w:rsidTr="001A520D">
        <w:trPr>
          <w:trHeight w:hRule="exact" w:val="624"/>
          <w:jc w:val="center"/>
        </w:trPr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840" w:rsidRPr="00393FF7" w:rsidRDefault="00246840" w:rsidP="00246840">
            <w:pPr>
              <w:framePr w:w="9350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6840" w:rsidRPr="00742522" w:rsidRDefault="00246840" w:rsidP="00246840">
            <w:pPr>
              <w:framePr w:w="9350" w:wrap="notBeside" w:vAnchor="text" w:hAnchor="text" w:xAlign="center" w:y="1"/>
              <w:rPr>
                <w:i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40" w:rsidRPr="00742522" w:rsidRDefault="00246840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60" w:line="170" w:lineRule="exact"/>
              <w:rPr>
                <w:i/>
              </w:rPr>
            </w:pPr>
            <w:r w:rsidRPr="00742522">
              <w:rPr>
                <w:rStyle w:val="a7"/>
              </w:rPr>
              <w:br/>
              <w:t>Трудоспособное</w:t>
            </w:r>
            <w:r w:rsidRPr="00742522">
              <w:rPr>
                <w:i/>
              </w:rPr>
              <w:br/>
            </w:r>
            <w:r w:rsidRPr="00742522">
              <w:rPr>
                <w:rStyle w:val="a7"/>
              </w:rPr>
              <w:t>население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840" w:rsidRPr="00742522" w:rsidRDefault="00246840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rPr>
                <w:i/>
              </w:rPr>
            </w:pPr>
            <w:r w:rsidRPr="00742522">
              <w:rPr>
                <w:rStyle w:val="a7"/>
              </w:rPr>
              <w:br/>
              <w:t>пенсионеры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840" w:rsidRPr="00742522" w:rsidRDefault="00246840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i/>
              </w:rPr>
            </w:pPr>
            <w:r w:rsidRPr="00742522">
              <w:rPr>
                <w:rStyle w:val="a7"/>
              </w:rPr>
              <w:br/>
              <w:t>дети</w:t>
            </w:r>
          </w:p>
        </w:tc>
      </w:tr>
      <w:tr w:rsidR="00061479" w:rsidRPr="002846BB" w:rsidTr="00246840">
        <w:trPr>
          <w:trHeight w:hRule="exact" w:val="57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rPr>
                <w:b/>
              </w:rPr>
            </w:pPr>
            <w:r w:rsidRPr="00393FF7">
              <w:rPr>
                <w:rStyle w:val="5"/>
                <w:b/>
              </w:rPr>
              <w:t>Приволжский федеральный округ</w:t>
            </w:r>
          </w:p>
          <w:p w:rsidR="00246840" w:rsidRPr="007E2EF6" w:rsidRDefault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5"/>
              </w:rPr>
            </w:pPr>
          </w:p>
          <w:p w:rsidR="00061479" w:rsidRPr="009C6715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Башкортостан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79" w:rsidRPr="00742522" w:rsidRDefault="0047716A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742522">
              <w:rPr>
                <w:rStyle w:val="4"/>
                <w:lang w:val="en-US"/>
              </w:rPr>
              <w:t>8545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79" w:rsidRPr="002A728F" w:rsidRDefault="0047716A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a8"/>
                <w:i w:val="0"/>
                <w:lang w:val="en-US"/>
              </w:rPr>
              <w:t>9092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479" w:rsidRPr="006F603A" w:rsidRDefault="0047716A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6F603A">
              <w:rPr>
                <w:rStyle w:val="4"/>
                <w:lang w:val="en-US"/>
              </w:rPr>
              <w:t>6984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479" w:rsidRPr="002846BB" w:rsidRDefault="0047716A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lang w:val="en-US"/>
              </w:rPr>
            </w:pPr>
            <w:r w:rsidRPr="002846BB">
              <w:rPr>
                <w:rStyle w:val="4"/>
                <w:lang w:val="en-US"/>
              </w:rPr>
              <w:t>8526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Марий Э</w:t>
            </w:r>
            <w:r w:rsidR="00246840" w:rsidRPr="00393FF7">
              <w:rPr>
                <w:rStyle w:val="5"/>
              </w:rPr>
              <w:t>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8677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9246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7074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8824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Мордовия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8895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6795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8467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Татарстан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7572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5"/>
                <w:lang w:val="en-US"/>
              </w:rPr>
              <w:t>8083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6203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7502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Удмуртская Республика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 w:rsidP="00393FF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  <w:lang w:val="en-US"/>
              </w:rPr>
              <w:t>87</w:t>
            </w:r>
            <w:r w:rsidR="00393FF7" w:rsidRPr="00742522">
              <w:rPr>
                <w:rStyle w:val="4"/>
              </w:rPr>
              <w:t>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9326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7165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8779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lang w:val="en-US"/>
              </w:rPr>
            </w:pPr>
            <w:r w:rsidRPr="00393FF7">
              <w:rPr>
                <w:rStyle w:val="5"/>
              </w:rPr>
              <w:t>Чувашская Р</w:t>
            </w:r>
            <w:r w:rsidR="00246840" w:rsidRPr="00393FF7">
              <w:rPr>
                <w:rStyle w:val="5"/>
              </w:rPr>
              <w:t>еспублика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8808AD" w:rsidP="00393FF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  <w:lang w:val="en-US"/>
              </w:rPr>
              <w:t>8352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8808A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4"/>
                <w:lang w:val="en-US"/>
              </w:rPr>
              <w:t>8844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8808A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6F603A">
              <w:rPr>
                <w:rStyle w:val="4"/>
                <w:lang w:val="en-US"/>
              </w:rPr>
              <w:t>6796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8808A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lang w:val="en-US"/>
              </w:rPr>
            </w:pPr>
            <w:r w:rsidRPr="002846BB">
              <w:rPr>
                <w:rStyle w:val="4"/>
                <w:lang w:val="en-US"/>
              </w:rPr>
              <w:t>8496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Пермский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9292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9920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7604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9413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Кировская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9012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9646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7373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9119</w:t>
            </w:r>
          </w:p>
        </w:tc>
      </w:tr>
      <w:tr w:rsidR="00061479" w:rsidRPr="002846BB">
        <w:trPr>
          <w:trHeight w:hRule="exact" w:val="21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Новгородская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9765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7496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9314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Оренбургская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8291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393FF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8</w:t>
            </w:r>
            <w:r w:rsidR="00E637B9" w:rsidRPr="002A728F">
              <w:rPr>
                <w:rStyle w:val="4"/>
                <w:lang w:val="en-US"/>
              </w:rPr>
              <w:t>771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393FF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  <w:lang w:val="en-US"/>
              </w:rPr>
              <w:t>6</w:t>
            </w:r>
            <w:r w:rsidRPr="006F603A">
              <w:rPr>
                <w:rStyle w:val="4"/>
              </w:rPr>
              <w:t>8</w:t>
            </w:r>
            <w:r w:rsidR="00E637B9" w:rsidRPr="006F603A">
              <w:rPr>
                <w:rStyle w:val="4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8480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Пензенская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8133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8764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 w:rsidP="00393FF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  <w:lang w:val="en-US"/>
              </w:rPr>
              <w:t>672</w:t>
            </w:r>
            <w:r w:rsidR="00393FF7" w:rsidRPr="006F603A">
              <w:rPr>
                <w:rStyle w:val="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8273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Самарская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8597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6795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8356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D739F" w:rsidRDefault="00E637B9" w:rsidP="0024684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lang w:val="en-US"/>
              </w:rPr>
            </w:pPr>
            <w:r w:rsidRPr="00393FF7">
              <w:rPr>
                <w:rStyle w:val="5"/>
              </w:rPr>
              <w:t>Саратовская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7D739F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742522">
              <w:rPr>
                <w:rStyle w:val="4"/>
                <w:lang w:val="en-US"/>
              </w:rPr>
              <w:t>8288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7D739F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4"/>
                <w:lang w:val="en-US"/>
              </w:rPr>
              <w:t>8892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7D739F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6F603A">
              <w:rPr>
                <w:rStyle w:val="4"/>
                <w:lang w:val="en-US"/>
              </w:rPr>
              <w:t>6818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7D739F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lang w:val="en-US"/>
              </w:rPr>
            </w:pPr>
            <w:r w:rsidRPr="002846BB">
              <w:rPr>
                <w:rStyle w:val="4"/>
                <w:lang w:val="en-US"/>
              </w:rPr>
              <w:t>8406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8C18F0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lang w:val="en-US"/>
              </w:rPr>
            </w:pPr>
            <w:r w:rsidRPr="00393FF7">
              <w:rPr>
                <w:rStyle w:val="5"/>
              </w:rPr>
              <w:t>Ульяновская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8C18F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742522">
              <w:rPr>
                <w:rStyle w:val="4"/>
                <w:lang w:val="en-US"/>
              </w:rPr>
              <w:t>8911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8C18F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4"/>
                <w:lang w:val="en-US"/>
              </w:rPr>
              <w:t>9566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8C18F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6F603A">
              <w:rPr>
                <w:rStyle w:val="4"/>
                <w:lang w:val="en-US"/>
              </w:rPr>
              <w:t>7333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8C18F0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lang w:val="en-US"/>
              </w:rPr>
            </w:pPr>
            <w:r w:rsidRPr="002846BB">
              <w:rPr>
                <w:rStyle w:val="4"/>
                <w:lang w:val="en-US"/>
              </w:rPr>
              <w:t>9047</w:t>
            </w:r>
          </w:p>
        </w:tc>
      </w:tr>
      <w:tr w:rsidR="00061479" w:rsidRPr="002846BB" w:rsidTr="00F71C88">
        <w:trPr>
          <w:trHeight w:hRule="exact" w:val="56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3DE" w:rsidRPr="00393FF7" w:rsidRDefault="00E637B9" w:rsidP="003E63D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211" w:lineRule="exact"/>
              <w:ind w:left="120"/>
              <w:rPr>
                <w:rStyle w:val="5"/>
                <w:b/>
              </w:rPr>
            </w:pPr>
            <w:r w:rsidRPr="00393FF7">
              <w:rPr>
                <w:rStyle w:val="5"/>
                <w:b/>
              </w:rPr>
              <w:t>Уральский федеральный округ</w:t>
            </w:r>
          </w:p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211" w:lineRule="exact"/>
              <w:ind w:left="120"/>
              <w:jc w:val="left"/>
            </w:pPr>
            <w:r w:rsidRPr="00393FF7">
              <w:rPr>
                <w:rStyle w:val="5"/>
              </w:rPr>
              <w:t>Курганская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22" w:rsidRDefault="00742522" w:rsidP="00F71C88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742522" w:rsidRDefault="00E637B9" w:rsidP="00F71C88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2A728F" w:rsidRDefault="00E637B9" w:rsidP="00F71C88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963</w:t>
            </w:r>
            <w:r w:rsidRPr="002A728F">
              <w:rPr>
                <w:rStyle w:val="a8"/>
                <w:i w:val="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6F603A" w:rsidRDefault="00E637B9" w:rsidP="00F71C88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7467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79" w:rsidRPr="002846BB" w:rsidRDefault="00E637B9" w:rsidP="00F71C88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9441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Свердловская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8658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a8"/>
                <w:i w:val="0"/>
              </w:rPr>
              <w:t>9241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7156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8793</w:t>
            </w:r>
          </w:p>
        </w:tc>
      </w:tr>
      <w:tr w:rsidR="00061479" w:rsidRPr="002846BB" w:rsidTr="00500837">
        <w:trPr>
          <w:trHeight w:hRule="exact" w:val="23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B6771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Тюменская область</w:t>
            </w:r>
            <w:proofErr w:type="gramStart"/>
            <w:r w:rsidR="00B6771E" w:rsidRPr="00393FF7">
              <w:rPr>
                <w:rStyle w:val="5"/>
                <w:vertAlign w:val="superscript"/>
              </w:rPr>
              <w:t>2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742522" w:rsidRDefault="00500837" w:rsidP="0050083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80" w:lineRule="exact"/>
              <w:ind w:right="520"/>
              <w:jc w:val="right"/>
              <w:rPr>
                <w:sz w:val="16"/>
                <w:szCs w:val="16"/>
              </w:rPr>
            </w:pPr>
            <w:r w:rsidRPr="00742522">
              <w:rPr>
                <w:rStyle w:val="4pt"/>
                <w:sz w:val="16"/>
                <w:szCs w:val="1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2A728F" w:rsidRDefault="00500837" w:rsidP="0050083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80" w:lineRule="exact"/>
              <w:ind w:right="520"/>
              <w:jc w:val="right"/>
            </w:pPr>
            <w:r w:rsidRPr="002A728F">
              <w:rPr>
                <w:rStyle w:val="4pt"/>
                <w:sz w:val="16"/>
                <w:szCs w:val="16"/>
              </w:rPr>
              <w:t>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6F603A" w:rsidRDefault="00500837" w:rsidP="0050083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80" w:lineRule="exact"/>
              <w:ind w:right="520"/>
              <w:jc w:val="right"/>
            </w:pPr>
            <w:r w:rsidRPr="006F603A">
              <w:rPr>
                <w:rStyle w:val="4pt"/>
                <w:sz w:val="16"/>
                <w:szCs w:val="16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79" w:rsidRPr="002846BB" w:rsidRDefault="00500837" w:rsidP="0050083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80" w:lineRule="exact"/>
              <w:ind w:right="540"/>
              <w:jc w:val="right"/>
            </w:pPr>
            <w:r w:rsidRPr="002846BB">
              <w:rPr>
                <w:rStyle w:val="4pt"/>
                <w:sz w:val="16"/>
                <w:szCs w:val="16"/>
              </w:rPr>
              <w:t>–</w:t>
            </w:r>
          </w:p>
        </w:tc>
      </w:tr>
      <w:tr w:rsidR="00061479" w:rsidRPr="002846BB">
        <w:trPr>
          <w:trHeight w:hRule="exact" w:val="43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60" w:line="170" w:lineRule="exact"/>
              <w:ind w:left="120"/>
              <w:jc w:val="left"/>
            </w:pPr>
            <w:r w:rsidRPr="00393FF7">
              <w:rPr>
                <w:rStyle w:val="5"/>
              </w:rPr>
              <w:t>в том числе:</w:t>
            </w:r>
          </w:p>
          <w:p w:rsidR="00061479" w:rsidRPr="00393FF7" w:rsidRDefault="00E637B9" w:rsidP="00DD6C07">
            <w:pPr>
              <w:pStyle w:val="6"/>
              <w:framePr w:w="9350" w:wrap="notBeside" w:vAnchor="text" w:hAnchor="text" w:xAlign="center" w:y="1"/>
              <w:shd w:val="clear" w:color="auto" w:fill="auto"/>
              <w:spacing w:before="60"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Ханты-Мансийс</w:t>
            </w:r>
            <w:r w:rsidR="00B6771E" w:rsidRPr="00393FF7">
              <w:rPr>
                <w:rStyle w:val="5"/>
              </w:rPr>
              <w:t>ки</w:t>
            </w:r>
            <w:r w:rsidRPr="00393FF7">
              <w:rPr>
                <w:rStyle w:val="5"/>
              </w:rPr>
              <w:t>й авт</w:t>
            </w:r>
            <w:proofErr w:type="gramStart"/>
            <w:r w:rsidRPr="00393FF7">
              <w:rPr>
                <w:rStyle w:val="5"/>
              </w:rPr>
              <w:t>.о</w:t>
            </w:r>
            <w:proofErr w:type="gramEnd"/>
            <w:r w:rsidRPr="00393FF7">
              <w:rPr>
                <w:rStyle w:val="5"/>
              </w:rPr>
              <w:t xml:space="preserve">круг </w:t>
            </w:r>
            <w:r w:rsidR="00DD6C07">
              <w:rPr>
                <w:rStyle w:val="5"/>
              </w:rPr>
              <w:t>–</w:t>
            </w:r>
            <w:r w:rsidRPr="00393FF7">
              <w:rPr>
                <w:rStyle w:val="5"/>
              </w:rPr>
              <w:t xml:space="preserve"> </w:t>
            </w:r>
            <w:proofErr w:type="spellStart"/>
            <w:r w:rsidRPr="00393FF7">
              <w:rPr>
                <w:rStyle w:val="5"/>
              </w:rPr>
              <w:t>Югра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742522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  <w:sz w:val="8"/>
                <w:szCs w:val="8"/>
              </w:rPr>
            </w:pPr>
          </w:p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13595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2A728F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14151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6F603A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10732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22" w:rsidRPr="002846BB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rStyle w:val="4"/>
              </w:rPr>
            </w:pPr>
          </w:p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12975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B6771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Ямало-Нене</w:t>
            </w:r>
            <w:r w:rsidR="00B6771E" w:rsidRPr="00393FF7">
              <w:rPr>
                <w:rStyle w:val="5"/>
              </w:rPr>
              <w:t>цки</w:t>
            </w:r>
            <w:r w:rsidRPr="00393FF7">
              <w:rPr>
                <w:rStyle w:val="5"/>
              </w:rPr>
              <w:t>й авт</w:t>
            </w:r>
            <w:proofErr w:type="gramStart"/>
            <w:r w:rsidRPr="00393FF7">
              <w:rPr>
                <w:rStyle w:val="5"/>
              </w:rPr>
              <w:t>.о</w:t>
            </w:r>
            <w:proofErr w:type="gramEnd"/>
            <w:r w:rsidRPr="00393FF7">
              <w:rPr>
                <w:rStyle w:val="5"/>
              </w:rPr>
              <w:t>круг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15372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15927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12053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15034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DD6C0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5"/>
              </w:rPr>
              <w:t>Тюменская область без авт</w:t>
            </w:r>
            <w:proofErr w:type="gramStart"/>
            <w:r>
              <w:rPr>
                <w:rStyle w:val="5"/>
              </w:rPr>
              <w:t>.</w:t>
            </w:r>
            <w:r w:rsidR="00E637B9" w:rsidRPr="00393FF7">
              <w:rPr>
                <w:rStyle w:val="5"/>
              </w:rPr>
              <w:t>о</w:t>
            </w:r>
            <w:proofErr w:type="gramEnd"/>
            <w:r w:rsidR="00E637B9" w:rsidRPr="00393FF7">
              <w:rPr>
                <w:rStyle w:val="5"/>
              </w:rPr>
              <w:t>кругов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9605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10118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7709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9799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Челябинская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9435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10064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7780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9740</w:t>
            </w:r>
          </w:p>
        </w:tc>
      </w:tr>
      <w:tr w:rsidR="00061479" w:rsidRPr="002846BB">
        <w:trPr>
          <w:trHeight w:hRule="exact" w:val="57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71E" w:rsidRPr="00393FF7" w:rsidRDefault="00E637B9" w:rsidP="00B6771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216" w:lineRule="exact"/>
              <w:ind w:left="120"/>
              <w:rPr>
                <w:rStyle w:val="5"/>
                <w:b/>
              </w:rPr>
            </w:pPr>
            <w:r w:rsidRPr="00393FF7">
              <w:rPr>
                <w:rStyle w:val="5"/>
                <w:b/>
              </w:rPr>
              <w:t>Сибирский федеральный округ</w:t>
            </w:r>
          </w:p>
          <w:p w:rsidR="00061479" w:rsidRPr="009C6715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 w:rsidRPr="00393FF7">
              <w:rPr>
                <w:rStyle w:val="5"/>
              </w:rPr>
              <w:t>Республика Алтай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Default="00742522" w:rsidP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  <w:sz w:val="6"/>
                <w:szCs w:val="6"/>
              </w:rPr>
            </w:pPr>
          </w:p>
          <w:p w:rsidR="00061479" w:rsidRPr="00742522" w:rsidRDefault="00E10BC7" w:rsidP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742522">
              <w:rPr>
                <w:rStyle w:val="4"/>
                <w:lang w:val="en-US"/>
              </w:rPr>
              <w:t>9513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2A728F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2A728F" w:rsidRDefault="00E10BC7" w:rsidP="002A728F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4"/>
                <w:lang w:val="en-US"/>
              </w:rPr>
              <w:t>9</w:t>
            </w:r>
            <w:r w:rsidR="002A728F" w:rsidRPr="002A728F">
              <w:rPr>
                <w:rStyle w:val="4"/>
              </w:rPr>
              <w:t>8</w:t>
            </w:r>
            <w:r w:rsidRPr="002A728F">
              <w:rPr>
                <w:rStyle w:val="4"/>
                <w:lang w:val="en-US"/>
              </w:rPr>
              <w:t>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6F603A" w:rsidRDefault="00742522" w:rsidP="00B6771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6F603A" w:rsidRDefault="00E10BC7" w:rsidP="00B6771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6F603A">
              <w:rPr>
                <w:rStyle w:val="4"/>
                <w:lang w:val="en-US"/>
              </w:rPr>
              <w:t>7884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22" w:rsidRPr="002846BB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rStyle w:val="4"/>
              </w:rPr>
            </w:pPr>
          </w:p>
          <w:p w:rsidR="00061479" w:rsidRPr="002846BB" w:rsidRDefault="00E10BC7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lang w:val="en-US"/>
              </w:rPr>
            </w:pPr>
            <w:r w:rsidRPr="002846BB">
              <w:rPr>
                <w:rStyle w:val="4"/>
                <w:lang w:val="en-US"/>
              </w:rPr>
              <w:t>9782</w:t>
            </w:r>
          </w:p>
        </w:tc>
      </w:tr>
      <w:tr w:rsidR="00061479" w:rsidRPr="002846BB">
        <w:trPr>
          <w:trHeight w:hRule="exact" w:val="21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Бурятия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9571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9979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7587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9893</w:t>
            </w:r>
          </w:p>
        </w:tc>
      </w:tr>
      <w:tr w:rsidR="00061479" w:rsidRPr="002846BB">
        <w:trPr>
          <w:trHeight w:hRule="exact" w:val="23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B6771E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Т</w:t>
            </w:r>
            <w:r w:rsidR="00B6771E" w:rsidRPr="00393FF7">
              <w:rPr>
                <w:rStyle w:val="5"/>
              </w:rPr>
              <w:t>ы</w:t>
            </w:r>
            <w:r w:rsidRPr="00393FF7">
              <w:rPr>
                <w:rStyle w:val="5"/>
              </w:rPr>
              <w:t>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9714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10057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7688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10115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F751C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Хакас</w:t>
            </w:r>
            <w:r w:rsidR="00F751C9">
              <w:rPr>
                <w:rStyle w:val="5"/>
              </w:rPr>
              <w:t>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9619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7317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9558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Алтайский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 w:rsidP="00B256E4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  <w:lang w:val="en-US"/>
              </w:rPr>
              <w:t>87</w:t>
            </w:r>
            <w:r w:rsidR="00B256E4" w:rsidRPr="00742522">
              <w:rPr>
                <w:rStyle w:val="4"/>
              </w:rPr>
              <w:t>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9396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8789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F751C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Забайкальски</w:t>
            </w:r>
            <w:r w:rsidR="00F751C9">
              <w:rPr>
                <w:rStyle w:val="5"/>
              </w:rPr>
              <w:t>й</w:t>
            </w:r>
            <w:r w:rsidRPr="00393FF7">
              <w:rPr>
                <w:rStyle w:val="5"/>
              </w:rPr>
              <w:t xml:space="preserve">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10050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10485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7979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10451</w:t>
            </w:r>
          </w:p>
        </w:tc>
      </w:tr>
      <w:tr w:rsidR="00061479" w:rsidRPr="002846BB">
        <w:trPr>
          <w:trHeight w:hRule="exact" w:val="21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Красноярский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10675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11291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8360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11161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Иркутская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9939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10534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7987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10176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Кемеровская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8732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9250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7027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9128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F751C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Но</w:t>
            </w:r>
            <w:r w:rsidR="00F751C9">
              <w:rPr>
                <w:rStyle w:val="5"/>
              </w:rPr>
              <w:t>в</w:t>
            </w:r>
            <w:r w:rsidRPr="00393FF7">
              <w:rPr>
                <w:rStyle w:val="5"/>
              </w:rPr>
              <w:t>осибирская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10626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11299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8478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11012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Омская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8442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8965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6825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8530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Томская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10247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10819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8225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10666</w:t>
            </w:r>
          </w:p>
        </w:tc>
      </w:tr>
      <w:tr w:rsidR="00061479" w:rsidRPr="002846BB">
        <w:trPr>
          <w:trHeight w:hRule="exact" w:val="57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</w:pPr>
            <w:r w:rsidRPr="00393FF7">
              <w:rPr>
                <w:rStyle w:val="5"/>
              </w:rPr>
              <w:t>Дальневосточный федеральный округ Республика Саха (Якутия)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14507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2A728F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15390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522" w:rsidRPr="006F603A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rStyle w:val="4"/>
              </w:rPr>
            </w:pPr>
          </w:p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11698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22" w:rsidRPr="002846BB" w:rsidRDefault="00742522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rStyle w:val="4"/>
              </w:rPr>
            </w:pPr>
          </w:p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15005</w:t>
            </w:r>
          </w:p>
        </w:tc>
      </w:tr>
      <w:tr w:rsidR="00061479" w:rsidRPr="002846BB">
        <w:trPr>
          <w:trHeight w:hRule="exact" w:val="21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Камчатский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17310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17939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13799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18449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Приморский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12247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12896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9749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13173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494A1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lang w:val="en-US"/>
              </w:rPr>
            </w:pPr>
            <w:r w:rsidRPr="00393FF7">
              <w:rPr>
                <w:rStyle w:val="5"/>
              </w:rPr>
              <w:t>Хабаровский край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742522">
              <w:rPr>
                <w:rStyle w:val="4"/>
              </w:rPr>
              <w:t>1</w:t>
            </w:r>
            <w:r w:rsidR="00494A1F" w:rsidRPr="00742522">
              <w:rPr>
                <w:rStyle w:val="4"/>
                <w:lang w:val="en-US"/>
              </w:rPr>
              <w:t>3242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2A728F">
              <w:rPr>
                <w:rStyle w:val="4"/>
              </w:rPr>
              <w:t>1</w:t>
            </w:r>
            <w:r w:rsidR="00494A1F" w:rsidRPr="002A728F">
              <w:rPr>
                <w:rStyle w:val="4"/>
                <w:lang w:val="en-US"/>
              </w:rPr>
              <w:t>4068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494A1F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  <w:rPr>
                <w:lang w:val="en-US"/>
              </w:rPr>
            </w:pPr>
            <w:r w:rsidRPr="006F603A">
              <w:rPr>
                <w:rStyle w:val="4"/>
                <w:lang w:val="en-US"/>
              </w:rPr>
              <w:t>10625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  <w:rPr>
                <w:lang w:val="en-US"/>
              </w:rPr>
            </w:pPr>
            <w:r w:rsidRPr="002846BB">
              <w:rPr>
                <w:rStyle w:val="4"/>
              </w:rPr>
              <w:t>1</w:t>
            </w:r>
            <w:r w:rsidR="00494A1F" w:rsidRPr="002846BB">
              <w:rPr>
                <w:rStyle w:val="4"/>
                <w:lang w:val="en-US"/>
              </w:rPr>
              <w:t>3801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Амурская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9800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10340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7855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10116</w:t>
            </w:r>
          </w:p>
        </w:tc>
      </w:tr>
      <w:tr w:rsidR="00061479" w:rsidRPr="002846BB">
        <w:trPr>
          <w:trHeight w:hRule="exact" w:val="23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Магаданская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16883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17738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13323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17647</w:t>
            </w:r>
          </w:p>
        </w:tc>
      </w:tr>
      <w:tr w:rsidR="00061479" w:rsidRPr="002846BB">
        <w:trPr>
          <w:trHeight w:hRule="exact" w:val="21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Сахалинская область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13631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14343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10761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14434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 xml:space="preserve">Еврейская </w:t>
            </w:r>
            <w:proofErr w:type="spellStart"/>
            <w:r w:rsidRPr="00393FF7">
              <w:rPr>
                <w:rStyle w:val="5"/>
              </w:rPr>
              <w:t>авт</w:t>
            </w:r>
            <w:proofErr w:type="gramStart"/>
            <w:r w:rsidRPr="00393FF7">
              <w:rPr>
                <w:rStyle w:val="5"/>
              </w:rPr>
              <w:t>.о</w:t>
            </w:r>
            <w:proofErr w:type="gramEnd"/>
            <w:r w:rsidRPr="00393FF7">
              <w:rPr>
                <w:rStyle w:val="5"/>
              </w:rPr>
              <w:t>бластъ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12597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13130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9901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13280</w:t>
            </w:r>
          </w:p>
        </w:tc>
      </w:tr>
      <w:tr w:rsidR="00061479" w:rsidRPr="002846BB">
        <w:trPr>
          <w:trHeight w:hRule="exact" w:val="2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Чукотский авт</w:t>
            </w:r>
            <w:proofErr w:type="gramStart"/>
            <w:r w:rsidRPr="00393FF7">
              <w:rPr>
                <w:rStyle w:val="5"/>
              </w:rPr>
              <w:t>.о</w:t>
            </w:r>
            <w:proofErr w:type="gramEnd"/>
            <w:r w:rsidRPr="00393FF7">
              <w:rPr>
                <w:rStyle w:val="5"/>
              </w:rPr>
              <w:t>круг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15884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16425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12444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16024</w:t>
            </w:r>
          </w:p>
        </w:tc>
      </w:tr>
      <w:tr w:rsidR="00061479" w:rsidRPr="002846BB" w:rsidTr="00793A2D">
        <w:trPr>
          <w:trHeight w:hRule="exact" w:val="56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 w:rsidP="00793A2D">
            <w:pPr>
              <w:pStyle w:val="6"/>
              <w:framePr w:w="9350" w:wrap="notBeside" w:vAnchor="text" w:hAnchor="text" w:xAlign="center" w:y="1"/>
              <w:shd w:val="clear" w:color="auto" w:fill="auto"/>
              <w:spacing w:after="60" w:line="170" w:lineRule="exact"/>
              <w:ind w:left="120"/>
              <w:rPr>
                <w:b/>
              </w:rPr>
            </w:pPr>
            <w:r w:rsidRPr="00393FF7">
              <w:rPr>
                <w:rStyle w:val="5"/>
                <w:b/>
              </w:rPr>
              <w:t>Крымский федеральный округ</w:t>
            </w:r>
          </w:p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before="60"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Республика Крым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742522" w:rsidRDefault="00E637B9" w:rsidP="00793A2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8349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2A728F" w:rsidRDefault="00E637B9" w:rsidP="00793A2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8901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479" w:rsidRPr="006F603A" w:rsidRDefault="00E637B9" w:rsidP="00793A2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6874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79" w:rsidRPr="002846BB" w:rsidRDefault="00E637B9" w:rsidP="00793A2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8741</w:t>
            </w:r>
          </w:p>
        </w:tc>
      </w:tr>
      <w:tr w:rsidR="00061479" w:rsidRPr="002846BB">
        <w:trPr>
          <w:trHeight w:hRule="exact" w:val="22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393FF7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 w:rsidRPr="00393FF7">
              <w:rPr>
                <w:rStyle w:val="5"/>
              </w:rPr>
              <w:t>г. Севастополь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742522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742522">
              <w:rPr>
                <w:rStyle w:val="4"/>
              </w:rPr>
              <w:t>8330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2A728F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2A728F">
              <w:rPr>
                <w:rStyle w:val="4"/>
              </w:rPr>
              <w:t>8930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479" w:rsidRPr="006F603A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20"/>
              <w:jc w:val="right"/>
            </w:pPr>
            <w:r w:rsidRPr="006F603A">
              <w:rPr>
                <w:rStyle w:val="4"/>
              </w:rPr>
              <w:t>6871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479" w:rsidRPr="002846BB" w:rsidRDefault="00E637B9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0" w:lineRule="exact"/>
              <w:ind w:right="540"/>
              <w:jc w:val="right"/>
            </w:pPr>
            <w:r w:rsidRPr="002846BB">
              <w:rPr>
                <w:rStyle w:val="4"/>
              </w:rPr>
              <w:t>8655</w:t>
            </w:r>
          </w:p>
        </w:tc>
      </w:tr>
      <w:tr w:rsidR="00061479" w:rsidRPr="00393FF7" w:rsidTr="00DA011C">
        <w:trPr>
          <w:trHeight w:hRule="exact" w:val="1358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479" w:rsidRPr="00742522" w:rsidRDefault="005C5114" w:rsidP="00121455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3" w:lineRule="exact"/>
              <w:ind w:left="133"/>
              <w:jc w:val="left"/>
            </w:pPr>
            <w:r w:rsidRPr="00742522">
              <w:rPr>
                <w:rStyle w:val="a8"/>
                <w:vertAlign w:val="superscript"/>
              </w:rPr>
              <w:t>1</w:t>
            </w:r>
            <w:proofErr w:type="gramStart"/>
            <w:r w:rsidRPr="00742522">
              <w:rPr>
                <w:rStyle w:val="a8"/>
              </w:rPr>
              <w:t xml:space="preserve"> </w:t>
            </w:r>
            <w:r w:rsidR="00E637B9" w:rsidRPr="00742522">
              <w:rPr>
                <w:rStyle w:val="a8"/>
              </w:rPr>
              <w:t>Н</w:t>
            </w:r>
            <w:proofErr w:type="gramEnd"/>
            <w:r w:rsidR="00E637B9" w:rsidRPr="00742522">
              <w:rPr>
                <w:rStyle w:val="a8"/>
              </w:rPr>
              <w:t>а основании Федерального закона от 3 декабря 2012</w:t>
            </w:r>
            <w:r w:rsidRPr="00742522">
              <w:rPr>
                <w:rStyle w:val="a8"/>
              </w:rPr>
              <w:t xml:space="preserve"> </w:t>
            </w:r>
            <w:r w:rsidR="00E637B9" w:rsidRPr="00742522">
              <w:rPr>
                <w:rStyle w:val="a8"/>
              </w:rPr>
              <w:t xml:space="preserve">г. № 23З-ФЗ </w:t>
            </w:r>
            <w:r w:rsidR="004D0D1B" w:rsidRPr="00742522">
              <w:rPr>
                <w:rStyle w:val="a8"/>
              </w:rPr>
              <w:t>«</w:t>
            </w:r>
            <w:r w:rsidR="00E637B9" w:rsidRPr="00742522">
              <w:rPr>
                <w:rStyle w:val="a8"/>
              </w:rPr>
              <w:t xml:space="preserve">О внесении изменений в Федеральный закон </w:t>
            </w:r>
            <w:r w:rsidRPr="00742522">
              <w:rPr>
                <w:rStyle w:val="a8"/>
              </w:rPr>
              <w:br/>
            </w:r>
            <w:r w:rsidR="004D0D1B" w:rsidRPr="00742522">
              <w:rPr>
                <w:rStyle w:val="a8"/>
              </w:rPr>
              <w:t>«</w:t>
            </w:r>
            <w:r w:rsidR="00E637B9" w:rsidRPr="00742522">
              <w:rPr>
                <w:rStyle w:val="a8"/>
              </w:rPr>
              <w:t>О</w:t>
            </w:r>
            <w:r w:rsidR="00E637B9" w:rsidRPr="00742522">
              <w:rPr>
                <w:rStyle w:val="5"/>
                <w:i/>
              </w:rPr>
              <w:t xml:space="preserve"> </w:t>
            </w:r>
            <w:r w:rsidRPr="00742522">
              <w:rPr>
                <w:rStyle w:val="5"/>
                <w:i/>
              </w:rPr>
              <w:t>прожиточном</w:t>
            </w:r>
            <w:r w:rsidR="00E637B9" w:rsidRPr="00742522">
              <w:rPr>
                <w:rStyle w:val="5"/>
              </w:rPr>
              <w:t xml:space="preserve"> </w:t>
            </w:r>
            <w:r w:rsidR="00E637B9" w:rsidRPr="00742522">
              <w:rPr>
                <w:rStyle w:val="a8"/>
              </w:rPr>
              <w:t>минимуме в Российской Федер</w:t>
            </w:r>
            <w:r w:rsidRPr="00742522">
              <w:rPr>
                <w:rStyle w:val="a8"/>
              </w:rPr>
              <w:t>аци</w:t>
            </w:r>
            <w:r w:rsidR="00E637B9" w:rsidRPr="00742522">
              <w:rPr>
                <w:rStyle w:val="a8"/>
              </w:rPr>
              <w:t>и</w:t>
            </w:r>
            <w:r w:rsidR="004D0D1B" w:rsidRPr="00742522">
              <w:rPr>
                <w:rStyle w:val="a8"/>
              </w:rPr>
              <w:t>»</w:t>
            </w:r>
            <w:r w:rsidR="00E637B9" w:rsidRPr="00742522">
              <w:rPr>
                <w:rStyle w:val="a8"/>
              </w:rPr>
              <w:t xml:space="preserve"> с 2013</w:t>
            </w:r>
            <w:r w:rsidRPr="00742522">
              <w:rPr>
                <w:rStyle w:val="a8"/>
              </w:rPr>
              <w:t xml:space="preserve"> </w:t>
            </w:r>
            <w:r w:rsidR="00E637B9" w:rsidRPr="00742522">
              <w:rPr>
                <w:rStyle w:val="a8"/>
              </w:rPr>
              <w:t>г. изменен порядок расчета</w:t>
            </w:r>
            <w:r w:rsidR="00E637B9" w:rsidRPr="00742522">
              <w:rPr>
                <w:rStyle w:val="5"/>
              </w:rPr>
              <w:t xml:space="preserve"> </w:t>
            </w:r>
            <w:r w:rsidRPr="00742522">
              <w:rPr>
                <w:rStyle w:val="5"/>
                <w:i/>
              </w:rPr>
              <w:t>величины</w:t>
            </w:r>
            <w:r w:rsidR="00E637B9" w:rsidRPr="00742522">
              <w:rPr>
                <w:rStyle w:val="5"/>
              </w:rPr>
              <w:t xml:space="preserve"> </w:t>
            </w:r>
            <w:r w:rsidR="00E637B9" w:rsidRPr="00742522">
              <w:rPr>
                <w:rStyle w:val="a8"/>
              </w:rPr>
              <w:t xml:space="preserve">прожиточного минимума, </w:t>
            </w:r>
            <w:r w:rsidR="00393FF7" w:rsidRPr="00742522">
              <w:rPr>
                <w:rStyle w:val="a8"/>
              </w:rPr>
              <w:t>к</w:t>
            </w:r>
            <w:r w:rsidR="00E637B9" w:rsidRPr="00742522">
              <w:rPr>
                <w:rStyle w:val="a8"/>
              </w:rPr>
              <w:t>роме Самарской области.</w:t>
            </w:r>
          </w:p>
          <w:p w:rsidR="00061479" w:rsidRPr="00742522" w:rsidRDefault="00E637B9" w:rsidP="00121455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3" w:lineRule="exact"/>
              <w:ind w:left="133"/>
              <w:jc w:val="left"/>
            </w:pPr>
            <w:r w:rsidRPr="00742522">
              <w:rPr>
                <w:rStyle w:val="a8"/>
                <w:vertAlign w:val="superscript"/>
              </w:rPr>
              <w:t>2</w:t>
            </w:r>
            <w:proofErr w:type="gramStart"/>
            <w:r w:rsidR="00121455" w:rsidRPr="00742522">
              <w:rPr>
                <w:rStyle w:val="a8"/>
                <w:vertAlign w:val="superscript"/>
              </w:rPr>
              <w:t xml:space="preserve"> </w:t>
            </w:r>
            <w:r w:rsidRPr="00742522">
              <w:rPr>
                <w:rStyle w:val="a8"/>
              </w:rPr>
              <w:t>П</w:t>
            </w:r>
            <w:proofErr w:type="gramEnd"/>
            <w:r w:rsidRPr="00742522">
              <w:rPr>
                <w:rStyle w:val="a8"/>
              </w:rPr>
              <w:t>о указанным субъектам Российской Федераци</w:t>
            </w:r>
            <w:r w:rsidR="00393FF7" w:rsidRPr="00742522">
              <w:rPr>
                <w:rStyle w:val="a8"/>
              </w:rPr>
              <w:t>и</w:t>
            </w:r>
            <w:r w:rsidRPr="00742522">
              <w:rPr>
                <w:rStyle w:val="a8"/>
              </w:rPr>
              <w:t xml:space="preserve"> величина прожиточного минимума органами исполнительной власти </w:t>
            </w:r>
            <w:r w:rsidR="008F7551" w:rsidRPr="00742522">
              <w:rPr>
                <w:rStyle w:val="a8"/>
              </w:rPr>
              <w:br/>
            </w:r>
            <w:r w:rsidRPr="00742522">
              <w:rPr>
                <w:rStyle w:val="a8"/>
              </w:rPr>
              <w:t>не устанавливается.</w:t>
            </w:r>
          </w:p>
          <w:p w:rsidR="00061479" w:rsidRPr="00742522" w:rsidRDefault="00061479" w:rsidP="00A2705D">
            <w:pPr>
              <w:pStyle w:val="6"/>
              <w:framePr w:w="9350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</w:p>
        </w:tc>
      </w:tr>
    </w:tbl>
    <w:p w:rsidR="00061479" w:rsidRDefault="00061479">
      <w:pPr>
        <w:rPr>
          <w:sz w:val="2"/>
          <w:szCs w:val="2"/>
        </w:rPr>
      </w:pPr>
    </w:p>
    <w:p w:rsidR="00061479" w:rsidRDefault="00061479">
      <w:pPr>
        <w:rPr>
          <w:sz w:val="2"/>
          <w:szCs w:val="2"/>
        </w:rPr>
      </w:pPr>
    </w:p>
    <w:sectPr w:rsidR="00061479" w:rsidSect="00E637B9">
      <w:type w:val="continuous"/>
      <w:pgSz w:w="11909" w:h="16838"/>
      <w:pgMar w:top="851" w:right="851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F" w:rsidRDefault="002A728F" w:rsidP="00061479">
      <w:r>
        <w:separator/>
      </w:r>
    </w:p>
  </w:endnote>
  <w:endnote w:type="continuationSeparator" w:id="0">
    <w:p w:rsidR="002A728F" w:rsidRDefault="002A728F" w:rsidP="0006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F" w:rsidRDefault="002A728F"/>
  </w:footnote>
  <w:footnote w:type="continuationSeparator" w:id="0">
    <w:p w:rsidR="002A728F" w:rsidRDefault="002A72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1479"/>
    <w:rsid w:val="00041A2D"/>
    <w:rsid w:val="00061479"/>
    <w:rsid w:val="0006792A"/>
    <w:rsid w:val="000E4E87"/>
    <w:rsid w:val="000F722C"/>
    <w:rsid w:val="00121455"/>
    <w:rsid w:val="0018487B"/>
    <w:rsid w:val="001A520D"/>
    <w:rsid w:val="00246840"/>
    <w:rsid w:val="0024751E"/>
    <w:rsid w:val="002846BB"/>
    <w:rsid w:val="002A728F"/>
    <w:rsid w:val="00362EBC"/>
    <w:rsid w:val="00393FF7"/>
    <w:rsid w:val="003E63DE"/>
    <w:rsid w:val="00426970"/>
    <w:rsid w:val="00463506"/>
    <w:rsid w:val="0047716A"/>
    <w:rsid w:val="00490D88"/>
    <w:rsid w:val="00494A1F"/>
    <w:rsid w:val="004D0D1B"/>
    <w:rsid w:val="00500837"/>
    <w:rsid w:val="005564A0"/>
    <w:rsid w:val="005C5114"/>
    <w:rsid w:val="005E53C2"/>
    <w:rsid w:val="00616125"/>
    <w:rsid w:val="00632D99"/>
    <w:rsid w:val="006F603A"/>
    <w:rsid w:val="0071460C"/>
    <w:rsid w:val="00742522"/>
    <w:rsid w:val="00793A2D"/>
    <w:rsid w:val="007A6795"/>
    <w:rsid w:val="007D739F"/>
    <w:rsid w:val="007E2EF6"/>
    <w:rsid w:val="00846A32"/>
    <w:rsid w:val="008808AD"/>
    <w:rsid w:val="008C18F0"/>
    <w:rsid w:val="008E00AB"/>
    <w:rsid w:val="008F7551"/>
    <w:rsid w:val="00922B3D"/>
    <w:rsid w:val="009553F1"/>
    <w:rsid w:val="009C6715"/>
    <w:rsid w:val="009F1FDD"/>
    <w:rsid w:val="00A2705D"/>
    <w:rsid w:val="00A705A7"/>
    <w:rsid w:val="00B256E4"/>
    <w:rsid w:val="00B6771E"/>
    <w:rsid w:val="00C125AA"/>
    <w:rsid w:val="00C14F2F"/>
    <w:rsid w:val="00CA1A5E"/>
    <w:rsid w:val="00DA011C"/>
    <w:rsid w:val="00DD6C07"/>
    <w:rsid w:val="00DE161C"/>
    <w:rsid w:val="00E10BC7"/>
    <w:rsid w:val="00E62517"/>
    <w:rsid w:val="00E637B9"/>
    <w:rsid w:val="00EA01E1"/>
    <w:rsid w:val="00F71C88"/>
    <w:rsid w:val="00F751C9"/>
    <w:rsid w:val="00F81801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4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479"/>
    <w:rPr>
      <w:color w:val="000080"/>
      <w:u w:val="single"/>
    </w:rPr>
  </w:style>
  <w:style w:type="character" w:customStyle="1" w:styleId="a4">
    <w:name w:val="Основной текст_"/>
    <w:basedOn w:val="a0"/>
    <w:link w:val="6"/>
    <w:rsid w:val="00061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;Полужирный"/>
    <w:basedOn w:val="a4"/>
    <w:rsid w:val="00061479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">
    <w:name w:val="Основной текст1"/>
    <w:basedOn w:val="a4"/>
    <w:rsid w:val="00061479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061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сновной текст + Курсив"/>
    <w:basedOn w:val="a4"/>
    <w:rsid w:val="00061479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61479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061479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061479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4"/>
    <w:rsid w:val="00061479"/>
    <w:rPr>
      <w:color w:val="000000"/>
      <w:spacing w:val="0"/>
      <w:w w:val="100"/>
      <w:position w:val="0"/>
      <w:sz w:val="20"/>
      <w:szCs w:val="20"/>
    </w:rPr>
  </w:style>
  <w:style w:type="character" w:customStyle="1" w:styleId="a8">
    <w:name w:val="Основной текст + Курсив"/>
    <w:basedOn w:val="a4"/>
    <w:rsid w:val="00061479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061479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4"/>
    <w:rsid w:val="00061479"/>
    <w:rPr>
      <w:color w:val="000000"/>
      <w:spacing w:val="0"/>
      <w:w w:val="100"/>
      <w:position w:val="0"/>
      <w:sz w:val="8"/>
      <w:szCs w:val="8"/>
    </w:rPr>
  </w:style>
  <w:style w:type="character" w:customStyle="1" w:styleId="4pt0">
    <w:name w:val="Основной текст + 4 pt;Курсив"/>
    <w:basedOn w:val="a4"/>
    <w:rsid w:val="00061479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4pt1">
    <w:name w:val="Основной текст + 4 pt"/>
    <w:basedOn w:val="a4"/>
    <w:rsid w:val="00061479"/>
    <w:rPr>
      <w:color w:val="000000"/>
      <w:spacing w:val="0"/>
      <w:w w:val="100"/>
      <w:position w:val="0"/>
      <w:sz w:val="8"/>
      <w:szCs w:val="8"/>
    </w:rPr>
  </w:style>
  <w:style w:type="paragraph" w:customStyle="1" w:styleId="6">
    <w:name w:val="Основной текст6"/>
    <w:basedOn w:val="a"/>
    <w:link w:val="a4"/>
    <w:rsid w:val="00061479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0614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cp:lastModifiedBy>Haritonova</cp:lastModifiedBy>
  <cp:revision>12</cp:revision>
  <dcterms:created xsi:type="dcterms:W3CDTF">2015-09-09T13:47:00Z</dcterms:created>
  <dcterms:modified xsi:type="dcterms:W3CDTF">2015-09-10T08:42:00Z</dcterms:modified>
</cp:coreProperties>
</file>