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60" w:rsidRDefault="009D3984" w:rsidP="001C0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0460">
        <w:rPr>
          <w:rFonts w:ascii="Times New Roman" w:hAnsi="Times New Roman" w:cs="Times New Roman"/>
          <w:b/>
          <w:sz w:val="28"/>
          <w:szCs w:val="28"/>
        </w:rPr>
        <w:t>МИНИСТЕРСТВО ТРУДА И СОЦИАЛЬНОЙ ЗАЩИТЫ</w:t>
      </w:r>
    </w:p>
    <w:p w:rsidR="009D3984" w:rsidRPr="001C0460" w:rsidRDefault="009D3984" w:rsidP="001C0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60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1C0460" w:rsidRPr="001C0460" w:rsidRDefault="001C0460" w:rsidP="00836C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984" w:rsidRPr="001C0460" w:rsidRDefault="009D3984" w:rsidP="00836C9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0460">
        <w:rPr>
          <w:rFonts w:ascii="Times New Roman" w:hAnsi="Times New Roman" w:cs="Times New Roman"/>
          <w:b/>
          <w:sz w:val="36"/>
          <w:szCs w:val="36"/>
        </w:rPr>
        <w:t>ПИСЬМО</w:t>
      </w:r>
    </w:p>
    <w:p w:rsidR="009D3984" w:rsidRPr="001C0460" w:rsidRDefault="009D3984" w:rsidP="004E24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0460">
        <w:rPr>
          <w:rFonts w:ascii="Times New Roman" w:hAnsi="Times New Roman" w:cs="Times New Roman"/>
          <w:i/>
          <w:sz w:val="28"/>
          <w:szCs w:val="28"/>
        </w:rPr>
        <w:t>от 30 августа 2016 года N 15-2/ООГ-3095</w:t>
      </w:r>
    </w:p>
    <w:p w:rsidR="009D3984" w:rsidRPr="009D3984" w:rsidRDefault="009D3984" w:rsidP="004E24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984" w:rsidRPr="004E2416" w:rsidRDefault="009D3984" w:rsidP="004E24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416">
        <w:rPr>
          <w:rFonts w:ascii="Times New Roman" w:hAnsi="Times New Roman" w:cs="Times New Roman"/>
          <w:b/>
          <w:i/>
          <w:sz w:val="28"/>
          <w:szCs w:val="28"/>
        </w:rPr>
        <w:t xml:space="preserve">О выдаче работникам смывающих </w:t>
      </w:r>
      <w:r w:rsidR="00836C95">
        <w:rPr>
          <w:rFonts w:ascii="Times New Roman" w:hAnsi="Times New Roman" w:cs="Times New Roman"/>
          <w:b/>
          <w:i/>
          <w:sz w:val="28"/>
          <w:szCs w:val="28"/>
        </w:rPr>
        <w:t>и (или) обезвреживающих средств</w:t>
      </w:r>
    </w:p>
    <w:p w:rsidR="009D3984" w:rsidRPr="001C0460" w:rsidRDefault="009D3984" w:rsidP="009D398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Департамент условий и охраны труда рассмотрел в пределах компетенции Ваше обращение, поступившее на официальный сайт Министерства труда и социальной защиты Российской Федерации, по вопросу, связанному с выдачей работникам смывающих и (или) обезвреживающих</w:t>
      </w:r>
      <w:r w:rsidR="004E2416">
        <w:rPr>
          <w:rFonts w:ascii="Times New Roman" w:hAnsi="Times New Roman" w:cs="Times New Roman"/>
          <w:sz w:val="28"/>
          <w:szCs w:val="28"/>
        </w:rPr>
        <w:t xml:space="preserve"> средств, и сообщает следующее.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D3984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D3984">
        <w:rPr>
          <w:rFonts w:ascii="Times New Roman" w:hAnsi="Times New Roman" w:cs="Times New Roman"/>
          <w:sz w:val="28"/>
          <w:szCs w:val="28"/>
        </w:rPr>
        <w:t xml:space="preserve"> России от 17 декабря 2010 года N 1122н (далее </w:t>
      </w:r>
      <w:r w:rsidR="001C0460">
        <w:rPr>
          <w:rFonts w:ascii="Times New Roman" w:hAnsi="Times New Roman" w:cs="Times New Roman"/>
          <w:sz w:val="28"/>
          <w:szCs w:val="28"/>
        </w:rPr>
        <w:t>–</w:t>
      </w:r>
      <w:r w:rsidRPr="009D3984">
        <w:rPr>
          <w:rFonts w:ascii="Times New Roman" w:hAnsi="Times New Roman" w:cs="Times New Roman"/>
          <w:sz w:val="28"/>
          <w:szCs w:val="28"/>
        </w:rPr>
        <w:t xml:space="preserve"> Приказ) утверждены Типовые нормы бесплатной выдачи работникам смывающих и (или) обезвреживающих средств (далее </w:t>
      </w:r>
      <w:r w:rsidR="001C0460">
        <w:rPr>
          <w:rFonts w:ascii="Times New Roman" w:hAnsi="Times New Roman" w:cs="Times New Roman"/>
          <w:sz w:val="28"/>
          <w:szCs w:val="28"/>
        </w:rPr>
        <w:t>–</w:t>
      </w:r>
      <w:r w:rsidRPr="009D3984">
        <w:rPr>
          <w:rFonts w:ascii="Times New Roman" w:hAnsi="Times New Roman" w:cs="Times New Roman"/>
          <w:sz w:val="28"/>
          <w:szCs w:val="28"/>
        </w:rPr>
        <w:t xml:space="preserve"> Типовые нормы) и Стандарт безопасности труда </w:t>
      </w:r>
      <w:r w:rsidR="001C0460">
        <w:rPr>
          <w:rFonts w:ascii="Times New Roman" w:hAnsi="Times New Roman" w:cs="Times New Roman"/>
          <w:sz w:val="28"/>
          <w:szCs w:val="28"/>
        </w:rPr>
        <w:t>«</w:t>
      </w:r>
      <w:r w:rsidRPr="009D3984">
        <w:rPr>
          <w:rFonts w:ascii="Times New Roman" w:hAnsi="Times New Roman" w:cs="Times New Roman"/>
          <w:sz w:val="28"/>
          <w:szCs w:val="28"/>
        </w:rPr>
        <w:t xml:space="preserve">Обеспечение работников смывающими и (или) обезвреживающими </w:t>
      </w:r>
      <w:r w:rsidR="004E2416">
        <w:rPr>
          <w:rFonts w:ascii="Times New Roman" w:hAnsi="Times New Roman" w:cs="Times New Roman"/>
          <w:sz w:val="28"/>
          <w:szCs w:val="28"/>
        </w:rPr>
        <w:t>средствами</w:t>
      </w:r>
      <w:r w:rsidR="001C0460">
        <w:rPr>
          <w:rFonts w:ascii="Times New Roman" w:hAnsi="Times New Roman" w:cs="Times New Roman"/>
          <w:sz w:val="28"/>
          <w:szCs w:val="28"/>
        </w:rPr>
        <w:t>»</w:t>
      </w:r>
      <w:r w:rsidR="004E241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C0460">
        <w:rPr>
          <w:rFonts w:ascii="Times New Roman" w:hAnsi="Times New Roman" w:cs="Times New Roman"/>
          <w:sz w:val="28"/>
          <w:szCs w:val="28"/>
        </w:rPr>
        <w:t>–</w:t>
      </w:r>
      <w:r w:rsidR="004E2416">
        <w:rPr>
          <w:rFonts w:ascii="Times New Roman" w:hAnsi="Times New Roman" w:cs="Times New Roman"/>
          <w:sz w:val="28"/>
          <w:szCs w:val="28"/>
        </w:rPr>
        <w:t xml:space="preserve"> Стандарт).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Пунктом 5 Стандарта установлено, что смывающие и (или) обезвреживающие средства предоставляются работникам в соответствии с Типовыми нормами.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Согласно пункту 20 на работах, связанных с легкосмываемыми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</w:t>
      </w:r>
      <w:r w:rsidR="004E2416">
        <w:rPr>
          <w:rFonts w:ascii="Times New Roman" w:hAnsi="Times New Roman" w:cs="Times New Roman"/>
          <w:sz w:val="28"/>
          <w:szCs w:val="28"/>
        </w:rPr>
        <w:t>в с жидким смывающим веществом.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 xml:space="preserve">Так, в соответствии с пунктом 23 Стандарта выдача работникам жидких смывающих и (или) обезвреживающих средств, расфасованных в упаковки емкостью более 250 мл, может осуществляться посредством применения дозирующих систем, которые размещаются в санитарно-бытовых помещениях. Пополнение или замена емкостей, содержащих смывающие и (или) обезвреживающие средства, осуществляется по мере </w:t>
      </w:r>
      <w:r w:rsidR="004E2416">
        <w:rPr>
          <w:rFonts w:ascii="Times New Roman" w:hAnsi="Times New Roman" w:cs="Times New Roman"/>
          <w:sz w:val="28"/>
          <w:szCs w:val="28"/>
        </w:rPr>
        <w:t>расходования указанных средств.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В соответствии с пунктом 24 Стандарта выдача работникам смывающих и (или) обезвреживающих средств должна фиксироваться под роспись в личной карточке учета выдачи смывающих и (или) обезвреживающих средств, образец которой предус</w:t>
      </w:r>
      <w:r w:rsidR="004E2416">
        <w:rPr>
          <w:rFonts w:ascii="Times New Roman" w:hAnsi="Times New Roman" w:cs="Times New Roman"/>
          <w:sz w:val="28"/>
          <w:szCs w:val="28"/>
        </w:rPr>
        <w:t>мотрен приложением к Стандарту.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lastRenderedPageBreak/>
        <w:t>Исходя из вышеуказанных норм, поясняем, что работодатель обязан составить перечень рабочих мест и поименный список работников, для которых необходима выдача смывающих и (или) обезвреживающих средств. Кроме того, на каждого работника, указанного в данном списке, работодателем заводится личная карточка учета выдачи смывающих и (или) обезвреживающих средств. Выдача работникам смывающих и (или) обезвреживающих средств, в том числе и средств, выдаваемых посредством применения дозирующих систем, фиксируется</w:t>
      </w:r>
      <w:r w:rsidR="004E2416">
        <w:rPr>
          <w:rFonts w:ascii="Times New Roman" w:hAnsi="Times New Roman" w:cs="Times New Roman"/>
          <w:sz w:val="28"/>
          <w:szCs w:val="28"/>
        </w:rPr>
        <w:t xml:space="preserve"> под роспись в личной карточке.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Одновременно сообщаем, что ответственность за своевременную и в полном объеме выдачу работникам смывающих и (или) обезвреживающих средств в соответствии с Типовыми нормами, за организацию контроля правильности их применения работниками, а также за хранение смывающих и (или) обезвреживающих средств возлагается на ра</w:t>
      </w:r>
      <w:r w:rsidR="004E2416">
        <w:rPr>
          <w:rFonts w:ascii="Times New Roman" w:hAnsi="Times New Roman" w:cs="Times New Roman"/>
          <w:sz w:val="28"/>
          <w:szCs w:val="28"/>
        </w:rPr>
        <w:t>ботодателя (его представителя).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 xml:space="preserve">В этой связи работодатель не вправе уменьшать нормы выдачи работникам смывающих и (или) обезвреживающих средств, </w:t>
      </w:r>
      <w:r w:rsidR="004E2416">
        <w:rPr>
          <w:rFonts w:ascii="Times New Roman" w:hAnsi="Times New Roman" w:cs="Times New Roman"/>
          <w:sz w:val="28"/>
          <w:szCs w:val="28"/>
        </w:rPr>
        <w:t>установленные Типовыми нормами.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 xml:space="preserve">По вопросу о выдаче смывающих и (или) обезвреживающих средств </w:t>
      </w:r>
      <w:r w:rsidR="001C0460">
        <w:rPr>
          <w:rFonts w:ascii="Times New Roman" w:hAnsi="Times New Roman" w:cs="Times New Roman"/>
          <w:sz w:val="28"/>
          <w:szCs w:val="28"/>
        </w:rPr>
        <w:t>«</w:t>
      </w:r>
      <w:r w:rsidRPr="009D3984">
        <w:rPr>
          <w:rFonts w:ascii="Times New Roman" w:hAnsi="Times New Roman" w:cs="Times New Roman"/>
          <w:sz w:val="28"/>
          <w:szCs w:val="28"/>
        </w:rPr>
        <w:t>офисным</w:t>
      </w:r>
      <w:r w:rsidR="001C0460">
        <w:rPr>
          <w:rFonts w:ascii="Times New Roman" w:hAnsi="Times New Roman" w:cs="Times New Roman"/>
          <w:sz w:val="28"/>
          <w:szCs w:val="28"/>
        </w:rPr>
        <w:t>»</w:t>
      </w:r>
      <w:r w:rsidR="004E2416">
        <w:rPr>
          <w:rFonts w:ascii="Times New Roman" w:hAnsi="Times New Roman" w:cs="Times New Roman"/>
          <w:sz w:val="28"/>
          <w:szCs w:val="28"/>
        </w:rPr>
        <w:t xml:space="preserve"> работникам сообщаем следующее.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 xml:space="preserve">По мнению Департамента, для </w:t>
      </w:r>
      <w:r w:rsidR="001C0460">
        <w:rPr>
          <w:rFonts w:ascii="Times New Roman" w:hAnsi="Times New Roman" w:cs="Times New Roman"/>
          <w:sz w:val="28"/>
          <w:szCs w:val="28"/>
        </w:rPr>
        <w:t>«</w:t>
      </w:r>
      <w:r w:rsidRPr="009D3984">
        <w:rPr>
          <w:rFonts w:ascii="Times New Roman" w:hAnsi="Times New Roman" w:cs="Times New Roman"/>
          <w:sz w:val="28"/>
          <w:szCs w:val="28"/>
        </w:rPr>
        <w:t>офисных</w:t>
      </w:r>
      <w:r w:rsidR="001C0460">
        <w:rPr>
          <w:rFonts w:ascii="Times New Roman" w:hAnsi="Times New Roman" w:cs="Times New Roman"/>
          <w:sz w:val="28"/>
          <w:szCs w:val="28"/>
        </w:rPr>
        <w:t>»</w:t>
      </w:r>
      <w:r w:rsidRPr="009D3984">
        <w:rPr>
          <w:rFonts w:ascii="Times New Roman" w:hAnsi="Times New Roman" w:cs="Times New Roman"/>
          <w:sz w:val="28"/>
          <w:szCs w:val="28"/>
        </w:rPr>
        <w:t xml:space="preserve"> сотрудников (бухгалтер, экономист и др.) выдача смывающих и (или) обезвреживающих сре</w:t>
      </w:r>
      <w:proofErr w:type="gramStart"/>
      <w:r w:rsidRPr="009D3984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D3984">
        <w:rPr>
          <w:rFonts w:ascii="Times New Roman" w:hAnsi="Times New Roman" w:cs="Times New Roman"/>
          <w:sz w:val="28"/>
          <w:szCs w:val="28"/>
        </w:rPr>
        <w:t>оответствии с Приказом не требуется.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При этом полагаем, что наличие мыла для данных работников обеспечивается в целях соблюдения правил личной гигиены в соответствии с требованиям</w:t>
      </w:r>
      <w:r w:rsidR="004E2416">
        <w:rPr>
          <w:rFonts w:ascii="Times New Roman" w:hAnsi="Times New Roman" w:cs="Times New Roman"/>
          <w:sz w:val="28"/>
          <w:szCs w:val="28"/>
        </w:rPr>
        <w:t>и санитарного законодательства.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Также поясняем, что исходя из требований пункта 6 Стандарта отчетным периодом, в течение которого работники используют выданные им смывающие и (или) обезвреживающие</w:t>
      </w:r>
      <w:r w:rsidR="004E2416">
        <w:rPr>
          <w:rFonts w:ascii="Times New Roman" w:hAnsi="Times New Roman" w:cs="Times New Roman"/>
          <w:sz w:val="28"/>
          <w:szCs w:val="28"/>
        </w:rPr>
        <w:t xml:space="preserve"> средства, является один месяц.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84">
        <w:rPr>
          <w:rFonts w:ascii="Times New Roman" w:hAnsi="Times New Roman" w:cs="Times New Roman"/>
          <w:sz w:val="28"/>
          <w:szCs w:val="28"/>
        </w:rPr>
        <w:t>В этой связи указанные средства выдаются работникам в соответствии с Типовыми нормами на один месяц.</w:t>
      </w: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984" w:rsidRPr="009D3984" w:rsidRDefault="009D3984" w:rsidP="00836C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984" w:rsidRPr="001C0460" w:rsidRDefault="009D3984" w:rsidP="001C046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0460">
        <w:rPr>
          <w:rFonts w:ascii="Times New Roman" w:hAnsi="Times New Roman" w:cs="Times New Roman"/>
          <w:i/>
          <w:sz w:val="28"/>
          <w:szCs w:val="28"/>
        </w:rPr>
        <w:t>Заместитель директора</w:t>
      </w:r>
      <w:r w:rsidR="001C0460" w:rsidRPr="001C0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0460">
        <w:rPr>
          <w:rFonts w:ascii="Times New Roman" w:hAnsi="Times New Roman" w:cs="Times New Roman"/>
          <w:i/>
          <w:sz w:val="28"/>
          <w:szCs w:val="28"/>
        </w:rPr>
        <w:t>Департамента условий и охраны труда</w:t>
      </w:r>
    </w:p>
    <w:p w:rsidR="009D3984" w:rsidRPr="001C0460" w:rsidRDefault="004E2416" w:rsidP="001C046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0460">
        <w:rPr>
          <w:rFonts w:ascii="Times New Roman" w:hAnsi="Times New Roman" w:cs="Times New Roman"/>
          <w:i/>
          <w:sz w:val="28"/>
          <w:szCs w:val="28"/>
        </w:rPr>
        <w:t>Т.М.</w:t>
      </w:r>
      <w:r w:rsidR="001C0460" w:rsidRPr="001C04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460">
        <w:rPr>
          <w:rFonts w:ascii="Times New Roman" w:hAnsi="Times New Roman" w:cs="Times New Roman"/>
          <w:i/>
          <w:sz w:val="28"/>
          <w:szCs w:val="28"/>
        </w:rPr>
        <w:t>Жигастова</w:t>
      </w:r>
      <w:proofErr w:type="spellEnd"/>
      <w:r w:rsidRPr="001C0460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sectPr w:rsidR="009D3984" w:rsidRPr="001C0460" w:rsidSect="001C0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EAB"/>
    <w:rsid w:val="001C0460"/>
    <w:rsid w:val="001D752D"/>
    <w:rsid w:val="004E2416"/>
    <w:rsid w:val="0083468F"/>
    <w:rsid w:val="00836C95"/>
    <w:rsid w:val="009D3984"/>
    <w:rsid w:val="009F1EAB"/>
    <w:rsid w:val="00E6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Горшкова</dc:creator>
  <cp:keywords/>
  <dc:description/>
  <cp:lastModifiedBy>webmaster</cp:lastModifiedBy>
  <cp:revision>3</cp:revision>
  <dcterms:created xsi:type="dcterms:W3CDTF">2016-09-14T08:24:00Z</dcterms:created>
  <dcterms:modified xsi:type="dcterms:W3CDTF">2016-09-14T08:28:00Z</dcterms:modified>
</cp:coreProperties>
</file>