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71A9" w:rsidRPr="00AF55E3" w:rsidRDefault="006B0467" w:rsidP="00AB71A9">
      <w:pPr>
        <w:widowControl w:val="0"/>
        <w:autoSpaceDE w:val="0"/>
        <w:autoSpaceDN w:val="0"/>
        <w:adjustRightInd w:val="0"/>
        <w:spacing w:line="276" w:lineRule="auto"/>
        <w:ind w:firstLine="720"/>
        <w:jc w:val="center"/>
        <w:rPr>
          <w:b/>
          <w:bCs/>
          <w:sz w:val="28"/>
          <w:szCs w:val="28"/>
        </w:rPr>
      </w:pPr>
      <w:r>
        <w:rPr>
          <w:noProof/>
          <w:sz w:val="28"/>
          <w:szCs w:val="28"/>
        </w:rPr>
        <w:drawing>
          <wp:inline distT="0" distB="0" distL="0" distR="0">
            <wp:extent cx="990600" cy="5048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90600" cy="504825"/>
                    </a:xfrm>
                    <a:prstGeom prst="rect">
                      <a:avLst/>
                    </a:prstGeom>
                    <a:noFill/>
                    <a:ln>
                      <a:noFill/>
                    </a:ln>
                  </pic:spPr>
                </pic:pic>
              </a:graphicData>
            </a:graphic>
          </wp:inline>
        </w:drawing>
      </w:r>
    </w:p>
    <w:p w:rsidR="00AB71A9" w:rsidRPr="00AF55E3" w:rsidRDefault="00AB71A9" w:rsidP="00AB71A9">
      <w:pPr>
        <w:ind w:firstLine="567"/>
        <w:jc w:val="center"/>
        <w:rPr>
          <w:b/>
          <w:sz w:val="28"/>
          <w:szCs w:val="28"/>
        </w:rPr>
      </w:pPr>
      <w:r w:rsidRPr="00AF55E3">
        <w:rPr>
          <w:b/>
          <w:sz w:val="28"/>
          <w:szCs w:val="28"/>
        </w:rPr>
        <w:t>ЦК профсоюза</w:t>
      </w:r>
    </w:p>
    <w:p w:rsidR="00AB71A9" w:rsidRPr="00AF55E3" w:rsidRDefault="00AB71A9" w:rsidP="00AB71A9">
      <w:pPr>
        <w:ind w:firstLine="567"/>
        <w:jc w:val="center"/>
        <w:rPr>
          <w:b/>
          <w:sz w:val="28"/>
          <w:szCs w:val="28"/>
        </w:rPr>
      </w:pPr>
      <w:r w:rsidRPr="00AF55E3">
        <w:rPr>
          <w:b/>
          <w:sz w:val="28"/>
          <w:szCs w:val="28"/>
        </w:rPr>
        <w:t>трудящихся авиационной промышленности</w:t>
      </w:r>
    </w:p>
    <w:p w:rsidR="00AB71A9" w:rsidRPr="00AF55E3" w:rsidRDefault="00AB71A9" w:rsidP="00AB71A9">
      <w:pPr>
        <w:ind w:firstLine="567"/>
        <w:jc w:val="center"/>
        <w:rPr>
          <w:b/>
          <w:sz w:val="28"/>
          <w:szCs w:val="28"/>
        </w:rPr>
      </w:pPr>
    </w:p>
    <w:p w:rsidR="00AB71A9" w:rsidRPr="00AF55E3" w:rsidRDefault="00AB71A9" w:rsidP="00AB71A9">
      <w:pPr>
        <w:jc w:val="center"/>
        <w:rPr>
          <w:b/>
          <w:sz w:val="28"/>
          <w:szCs w:val="28"/>
        </w:rPr>
      </w:pPr>
      <w:r w:rsidRPr="00AF55E3">
        <w:rPr>
          <w:b/>
          <w:sz w:val="28"/>
          <w:szCs w:val="28"/>
        </w:rPr>
        <w:t>ПРОТОКОЛ № 0</w:t>
      </w:r>
      <w:r>
        <w:rPr>
          <w:b/>
          <w:sz w:val="28"/>
          <w:szCs w:val="28"/>
        </w:rPr>
        <w:t>4</w:t>
      </w:r>
    </w:p>
    <w:p w:rsidR="00AB71A9" w:rsidRPr="00AF55E3" w:rsidRDefault="00AB71A9" w:rsidP="00AB71A9">
      <w:pPr>
        <w:jc w:val="center"/>
        <w:rPr>
          <w:sz w:val="28"/>
          <w:szCs w:val="28"/>
        </w:rPr>
      </w:pPr>
      <w:bookmarkStart w:id="0" w:name="_Hlk512342447"/>
      <w:r w:rsidRPr="00AF55E3">
        <w:rPr>
          <w:sz w:val="28"/>
          <w:szCs w:val="28"/>
        </w:rPr>
        <w:t xml:space="preserve">заседания комиссии ЦК </w:t>
      </w:r>
      <w:r>
        <w:rPr>
          <w:sz w:val="28"/>
          <w:szCs w:val="28"/>
        </w:rPr>
        <w:t>П</w:t>
      </w:r>
      <w:r w:rsidRPr="00AF55E3">
        <w:rPr>
          <w:sz w:val="28"/>
          <w:szCs w:val="28"/>
        </w:rPr>
        <w:t>рофсоюза по охране труда и здоровья трудящихся</w:t>
      </w:r>
    </w:p>
    <w:bookmarkEnd w:id="0"/>
    <w:p w:rsidR="00AB71A9" w:rsidRPr="00AF55E3" w:rsidRDefault="00AB71A9" w:rsidP="00AB71A9">
      <w:pPr>
        <w:jc w:val="center"/>
        <w:rPr>
          <w:sz w:val="28"/>
          <w:szCs w:val="28"/>
        </w:rPr>
      </w:pPr>
    </w:p>
    <w:p w:rsidR="00AB71A9" w:rsidRPr="00AF55E3" w:rsidRDefault="00AB71A9" w:rsidP="00AB71A9">
      <w:pPr>
        <w:ind w:firstLine="567"/>
        <w:rPr>
          <w:sz w:val="28"/>
          <w:szCs w:val="28"/>
          <w:u w:val="single"/>
        </w:rPr>
      </w:pPr>
      <w:r>
        <w:rPr>
          <w:sz w:val="28"/>
          <w:szCs w:val="28"/>
          <w:u w:val="single"/>
        </w:rPr>
        <w:t>18 апреля 2018</w:t>
      </w:r>
      <w:r w:rsidRPr="00AF55E3">
        <w:rPr>
          <w:sz w:val="28"/>
          <w:szCs w:val="28"/>
          <w:u w:val="single"/>
        </w:rPr>
        <w:t xml:space="preserve"> года </w:t>
      </w:r>
      <w:r w:rsidRPr="00AF55E3">
        <w:rPr>
          <w:sz w:val="28"/>
          <w:szCs w:val="28"/>
        </w:rPr>
        <w:tab/>
      </w:r>
      <w:r w:rsidRPr="00AF55E3">
        <w:rPr>
          <w:sz w:val="28"/>
          <w:szCs w:val="28"/>
        </w:rPr>
        <w:tab/>
      </w:r>
      <w:r w:rsidRPr="00AF55E3">
        <w:rPr>
          <w:sz w:val="28"/>
          <w:szCs w:val="28"/>
        </w:rPr>
        <w:tab/>
      </w:r>
      <w:r w:rsidRPr="00AF55E3">
        <w:rPr>
          <w:sz w:val="28"/>
          <w:szCs w:val="28"/>
        </w:rPr>
        <w:tab/>
      </w:r>
      <w:r w:rsidRPr="00AF55E3">
        <w:rPr>
          <w:sz w:val="28"/>
          <w:szCs w:val="28"/>
        </w:rPr>
        <w:tab/>
      </w:r>
      <w:r w:rsidRPr="00AF55E3">
        <w:rPr>
          <w:sz w:val="28"/>
          <w:szCs w:val="28"/>
        </w:rPr>
        <w:tab/>
      </w:r>
      <w:r w:rsidRPr="00AF55E3">
        <w:rPr>
          <w:sz w:val="28"/>
          <w:szCs w:val="28"/>
        </w:rPr>
        <w:tab/>
      </w:r>
      <w:r w:rsidRPr="00AF55E3">
        <w:rPr>
          <w:sz w:val="28"/>
          <w:szCs w:val="28"/>
          <w:u w:val="single"/>
        </w:rPr>
        <w:t>г. Москва</w:t>
      </w:r>
    </w:p>
    <w:p w:rsidR="00AB71A9" w:rsidRPr="00AF55E3" w:rsidRDefault="00AB71A9" w:rsidP="00AB71A9">
      <w:pPr>
        <w:ind w:firstLine="567"/>
        <w:rPr>
          <w:sz w:val="28"/>
          <w:szCs w:val="28"/>
          <w:u w:val="single"/>
        </w:rPr>
      </w:pPr>
    </w:p>
    <w:p w:rsidR="00AB71A9" w:rsidRPr="00AF55E3" w:rsidRDefault="00AB71A9" w:rsidP="00AB71A9">
      <w:pPr>
        <w:jc w:val="center"/>
        <w:rPr>
          <w:b/>
          <w:sz w:val="28"/>
          <w:szCs w:val="28"/>
        </w:rPr>
      </w:pPr>
      <w:r w:rsidRPr="00AF55E3">
        <w:rPr>
          <w:b/>
          <w:sz w:val="28"/>
          <w:szCs w:val="28"/>
        </w:rPr>
        <w:t>Присутствовали члены комиссии:</w:t>
      </w:r>
    </w:p>
    <w:tbl>
      <w:tblPr>
        <w:tblpPr w:leftFromText="180" w:rightFromText="180" w:vertAnchor="text" w:tblpY="1"/>
        <w:tblOverlap w:val="never"/>
        <w:tblW w:w="8702" w:type="dxa"/>
        <w:tblLayout w:type="fixed"/>
        <w:tblCellMar>
          <w:left w:w="70" w:type="dxa"/>
          <w:right w:w="70" w:type="dxa"/>
        </w:tblCellMar>
        <w:tblLook w:val="04A0" w:firstRow="1" w:lastRow="0" w:firstColumn="1" w:lastColumn="0" w:noHBand="0" w:noVBand="1"/>
      </w:tblPr>
      <w:tblGrid>
        <w:gridCol w:w="2338"/>
        <w:gridCol w:w="284"/>
        <w:gridCol w:w="283"/>
        <w:gridCol w:w="3402"/>
        <w:gridCol w:w="284"/>
        <w:gridCol w:w="2111"/>
      </w:tblGrid>
      <w:tr w:rsidR="00AB71A9" w:rsidRPr="00AF55E3" w:rsidTr="00BD2C6A">
        <w:trPr>
          <w:trHeight w:val="330"/>
        </w:trPr>
        <w:tc>
          <w:tcPr>
            <w:tcW w:w="2338" w:type="dxa"/>
          </w:tcPr>
          <w:p w:rsidR="00AB71A9" w:rsidRPr="00AF55E3" w:rsidRDefault="00AB71A9" w:rsidP="00BD2C6A">
            <w:pPr>
              <w:jc w:val="both"/>
              <w:rPr>
                <w:sz w:val="28"/>
                <w:szCs w:val="28"/>
              </w:rPr>
            </w:pPr>
          </w:p>
        </w:tc>
        <w:tc>
          <w:tcPr>
            <w:tcW w:w="284" w:type="dxa"/>
          </w:tcPr>
          <w:p w:rsidR="00AB71A9" w:rsidRPr="00AF55E3" w:rsidRDefault="00AB71A9" w:rsidP="00BD2C6A">
            <w:pPr>
              <w:jc w:val="both"/>
              <w:rPr>
                <w:sz w:val="28"/>
                <w:szCs w:val="28"/>
              </w:rPr>
            </w:pPr>
          </w:p>
        </w:tc>
        <w:tc>
          <w:tcPr>
            <w:tcW w:w="283" w:type="dxa"/>
          </w:tcPr>
          <w:p w:rsidR="00AB71A9" w:rsidRPr="00AF55E3" w:rsidRDefault="00AB71A9" w:rsidP="00BD2C6A">
            <w:pPr>
              <w:jc w:val="both"/>
              <w:rPr>
                <w:sz w:val="28"/>
                <w:szCs w:val="28"/>
              </w:rPr>
            </w:pPr>
          </w:p>
        </w:tc>
        <w:tc>
          <w:tcPr>
            <w:tcW w:w="3402" w:type="dxa"/>
          </w:tcPr>
          <w:p w:rsidR="00AB71A9" w:rsidRPr="00AF55E3" w:rsidRDefault="00AB71A9" w:rsidP="00BD2C6A">
            <w:pPr>
              <w:jc w:val="both"/>
              <w:rPr>
                <w:sz w:val="28"/>
                <w:szCs w:val="28"/>
              </w:rPr>
            </w:pPr>
          </w:p>
        </w:tc>
        <w:tc>
          <w:tcPr>
            <w:tcW w:w="284" w:type="dxa"/>
          </w:tcPr>
          <w:p w:rsidR="00AB71A9" w:rsidRPr="00AF55E3" w:rsidRDefault="00AB71A9" w:rsidP="00BD2C6A">
            <w:pPr>
              <w:jc w:val="both"/>
              <w:rPr>
                <w:iCs/>
                <w:sz w:val="28"/>
                <w:szCs w:val="28"/>
              </w:rPr>
            </w:pPr>
          </w:p>
        </w:tc>
        <w:tc>
          <w:tcPr>
            <w:tcW w:w="2111" w:type="dxa"/>
          </w:tcPr>
          <w:p w:rsidR="00AB71A9" w:rsidRPr="00AF55E3" w:rsidRDefault="00AB71A9" w:rsidP="00BD2C6A">
            <w:pPr>
              <w:jc w:val="both"/>
              <w:rPr>
                <w:sz w:val="28"/>
                <w:szCs w:val="28"/>
              </w:rPr>
            </w:pPr>
          </w:p>
        </w:tc>
      </w:tr>
      <w:tr w:rsidR="00AB71A9" w:rsidRPr="00AF55E3" w:rsidTr="00BD2C6A">
        <w:trPr>
          <w:trHeight w:val="330"/>
        </w:trPr>
        <w:tc>
          <w:tcPr>
            <w:tcW w:w="2338" w:type="dxa"/>
          </w:tcPr>
          <w:p w:rsidR="00AB71A9" w:rsidRDefault="00AB71A9" w:rsidP="00BD2C6A">
            <w:pPr>
              <w:jc w:val="both"/>
              <w:rPr>
                <w:sz w:val="28"/>
                <w:szCs w:val="28"/>
              </w:rPr>
            </w:pPr>
            <w:r>
              <w:rPr>
                <w:iCs/>
                <w:sz w:val="28"/>
                <w:szCs w:val="28"/>
              </w:rPr>
              <w:t>Беленков Е.В.</w:t>
            </w:r>
            <w:r w:rsidRPr="00AF55E3">
              <w:rPr>
                <w:sz w:val="28"/>
                <w:szCs w:val="28"/>
              </w:rPr>
              <w:t xml:space="preserve"> Горшкова Н.Д.</w:t>
            </w:r>
          </w:p>
          <w:p w:rsidR="00AB71A9" w:rsidRPr="00AB71A9" w:rsidRDefault="00AB71A9" w:rsidP="00BD2C6A">
            <w:pPr>
              <w:jc w:val="both"/>
              <w:rPr>
                <w:iCs/>
                <w:sz w:val="28"/>
                <w:szCs w:val="28"/>
              </w:rPr>
            </w:pPr>
            <w:r w:rsidRPr="00AF55E3">
              <w:rPr>
                <w:sz w:val="28"/>
                <w:szCs w:val="28"/>
              </w:rPr>
              <w:t>Грушина</w:t>
            </w:r>
            <w:r>
              <w:rPr>
                <w:sz w:val="28"/>
                <w:szCs w:val="28"/>
              </w:rPr>
              <w:t> </w:t>
            </w:r>
            <w:r w:rsidRPr="00AF55E3">
              <w:rPr>
                <w:sz w:val="28"/>
                <w:szCs w:val="28"/>
              </w:rPr>
              <w:t xml:space="preserve">В.Д. </w:t>
            </w:r>
          </w:p>
          <w:p w:rsidR="00AB71A9" w:rsidRPr="00AB71A9" w:rsidRDefault="00AB71A9" w:rsidP="00BD2C6A">
            <w:pPr>
              <w:jc w:val="both"/>
              <w:rPr>
                <w:sz w:val="28"/>
                <w:szCs w:val="28"/>
              </w:rPr>
            </w:pPr>
            <w:proofErr w:type="spellStart"/>
            <w:r w:rsidRPr="00AF55E3">
              <w:rPr>
                <w:sz w:val="28"/>
                <w:szCs w:val="28"/>
              </w:rPr>
              <w:t>Дидыченко</w:t>
            </w:r>
            <w:proofErr w:type="spellEnd"/>
            <w:r w:rsidRPr="00AF55E3">
              <w:rPr>
                <w:sz w:val="28"/>
                <w:szCs w:val="28"/>
              </w:rPr>
              <w:t xml:space="preserve"> В.Г.</w:t>
            </w:r>
          </w:p>
        </w:tc>
        <w:tc>
          <w:tcPr>
            <w:tcW w:w="284" w:type="dxa"/>
          </w:tcPr>
          <w:p w:rsidR="00AB71A9" w:rsidRPr="00AF55E3" w:rsidRDefault="00AB71A9" w:rsidP="00BD2C6A">
            <w:pPr>
              <w:jc w:val="both"/>
              <w:rPr>
                <w:sz w:val="28"/>
                <w:szCs w:val="28"/>
              </w:rPr>
            </w:pPr>
          </w:p>
        </w:tc>
        <w:tc>
          <w:tcPr>
            <w:tcW w:w="283" w:type="dxa"/>
          </w:tcPr>
          <w:p w:rsidR="00AB71A9" w:rsidRPr="00AF55E3" w:rsidRDefault="00AB71A9" w:rsidP="00BD2C6A">
            <w:pPr>
              <w:jc w:val="both"/>
              <w:rPr>
                <w:sz w:val="28"/>
                <w:szCs w:val="28"/>
              </w:rPr>
            </w:pPr>
          </w:p>
        </w:tc>
        <w:tc>
          <w:tcPr>
            <w:tcW w:w="3402" w:type="dxa"/>
          </w:tcPr>
          <w:p w:rsidR="00AB71A9" w:rsidRDefault="00AB71A9" w:rsidP="00BD2C6A">
            <w:pPr>
              <w:jc w:val="both"/>
              <w:rPr>
                <w:sz w:val="28"/>
                <w:szCs w:val="28"/>
              </w:rPr>
            </w:pPr>
            <w:proofErr w:type="spellStart"/>
            <w:r w:rsidRPr="00AF55E3">
              <w:rPr>
                <w:sz w:val="28"/>
                <w:szCs w:val="28"/>
              </w:rPr>
              <w:t>Калякулин</w:t>
            </w:r>
            <w:proofErr w:type="spellEnd"/>
            <w:r w:rsidRPr="00AF55E3">
              <w:rPr>
                <w:sz w:val="28"/>
                <w:szCs w:val="28"/>
              </w:rPr>
              <w:t xml:space="preserve"> Р.В.</w:t>
            </w:r>
          </w:p>
          <w:p w:rsidR="00AB71A9" w:rsidRDefault="00AB71A9" w:rsidP="00BD2C6A">
            <w:pPr>
              <w:jc w:val="both"/>
              <w:rPr>
                <w:sz w:val="28"/>
                <w:szCs w:val="28"/>
              </w:rPr>
            </w:pPr>
            <w:proofErr w:type="spellStart"/>
            <w:r w:rsidRPr="00AF55E3">
              <w:rPr>
                <w:sz w:val="28"/>
                <w:szCs w:val="28"/>
              </w:rPr>
              <w:t>Ковбель</w:t>
            </w:r>
            <w:proofErr w:type="spellEnd"/>
            <w:r>
              <w:rPr>
                <w:sz w:val="28"/>
                <w:szCs w:val="28"/>
              </w:rPr>
              <w:t> </w:t>
            </w:r>
            <w:r w:rsidRPr="00AF55E3">
              <w:rPr>
                <w:sz w:val="28"/>
                <w:szCs w:val="28"/>
              </w:rPr>
              <w:t xml:space="preserve">М.И. </w:t>
            </w:r>
          </w:p>
          <w:p w:rsidR="00AB71A9" w:rsidRPr="00AB71A9" w:rsidRDefault="00AB71A9" w:rsidP="00BD2C6A">
            <w:pPr>
              <w:jc w:val="both"/>
              <w:rPr>
                <w:sz w:val="28"/>
                <w:szCs w:val="28"/>
              </w:rPr>
            </w:pPr>
            <w:r>
              <w:rPr>
                <w:iCs/>
                <w:sz w:val="28"/>
                <w:szCs w:val="28"/>
              </w:rPr>
              <w:t>Колчина Т.Ю.</w:t>
            </w:r>
          </w:p>
        </w:tc>
        <w:tc>
          <w:tcPr>
            <w:tcW w:w="284" w:type="dxa"/>
          </w:tcPr>
          <w:p w:rsidR="00AB71A9" w:rsidRPr="00AF55E3" w:rsidRDefault="00AB71A9" w:rsidP="00BD2C6A">
            <w:pPr>
              <w:jc w:val="both"/>
              <w:rPr>
                <w:iCs/>
                <w:sz w:val="28"/>
                <w:szCs w:val="28"/>
              </w:rPr>
            </w:pPr>
          </w:p>
        </w:tc>
        <w:tc>
          <w:tcPr>
            <w:tcW w:w="2111" w:type="dxa"/>
            <w:hideMark/>
          </w:tcPr>
          <w:p w:rsidR="00AB71A9" w:rsidRPr="00AF55E3" w:rsidRDefault="00AB71A9" w:rsidP="00BD2C6A">
            <w:pPr>
              <w:jc w:val="both"/>
              <w:rPr>
                <w:sz w:val="28"/>
                <w:szCs w:val="28"/>
              </w:rPr>
            </w:pPr>
            <w:proofErr w:type="spellStart"/>
            <w:r w:rsidRPr="00AF55E3">
              <w:rPr>
                <w:sz w:val="28"/>
                <w:szCs w:val="28"/>
              </w:rPr>
              <w:t>Рай</w:t>
            </w:r>
            <w:r>
              <w:rPr>
                <w:sz w:val="28"/>
                <w:szCs w:val="28"/>
              </w:rPr>
              <w:t>м</w:t>
            </w:r>
            <w:proofErr w:type="spellEnd"/>
            <w:r>
              <w:rPr>
                <w:sz w:val="28"/>
                <w:szCs w:val="28"/>
              </w:rPr>
              <w:t> </w:t>
            </w:r>
            <w:r w:rsidRPr="00AF55E3">
              <w:rPr>
                <w:sz w:val="28"/>
                <w:szCs w:val="28"/>
              </w:rPr>
              <w:t>В.Л. Сафаров</w:t>
            </w:r>
            <w:r>
              <w:rPr>
                <w:sz w:val="28"/>
                <w:szCs w:val="28"/>
              </w:rPr>
              <w:t> </w:t>
            </w:r>
            <w:r w:rsidRPr="00AF55E3">
              <w:rPr>
                <w:sz w:val="28"/>
                <w:szCs w:val="28"/>
              </w:rPr>
              <w:t>М.К.</w:t>
            </w:r>
            <w:r w:rsidRPr="00AF55E3">
              <w:rPr>
                <w:iCs/>
                <w:sz w:val="28"/>
                <w:szCs w:val="28"/>
              </w:rPr>
              <w:t xml:space="preserve"> Шевелев</w:t>
            </w:r>
            <w:r>
              <w:rPr>
                <w:iCs/>
                <w:sz w:val="28"/>
                <w:szCs w:val="28"/>
              </w:rPr>
              <w:t> </w:t>
            </w:r>
            <w:r w:rsidRPr="00AF55E3">
              <w:rPr>
                <w:iCs/>
                <w:sz w:val="28"/>
                <w:szCs w:val="28"/>
              </w:rPr>
              <w:t>В.Л.</w:t>
            </w:r>
          </w:p>
        </w:tc>
      </w:tr>
      <w:tr w:rsidR="00AB71A9" w:rsidRPr="00AF55E3" w:rsidTr="00BD2C6A">
        <w:trPr>
          <w:trHeight w:val="330"/>
        </w:trPr>
        <w:tc>
          <w:tcPr>
            <w:tcW w:w="2338" w:type="dxa"/>
          </w:tcPr>
          <w:p w:rsidR="00AB71A9" w:rsidRPr="00AF55E3" w:rsidRDefault="00AB71A9" w:rsidP="00BD2C6A">
            <w:pPr>
              <w:jc w:val="both"/>
              <w:rPr>
                <w:sz w:val="28"/>
                <w:szCs w:val="28"/>
              </w:rPr>
            </w:pPr>
          </w:p>
        </w:tc>
        <w:tc>
          <w:tcPr>
            <w:tcW w:w="284" w:type="dxa"/>
          </w:tcPr>
          <w:p w:rsidR="00AB71A9" w:rsidRPr="00AF55E3" w:rsidRDefault="00AB71A9" w:rsidP="00BD2C6A">
            <w:pPr>
              <w:jc w:val="both"/>
              <w:rPr>
                <w:sz w:val="28"/>
                <w:szCs w:val="28"/>
              </w:rPr>
            </w:pPr>
          </w:p>
        </w:tc>
        <w:tc>
          <w:tcPr>
            <w:tcW w:w="283" w:type="dxa"/>
          </w:tcPr>
          <w:p w:rsidR="00AB71A9" w:rsidRPr="00AF55E3" w:rsidRDefault="00AB71A9" w:rsidP="00BD2C6A">
            <w:pPr>
              <w:jc w:val="both"/>
              <w:rPr>
                <w:sz w:val="28"/>
                <w:szCs w:val="28"/>
              </w:rPr>
            </w:pPr>
          </w:p>
        </w:tc>
        <w:tc>
          <w:tcPr>
            <w:tcW w:w="3402" w:type="dxa"/>
          </w:tcPr>
          <w:p w:rsidR="00AB71A9" w:rsidRPr="00AF55E3" w:rsidRDefault="00AB71A9" w:rsidP="00BD2C6A">
            <w:pPr>
              <w:jc w:val="both"/>
              <w:rPr>
                <w:sz w:val="28"/>
                <w:szCs w:val="28"/>
              </w:rPr>
            </w:pPr>
          </w:p>
        </w:tc>
        <w:tc>
          <w:tcPr>
            <w:tcW w:w="284" w:type="dxa"/>
          </w:tcPr>
          <w:p w:rsidR="00AB71A9" w:rsidRPr="00AF55E3" w:rsidRDefault="00AB71A9" w:rsidP="00BD2C6A">
            <w:pPr>
              <w:jc w:val="both"/>
              <w:rPr>
                <w:iCs/>
                <w:sz w:val="28"/>
                <w:szCs w:val="28"/>
              </w:rPr>
            </w:pPr>
          </w:p>
        </w:tc>
        <w:tc>
          <w:tcPr>
            <w:tcW w:w="2111" w:type="dxa"/>
            <w:hideMark/>
          </w:tcPr>
          <w:p w:rsidR="00AB71A9" w:rsidRPr="00AF55E3" w:rsidRDefault="00AB71A9" w:rsidP="00BD2C6A">
            <w:pPr>
              <w:jc w:val="both"/>
              <w:rPr>
                <w:iCs/>
                <w:sz w:val="28"/>
                <w:szCs w:val="28"/>
              </w:rPr>
            </w:pPr>
          </w:p>
        </w:tc>
      </w:tr>
      <w:tr w:rsidR="00AB71A9" w:rsidRPr="00AF55E3" w:rsidTr="00BD2C6A">
        <w:trPr>
          <w:trHeight w:val="209"/>
        </w:trPr>
        <w:tc>
          <w:tcPr>
            <w:tcW w:w="2338" w:type="dxa"/>
          </w:tcPr>
          <w:p w:rsidR="00AB71A9" w:rsidRPr="009F06D6" w:rsidRDefault="00F00F60" w:rsidP="00BD2C6A">
            <w:pPr>
              <w:jc w:val="both"/>
              <w:rPr>
                <w:sz w:val="28"/>
                <w:szCs w:val="28"/>
              </w:rPr>
            </w:pPr>
            <w:r w:rsidRPr="009F06D6">
              <w:rPr>
                <w:sz w:val="28"/>
                <w:szCs w:val="28"/>
              </w:rPr>
              <w:t>Отсутствовали:</w:t>
            </w:r>
          </w:p>
          <w:p w:rsidR="00F00C37" w:rsidRDefault="00F00C37" w:rsidP="00F00C37">
            <w:pPr>
              <w:jc w:val="both"/>
              <w:rPr>
                <w:sz w:val="28"/>
                <w:szCs w:val="28"/>
              </w:rPr>
            </w:pPr>
            <w:r>
              <w:rPr>
                <w:sz w:val="28"/>
                <w:szCs w:val="28"/>
              </w:rPr>
              <w:t>Богданов В.С.</w:t>
            </w:r>
          </w:p>
          <w:p w:rsidR="00F00C37" w:rsidRDefault="00F00C37" w:rsidP="00F00C37">
            <w:pPr>
              <w:jc w:val="both"/>
              <w:rPr>
                <w:sz w:val="28"/>
                <w:szCs w:val="28"/>
              </w:rPr>
            </w:pPr>
            <w:proofErr w:type="spellStart"/>
            <w:r>
              <w:rPr>
                <w:sz w:val="28"/>
                <w:szCs w:val="28"/>
              </w:rPr>
              <w:t>Неежлев</w:t>
            </w:r>
            <w:proofErr w:type="spellEnd"/>
            <w:r>
              <w:rPr>
                <w:sz w:val="28"/>
                <w:szCs w:val="28"/>
              </w:rPr>
              <w:t xml:space="preserve"> Ю.Г.</w:t>
            </w:r>
          </w:p>
          <w:p w:rsidR="00F00C37" w:rsidRDefault="00F00C37" w:rsidP="00F00C37">
            <w:pPr>
              <w:jc w:val="both"/>
              <w:rPr>
                <w:sz w:val="28"/>
                <w:szCs w:val="28"/>
              </w:rPr>
            </w:pPr>
            <w:proofErr w:type="spellStart"/>
            <w:r>
              <w:rPr>
                <w:sz w:val="28"/>
                <w:szCs w:val="28"/>
              </w:rPr>
              <w:t>Чукуров</w:t>
            </w:r>
            <w:proofErr w:type="spellEnd"/>
            <w:r>
              <w:rPr>
                <w:sz w:val="28"/>
                <w:szCs w:val="28"/>
              </w:rPr>
              <w:t xml:space="preserve"> В.А.</w:t>
            </w:r>
          </w:p>
          <w:p w:rsidR="00F00C37" w:rsidRPr="00F00C37" w:rsidRDefault="00F00C37" w:rsidP="00F00C37">
            <w:pPr>
              <w:jc w:val="both"/>
              <w:rPr>
                <w:sz w:val="28"/>
                <w:szCs w:val="28"/>
              </w:rPr>
            </w:pPr>
            <w:r>
              <w:rPr>
                <w:sz w:val="28"/>
                <w:szCs w:val="28"/>
              </w:rPr>
              <w:t>Беспалова Т.А.</w:t>
            </w:r>
          </w:p>
          <w:p w:rsidR="00F00F60" w:rsidRPr="00AF55E3" w:rsidRDefault="00F00F60" w:rsidP="00F00C37">
            <w:pPr>
              <w:jc w:val="both"/>
              <w:rPr>
                <w:sz w:val="28"/>
                <w:szCs w:val="28"/>
              </w:rPr>
            </w:pPr>
          </w:p>
        </w:tc>
        <w:tc>
          <w:tcPr>
            <w:tcW w:w="284" w:type="dxa"/>
          </w:tcPr>
          <w:p w:rsidR="00AB71A9" w:rsidRPr="00AF55E3" w:rsidRDefault="00AB71A9" w:rsidP="00BD2C6A">
            <w:pPr>
              <w:jc w:val="both"/>
              <w:rPr>
                <w:iCs/>
                <w:sz w:val="28"/>
                <w:szCs w:val="28"/>
              </w:rPr>
            </w:pPr>
          </w:p>
        </w:tc>
        <w:tc>
          <w:tcPr>
            <w:tcW w:w="283" w:type="dxa"/>
          </w:tcPr>
          <w:p w:rsidR="00AB71A9" w:rsidRPr="00AF55E3" w:rsidRDefault="00AB71A9" w:rsidP="00BD2C6A">
            <w:pPr>
              <w:jc w:val="both"/>
              <w:rPr>
                <w:iCs/>
                <w:sz w:val="28"/>
                <w:szCs w:val="28"/>
              </w:rPr>
            </w:pPr>
          </w:p>
        </w:tc>
        <w:tc>
          <w:tcPr>
            <w:tcW w:w="3402" w:type="dxa"/>
          </w:tcPr>
          <w:p w:rsidR="00AB71A9" w:rsidRPr="00AF55E3" w:rsidRDefault="00AB71A9" w:rsidP="00BD2C6A">
            <w:pPr>
              <w:ind w:right="389"/>
              <w:jc w:val="both"/>
              <w:rPr>
                <w:sz w:val="28"/>
                <w:szCs w:val="28"/>
              </w:rPr>
            </w:pPr>
          </w:p>
        </w:tc>
        <w:tc>
          <w:tcPr>
            <w:tcW w:w="284" w:type="dxa"/>
          </w:tcPr>
          <w:p w:rsidR="00AB71A9" w:rsidRPr="00AF55E3" w:rsidRDefault="00AB71A9" w:rsidP="00BD2C6A">
            <w:pPr>
              <w:jc w:val="both"/>
              <w:rPr>
                <w:iCs/>
                <w:sz w:val="28"/>
                <w:szCs w:val="28"/>
              </w:rPr>
            </w:pPr>
          </w:p>
        </w:tc>
        <w:tc>
          <w:tcPr>
            <w:tcW w:w="2111" w:type="dxa"/>
            <w:hideMark/>
          </w:tcPr>
          <w:p w:rsidR="00AB71A9" w:rsidRPr="00AF55E3" w:rsidRDefault="00AB71A9" w:rsidP="00BD2C6A">
            <w:pPr>
              <w:jc w:val="both"/>
              <w:rPr>
                <w:iCs/>
                <w:sz w:val="28"/>
                <w:szCs w:val="28"/>
              </w:rPr>
            </w:pPr>
          </w:p>
        </w:tc>
      </w:tr>
      <w:tr w:rsidR="000E6B84" w:rsidRPr="00AF55E3" w:rsidTr="00BD2C6A">
        <w:trPr>
          <w:trHeight w:val="68"/>
        </w:trPr>
        <w:tc>
          <w:tcPr>
            <w:tcW w:w="2338" w:type="dxa"/>
            <w:hideMark/>
          </w:tcPr>
          <w:p w:rsidR="000E6B84" w:rsidRPr="00AF55E3" w:rsidRDefault="000E6B84" w:rsidP="00BD2C6A">
            <w:pPr>
              <w:jc w:val="both"/>
              <w:rPr>
                <w:sz w:val="28"/>
                <w:szCs w:val="28"/>
              </w:rPr>
            </w:pPr>
            <w:r w:rsidRPr="00AF55E3">
              <w:rPr>
                <w:sz w:val="28"/>
                <w:szCs w:val="28"/>
              </w:rPr>
              <w:t>Приглашенные:</w:t>
            </w:r>
          </w:p>
          <w:p w:rsidR="000E6B84" w:rsidRPr="00AF55E3" w:rsidRDefault="000E6B84" w:rsidP="00BD2C6A">
            <w:pPr>
              <w:jc w:val="both"/>
              <w:rPr>
                <w:sz w:val="28"/>
                <w:szCs w:val="28"/>
              </w:rPr>
            </w:pPr>
          </w:p>
        </w:tc>
        <w:tc>
          <w:tcPr>
            <w:tcW w:w="284" w:type="dxa"/>
          </w:tcPr>
          <w:p w:rsidR="000E6B84" w:rsidRPr="00AF55E3" w:rsidRDefault="000E6B84" w:rsidP="00BD2C6A">
            <w:pPr>
              <w:jc w:val="both"/>
              <w:rPr>
                <w:sz w:val="28"/>
                <w:szCs w:val="28"/>
              </w:rPr>
            </w:pPr>
          </w:p>
          <w:p w:rsidR="000E6B84" w:rsidRPr="00AF55E3" w:rsidRDefault="000E6B84" w:rsidP="00BD2C6A">
            <w:pPr>
              <w:jc w:val="both"/>
              <w:rPr>
                <w:sz w:val="28"/>
                <w:szCs w:val="28"/>
              </w:rPr>
            </w:pPr>
          </w:p>
        </w:tc>
        <w:tc>
          <w:tcPr>
            <w:tcW w:w="283" w:type="dxa"/>
          </w:tcPr>
          <w:p w:rsidR="000E6B84" w:rsidRPr="00AF55E3" w:rsidRDefault="000E6B84" w:rsidP="00BD2C6A">
            <w:pPr>
              <w:jc w:val="both"/>
              <w:rPr>
                <w:sz w:val="28"/>
                <w:szCs w:val="28"/>
              </w:rPr>
            </w:pPr>
          </w:p>
        </w:tc>
        <w:tc>
          <w:tcPr>
            <w:tcW w:w="5797" w:type="dxa"/>
            <w:gridSpan w:val="3"/>
          </w:tcPr>
          <w:p w:rsidR="000E6B84" w:rsidRDefault="000E6B84" w:rsidP="00BD2C6A">
            <w:pPr>
              <w:jc w:val="both"/>
              <w:rPr>
                <w:sz w:val="28"/>
                <w:szCs w:val="28"/>
              </w:rPr>
            </w:pPr>
            <w:proofErr w:type="spellStart"/>
            <w:r>
              <w:rPr>
                <w:sz w:val="28"/>
                <w:szCs w:val="28"/>
              </w:rPr>
              <w:t>Шанин</w:t>
            </w:r>
            <w:proofErr w:type="spellEnd"/>
            <w:r>
              <w:rPr>
                <w:sz w:val="28"/>
                <w:szCs w:val="28"/>
              </w:rPr>
              <w:t xml:space="preserve"> Д.А. </w:t>
            </w:r>
          </w:p>
          <w:p w:rsidR="000E6B84" w:rsidRDefault="000E6B84" w:rsidP="00BD2C6A">
            <w:pPr>
              <w:jc w:val="both"/>
              <w:rPr>
                <w:sz w:val="28"/>
                <w:szCs w:val="28"/>
              </w:rPr>
            </w:pPr>
            <w:r>
              <w:rPr>
                <w:sz w:val="28"/>
                <w:szCs w:val="28"/>
              </w:rPr>
              <w:t xml:space="preserve">Председатель цехового комитета кузнечного комплекса цеха №21 </w:t>
            </w:r>
          </w:p>
          <w:p w:rsidR="000E6B84" w:rsidRPr="00AF55E3" w:rsidRDefault="000E6B84" w:rsidP="00BD2C6A">
            <w:pPr>
              <w:jc w:val="both"/>
              <w:rPr>
                <w:sz w:val="28"/>
                <w:szCs w:val="28"/>
              </w:rPr>
            </w:pPr>
            <w:r w:rsidRPr="009F06D6">
              <w:rPr>
                <w:sz w:val="28"/>
                <w:szCs w:val="28"/>
              </w:rPr>
              <w:t xml:space="preserve">ПАО </w:t>
            </w:r>
            <w:r w:rsidR="00F00F60" w:rsidRPr="009F06D6">
              <w:rPr>
                <w:sz w:val="28"/>
                <w:szCs w:val="28"/>
              </w:rPr>
              <w:t>«</w:t>
            </w:r>
            <w:r w:rsidRPr="009F06D6">
              <w:rPr>
                <w:sz w:val="28"/>
                <w:szCs w:val="28"/>
              </w:rPr>
              <w:t>Корпорация ВСМПО-АВИСМА</w:t>
            </w:r>
            <w:r w:rsidR="00F00F60" w:rsidRPr="009F06D6">
              <w:rPr>
                <w:sz w:val="28"/>
                <w:szCs w:val="28"/>
              </w:rPr>
              <w:t>»</w:t>
            </w:r>
          </w:p>
        </w:tc>
      </w:tr>
      <w:tr w:rsidR="000E6B84" w:rsidRPr="00AF55E3" w:rsidTr="00BD2C6A">
        <w:trPr>
          <w:trHeight w:val="68"/>
        </w:trPr>
        <w:tc>
          <w:tcPr>
            <w:tcW w:w="2338" w:type="dxa"/>
          </w:tcPr>
          <w:p w:rsidR="000E6B84" w:rsidRPr="00AF55E3" w:rsidRDefault="000E6B84" w:rsidP="00BD2C6A">
            <w:pPr>
              <w:jc w:val="both"/>
              <w:rPr>
                <w:sz w:val="28"/>
                <w:szCs w:val="28"/>
              </w:rPr>
            </w:pPr>
          </w:p>
        </w:tc>
        <w:tc>
          <w:tcPr>
            <w:tcW w:w="284" w:type="dxa"/>
          </w:tcPr>
          <w:p w:rsidR="000E6B84" w:rsidRPr="00AF55E3" w:rsidRDefault="000E6B84" w:rsidP="00BD2C6A">
            <w:pPr>
              <w:jc w:val="both"/>
              <w:rPr>
                <w:sz w:val="28"/>
                <w:szCs w:val="28"/>
              </w:rPr>
            </w:pPr>
          </w:p>
        </w:tc>
        <w:tc>
          <w:tcPr>
            <w:tcW w:w="283" w:type="dxa"/>
          </w:tcPr>
          <w:p w:rsidR="000E6B84" w:rsidRPr="000E6B84" w:rsidRDefault="000E6B84" w:rsidP="00BD2C6A">
            <w:pPr>
              <w:jc w:val="both"/>
              <w:rPr>
                <w:sz w:val="28"/>
                <w:szCs w:val="28"/>
              </w:rPr>
            </w:pPr>
          </w:p>
        </w:tc>
        <w:tc>
          <w:tcPr>
            <w:tcW w:w="5797" w:type="dxa"/>
            <w:gridSpan w:val="3"/>
          </w:tcPr>
          <w:p w:rsidR="0015315E" w:rsidRDefault="0015315E" w:rsidP="00BD2C6A">
            <w:pPr>
              <w:jc w:val="both"/>
              <w:rPr>
                <w:sz w:val="28"/>
                <w:szCs w:val="28"/>
              </w:rPr>
            </w:pPr>
          </w:p>
          <w:p w:rsidR="000E6B84" w:rsidRPr="000E6B84" w:rsidRDefault="000E6B84" w:rsidP="00BD2C6A">
            <w:pPr>
              <w:jc w:val="both"/>
              <w:rPr>
                <w:sz w:val="28"/>
                <w:szCs w:val="28"/>
              </w:rPr>
            </w:pPr>
            <w:r w:rsidRPr="000E6B84">
              <w:rPr>
                <w:sz w:val="28"/>
                <w:szCs w:val="28"/>
              </w:rPr>
              <w:t>Юсин А.А.</w:t>
            </w:r>
          </w:p>
          <w:p w:rsidR="000E6B84" w:rsidRPr="00AF55E3" w:rsidRDefault="000E6B84" w:rsidP="00BD2C6A">
            <w:pPr>
              <w:jc w:val="both"/>
              <w:rPr>
                <w:iCs/>
                <w:sz w:val="28"/>
                <w:szCs w:val="28"/>
              </w:rPr>
            </w:pPr>
            <w:r w:rsidRPr="000E6B84">
              <w:rPr>
                <w:sz w:val="28"/>
                <w:szCs w:val="28"/>
              </w:rPr>
              <w:t>Председатель</w:t>
            </w:r>
            <w:r>
              <w:rPr>
                <w:sz w:val="28"/>
                <w:szCs w:val="28"/>
              </w:rPr>
              <w:t> </w:t>
            </w:r>
            <w:r w:rsidRPr="000E6B84">
              <w:rPr>
                <w:sz w:val="28"/>
                <w:szCs w:val="28"/>
              </w:rPr>
              <w:t>молодежной комиссии ПАО «Казанский вертолетный завод»</w:t>
            </w:r>
          </w:p>
        </w:tc>
      </w:tr>
    </w:tbl>
    <w:p w:rsidR="00AB71A9" w:rsidRPr="00AF55E3" w:rsidRDefault="00BD2C6A" w:rsidP="00AB71A9">
      <w:pPr>
        <w:jc w:val="both"/>
        <w:rPr>
          <w:b/>
          <w:bCs/>
          <w:color w:val="000000"/>
          <w:spacing w:val="-5"/>
          <w:sz w:val="28"/>
          <w:szCs w:val="28"/>
        </w:rPr>
      </w:pPr>
      <w:r>
        <w:rPr>
          <w:b/>
          <w:bCs/>
          <w:color w:val="000000"/>
          <w:spacing w:val="-5"/>
          <w:sz w:val="28"/>
          <w:szCs w:val="28"/>
        </w:rPr>
        <w:br w:type="textWrapping" w:clear="all"/>
      </w:r>
    </w:p>
    <w:p w:rsidR="00AB71A9" w:rsidRPr="00AF55E3" w:rsidRDefault="00AB71A9" w:rsidP="00AB71A9">
      <w:pPr>
        <w:jc w:val="center"/>
        <w:rPr>
          <w:b/>
          <w:bCs/>
          <w:color w:val="000000"/>
          <w:spacing w:val="-5"/>
          <w:sz w:val="28"/>
          <w:szCs w:val="28"/>
        </w:rPr>
      </w:pPr>
      <w:r w:rsidRPr="00AF55E3">
        <w:rPr>
          <w:b/>
          <w:bCs/>
          <w:color w:val="000000"/>
          <w:spacing w:val="-5"/>
          <w:sz w:val="28"/>
          <w:szCs w:val="28"/>
        </w:rPr>
        <w:t>Повестка дня:</w:t>
      </w:r>
    </w:p>
    <w:p w:rsidR="00AB71A9" w:rsidRPr="00AF55E3" w:rsidRDefault="00AB71A9" w:rsidP="00AB71A9">
      <w:pPr>
        <w:jc w:val="center"/>
        <w:rPr>
          <w:b/>
          <w:bCs/>
          <w:color w:val="000000"/>
          <w:spacing w:val="-5"/>
          <w:sz w:val="28"/>
          <w:szCs w:val="28"/>
        </w:rPr>
      </w:pPr>
    </w:p>
    <w:p w:rsidR="00AB71A9" w:rsidRDefault="00AB71A9" w:rsidP="00AB71A9">
      <w:pPr>
        <w:pStyle w:val="a3"/>
        <w:numPr>
          <w:ilvl w:val="0"/>
          <w:numId w:val="6"/>
        </w:numPr>
        <w:spacing w:after="0"/>
        <w:ind w:left="0" w:firstLine="0"/>
        <w:jc w:val="both"/>
        <w:rPr>
          <w:iCs/>
          <w:sz w:val="28"/>
          <w:szCs w:val="28"/>
        </w:rPr>
      </w:pPr>
      <w:r>
        <w:rPr>
          <w:iCs/>
          <w:sz w:val="28"/>
          <w:szCs w:val="28"/>
        </w:rPr>
        <w:t xml:space="preserve">«О </w:t>
      </w:r>
      <w:r w:rsidRPr="00B80A54">
        <w:rPr>
          <w:iCs/>
          <w:sz w:val="28"/>
          <w:szCs w:val="28"/>
        </w:rPr>
        <w:t>задачах организаций Профсоюза по сохранению и повышению уровня профсоюзного членства</w:t>
      </w:r>
      <w:r>
        <w:rPr>
          <w:iCs/>
          <w:sz w:val="28"/>
          <w:szCs w:val="28"/>
        </w:rPr>
        <w:t>».</w:t>
      </w:r>
    </w:p>
    <w:p w:rsidR="00AB71A9" w:rsidRDefault="00AB71A9" w:rsidP="00AB71A9">
      <w:pPr>
        <w:pStyle w:val="a3"/>
        <w:spacing w:after="0"/>
        <w:ind w:left="0"/>
        <w:jc w:val="right"/>
        <w:rPr>
          <w:iCs/>
          <w:sz w:val="28"/>
          <w:szCs w:val="28"/>
        </w:rPr>
      </w:pPr>
      <w:r w:rsidRPr="00AF55E3">
        <w:rPr>
          <w:iCs/>
          <w:sz w:val="28"/>
          <w:szCs w:val="28"/>
        </w:rPr>
        <w:t xml:space="preserve">(Докладывает </w:t>
      </w:r>
      <w:r>
        <w:rPr>
          <w:iCs/>
          <w:sz w:val="28"/>
          <w:szCs w:val="28"/>
        </w:rPr>
        <w:t>Горшкова Н.Д.</w:t>
      </w:r>
      <w:r w:rsidRPr="00AF55E3">
        <w:rPr>
          <w:iCs/>
          <w:sz w:val="28"/>
          <w:szCs w:val="28"/>
        </w:rPr>
        <w:t>).</w:t>
      </w:r>
    </w:p>
    <w:p w:rsidR="00AB71A9" w:rsidRDefault="00AB71A9" w:rsidP="00AB71A9">
      <w:pPr>
        <w:pStyle w:val="a3"/>
        <w:spacing w:after="0"/>
        <w:ind w:left="0"/>
        <w:jc w:val="both"/>
        <w:rPr>
          <w:iCs/>
          <w:sz w:val="28"/>
          <w:szCs w:val="28"/>
        </w:rPr>
      </w:pPr>
    </w:p>
    <w:p w:rsidR="00AB71A9" w:rsidRDefault="00AB71A9" w:rsidP="00FC49C0">
      <w:pPr>
        <w:pStyle w:val="a3"/>
        <w:numPr>
          <w:ilvl w:val="0"/>
          <w:numId w:val="6"/>
        </w:numPr>
        <w:spacing w:after="0"/>
        <w:ind w:left="0" w:firstLine="0"/>
        <w:jc w:val="both"/>
        <w:rPr>
          <w:iCs/>
          <w:sz w:val="28"/>
          <w:szCs w:val="28"/>
        </w:rPr>
      </w:pPr>
      <w:r w:rsidRPr="00AF55E3">
        <w:rPr>
          <w:iCs/>
          <w:sz w:val="28"/>
          <w:szCs w:val="28"/>
        </w:rPr>
        <w:t>«О</w:t>
      </w:r>
      <w:r w:rsidRPr="00840268">
        <w:t xml:space="preserve"> </w:t>
      </w:r>
      <w:r w:rsidRPr="00840268">
        <w:rPr>
          <w:iCs/>
          <w:sz w:val="28"/>
          <w:szCs w:val="28"/>
        </w:rPr>
        <w:t>состоянии охраны труда на предприятиях отрасли в 2017 году</w:t>
      </w:r>
      <w:r w:rsidRPr="00AF55E3">
        <w:rPr>
          <w:iCs/>
          <w:sz w:val="28"/>
          <w:szCs w:val="28"/>
        </w:rPr>
        <w:t>»</w:t>
      </w:r>
      <w:r>
        <w:rPr>
          <w:iCs/>
          <w:sz w:val="28"/>
          <w:szCs w:val="28"/>
        </w:rPr>
        <w:t>.</w:t>
      </w:r>
    </w:p>
    <w:p w:rsidR="00AB71A9" w:rsidRDefault="00AB71A9" w:rsidP="00AB71A9">
      <w:pPr>
        <w:pStyle w:val="a3"/>
        <w:spacing w:after="0"/>
        <w:ind w:left="0"/>
        <w:jc w:val="right"/>
        <w:rPr>
          <w:iCs/>
          <w:sz w:val="28"/>
          <w:szCs w:val="28"/>
        </w:rPr>
      </w:pPr>
      <w:r w:rsidRPr="00AF55E3">
        <w:rPr>
          <w:iCs/>
          <w:sz w:val="28"/>
          <w:szCs w:val="28"/>
        </w:rPr>
        <w:t xml:space="preserve">(Докладывает </w:t>
      </w:r>
      <w:r>
        <w:rPr>
          <w:iCs/>
          <w:sz w:val="28"/>
          <w:szCs w:val="28"/>
        </w:rPr>
        <w:t>Горшкова Н.Д.</w:t>
      </w:r>
      <w:r w:rsidRPr="00AF55E3">
        <w:rPr>
          <w:iCs/>
          <w:sz w:val="28"/>
          <w:szCs w:val="28"/>
        </w:rPr>
        <w:t>).</w:t>
      </w:r>
    </w:p>
    <w:p w:rsidR="00AB71A9" w:rsidRPr="00AF55E3" w:rsidRDefault="00AB71A9" w:rsidP="00AB71A9">
      <w:pPr>
        <w:pStyle w:val="a3"/>
        <w:spacing w:after="0"/>
        <w:ind w:left="0"/>
        <w:rPr>
          <w:iCs/>
          <w:sz w:val="28"/>
          <w:szCs w:val="28"/>
        </w:rPr>
      </w:pPr>
    </w:p>
    <w:p w:rsidR="00AB71A9" w:rsidRPr="00AF55E3" w:rsidRDefault="00AB71A9" w:rsidP="00FC49C0">
      <w:pPr>
        <w:pStyle w:val="a3"/>
        <w:numPr>
          <w:ilvl w:val="0"/>
          <w:numId w:val="6"/>
        </w:numPr>
        <w:spacing w:after="0"/>
        <w:ind w:left="284" w:hanging="284"/>
        <w:jc w:val="both"/>
        <w:rPr>
          <w:iCs/>
          <w:sz w:val="28"/>
          <w:szCs w:val="28"/>
        </w:rPr>
      </w:pPr>
      <w:r w:rsidRPr="00AF55E3">
        <w:rPr>
          <w:bCs/>
          <w:color w:val="000000"/>
          <w:spacing w:val="-5"/>
          <w:sz w:val="28"/>
          <w:szCs w:val="28"/>
        </w:rPr>
        <w:t xml:space="preserve"> «О</w:t>
      </w:r>
      <w:r>
        <w:rPr>
          <w:bCs/>
          <w:color w:val="000000"/>
          <w:spacing w:val="-5"/>
          <w:sz w:val="28"/>
          <w:szCs w:val="28"/>
        </w:rPr>
        <w:t>б а</w:t>
      </w:r>
      <w:r w:rsidRPr="00840268">
        <w:rPr>
          <w:bCs/>
          <w:color w:val="000000"/>
          <w:spacing w:val="-5"/>
          <w:sz w:val="28"/>
          <w:szCs w:val="28"/>
        </w:rPr>
        <w:t>нализ</w:t>
      </w:r>
      <w:r>
        <w:rPr>
          <w:bCs/>
          <w:color w:val="000000"/>
          <w:spacing w:val="-5"/>
          <w:sz w:val="28"/>
          <w:szCs w:val="28"/>
        </w:rPr>
        <w:t>е</w:t>
      </w:r>
      <w:r w:rsidRPr="00840268">
        <w:rPr>
          <w:bCs/>
          <w:color w:val="000000"/>
          <w:spacing w:val="-5"/>
          <w:sz w:val="28"/>
          <w:szCs w:val="28"/>
        </w:rPr>
        <w:t xml:space="preserve"> травматизма на предприятиях отрасли в 2017 году</w:t>
      </w:r>
      <w:r w:rsidRPr="00AF55E3">
        <w:rPr>
          <w:bCs/>
          <w:color w:val="000000"/>
          <w:spacing w:val="-5"/>
          <w:sz w:val="28"/>
          <w:szCs w:val="28"/>
        </w:rPr>
        <w:t>».</w:t>
      </w:r>
    </w:p>
    <w:p w:rsidR="00AB71A9" w:rsidRDefault="00AB71A9" w:rsidP="00B840A1">
      <w:pPr>
        <w:pStyle w:val="a5"/>
        <w:spacing w:after="0"/>
        <w:ind w:left="4956" w:firstLine="708"/>
        <w:jc w:val="center"/>
        <w:rPr>
          <w:rFonts w:ascii="Times New Roman" w:hAnsi="Times New Roman"/>
          <w:bCs/>
          <w:color w:val="000000"/>
          <w:spacing w:val="-5"/>
          <w:sz w:val="28"/>
          <w:szCs w:val="28"/>
        </w:rPr>
      </w:pPr>
      <w:r>
        <w:rPr>
          <w:rFonts w:ascii="Times New Roman" w:hAnsi="Times New Roman"/>
          <w:bCs/>
          <w:color w:val="000000"/>
          <w:spacing w:val="-5"/>
          <w:sz w:val="28"/>
          <w:szCs w:val="28"/>
        </w:rPr>
        <w:t>(Докладывает Колганов А.О.</w:t>
      </w:r>
      <w:r w:rsidRPr="00AF55E3">
        <w:rPr>
          <w:rFonts w:ascii="Times New Roman" w:hAnsi="Times New Roman"/>
          <w:bCs/>
          <w:color w:val="000000"/>
          <w:spacing w:val="-5"/>
          <w:sz w:val="28"/>
          <w:szCs w:val="28"/>
        </w:rPr>
        <w:t>)</w:t>
      </w:r>
    </w:p>
    <w:p w:rsidR="00AB71A9" w:rsidRPr="00AF55E3" w:rsidRDefault="00AB71A9" w:rsidP="00AB71A9">
      <w:pPr>
        <w:pStyle w:val="a5"/>
        <w:numPr>
          <w:ilvl w:val="0"/>
          <w:numId w:val="6"/>
        </w:numPr>
        <w:spacing w:after="0"/>
        <w:ind w:left="0" w:firstLine="0"/>
        <w:contextualSpacing/>
        <w:jc w:val="both"/>
        <w:rPr>
          <w:rFonts w:ascii="Times New Roman" w:hAnsi="Times New Roman"/>
          <w:bCs/>
          <w:color w:val="000000"/>
          <w:spacing w:val="-5"/>
          <w:sz w:val="28"/>
          <w:szCs w:val="28"/>
        </w:rPr>
      </w:pPr>
      <w:r w:rsidRPr="00AF55E3">
        <w:rPr>
          <w:rFonts w:ascii="Times New Roman" w:hAnsi="Times New Roman"/>
          <w:bCs/>
          <w:color w:val="000000"/>
          <w:spacing w:val="-5"/>
          <w:sz w:val="28"/>
          <w:szCs w:val="28"/>
        </w:rPr>
        <w:lastRenderedPageBreak/>
        <w:t xml:space="preserve">«Об итогах смотра-конкурса на звание «Лучший уполномоченный по охране труда ПРОФАВИА» и «Лучший технический инспектор труда </w:t>
      </w:r>
      <w:r w:rsidR="00C86973">
        <w:rPr>
          <w:rFonts w:ascii="Times New Roman" w:hAnsi="Times New Roman"/>
          <w:bCs/>
          <w:color w:val="000000"/>
          <w:spacing w:val="-5"/>
          <w:sz w:val="28"/>
          <w:szCs w:val="28"/>
        </w:rPr>
        <w:t>Профсоюза</w:t>
      </w:r>
      <w:r w:rsidRPr="00AF55E3">
        <w:rPr>
          <w:rFonts w:ascii="Times New Roman" w:hAnsi="Times New Roman"/>
          <w:bCs/>
          <w:color w:val="000000"/>
          <w:spacing w:val="-5"/>
          <w:sz w:val="28"/>
          <w:szCs w:val="28"/>
        </w:rPr>
        <w:t xml:space="preserve">» в </w:t>
      </w:r>
      <w:r>
        <w:rPr>
          <w:rFonts w:ascii="Times New Roman" w:hAnsi="Times New Roman"/>
          <w:bCs/>
          <w:color w:val="000000"/>
          <w:spacing w:val="-5"/>
          <w:sz w:val="28"/>
          <w:szCs w:val="28"/>
        </w:rPr>
        <w:t>2017</w:t>
      </w:r>
      <w:r w:rsidRPr="00AF55E3">
        <w:rPr>
          <w:rFonts w:ascii="Times New Roman" w:hAnsi="Times New Roman"/>
          <w:bCs/>
          <w:color w:val="000000"/>
          <w:spacing w:val="-5"/>
          <w:sz w:val="28"/>
          <w:szCs w:val="28"/>
        </w:rPr>
        <w:t xml:space="preserve"> году».</w:t>
      </w:r>
    </w:p>
    <w:p w:rsidR="00AB71A9" w:rsidRPr="00AF55E3" w:rsidRDefault="00AB71A9" w:rsidP="00AB71A9">
      <w:pPr>
        <w:pStyle w:val="a3"/>
        <w:spacing w:after="0"/>
        <w:ind w:left="0"/>
        <w:jc w:val="right"/>
        <w:rPr>
          <w:iCs/>
          <w:sz w:val="28"/>
          <w:szCs w:val="28"/>
        </w:rPr>
      </w:pPr>
      <w:r>
        <w:rPr>
          <w:iCs/>
          <w:sz w:val="28"/>
          <w:szCs w:val="28"/>
        </w:rPr>
        <w:t>(Докладывает Колганов А.О.)</w:t>
      </w:r>
      <w:r w:rsidRPr="00AF55E3">
        <w:rPr>
          <w:iCs/>
          <w:sz w:val="28"/>
          <w:szCs w:val="28"/>
        </w:rPr>
        <w:t xml:space="preserve">. </w:t>
      </w:r>
    </w:p>
    <w:p w:rsidR="00AB71A9" w:rsidRDefault="00AB71A9" w:rsidP="00AB71A9">
      <w:pPr>
        <w:pStyle w:val="a3"/>
        <w:ind w:left="0"/>
        <w:jc w:val="right"/>
        <w:rPr>
          <w:iCs/>
          <w:sz w:val="28"/>
          <w:szCs w:val="28"/>
        </w:rPr>
      </w:pPr>
    </w:p>
    <w:p w:rsidR="00AB71A9" w:rsidRPr="00AF55E3" w:rsidRDefault="00AB71A9" w:rsidP="00AB71A9">
      <w:pPr>
        <w:pStyle w:val="a3"/>
        <w:numPr>
          <w:ilvl w:val="0"/>
          <w:numId w:val="6"/>
        </w:numPr>
        <w:ind w:left="0" w:firstLine="0"/>
        <w:jc w:val="both"/>
        <w:rPr>
          <w:iCs/>
          <w:sz w:val="28"/>
          <w:szCs w:val="28"/>
        </w:rPr>
      </w:pPr>
      <w:r w:rsidRPr="00AF55E3">
        <w:rPr>
          <w:sz w:val="28"/>
          <w:szCs w:val="28"/>
        </w:rPr>
        <w:t>Разное:</w:t>
      </w:r>
    </w:p>
    <w:p w:rsidR="00AB71A9" w:rsidRPr="00AF55E3" w:rsidRDefault="00AB71A9" w:rsidP="00AB71A9">
      <w:pPr>
        <w:pStyle w:val="a3"/>
        <w:spacing w:after="0"/>
        <w:ind w:left="0"/>
        <w:jc w:val="both"/>
        <w:rPr>
          <w:sz w:val="28"/>
          <w:szCs w:val="28"/>
        </w:rPr>
      </w:pPr>
      <w:r>
        <w:rPr>
          <w:sz w:val="28"/>
          <w:szCs w:val="28"/>
        </w:rPr>
        <w:t>5</w:t>
      </w:r>
      <w:r w:rsidRPr="00AF55E3">
        <w:rPr>
          <w:sz w:val="28"/>
          <w:szCs w:val="28"/>
        </w:rPr>
        <w:t xml:space="preserve">.1.  </w:t>
      </w:r>
      <w:r>
        <w:rPr>
          <w:sz w:val="28"/>
          <w:szCs w:val="28"/>
        </w:rPr>
        <w:t>«О проведении семинара</w:t>
      </w:r>
      <w:r w:rsidRPr="00AF55E3">
        <w:rPr>
          <w:sz w:val="28"/>
          <w:szCs w:val="28"/>
        </w:rPr>
        <w:t xml:space="preserve"> технических и</w:t>
      </w:r>
      <w:r>
        <w:rPr>
          <w:sz w:val="28"/>
          <w:szCs w:val="28"/>
        </w:rPr>
        <w:t>нспекторов труда Профсоюза в г. Москве»</w:t>
      </w:r>
      <w:r w:rsidRPr="00AF55E3">
        <w:rPr>
          <w:sz w:val="28"/>
          <w:szCs w:val="28"/>
        </w:rPr>
        <w:t>.</w:t>
      </w:r>
    </w:p>
    <w:p w:rsidR="00AB71A9" w:rsidRPr="00AF55E3" w:rsidRDefault="00AB71A9" w:rsidP="00AB71A9">
      <w:pPr>
        <w:pStyle w:val="a3"/>
        <w:spacing w:after="0"/>
        <w:ind w:left="0"/>
        <w:jc w:val="right"/>
        <w:rPr>
          <w:bCs/>
          <w:color w:val="000000"/>
          <w:spacing w:val="-5"/>
          <w:sz w:val="28"/>
          <w:szCs w:val="28"/>
        </w:rPr>
      </w:pPr>
      <w:r w:rsidRPr="00AF55E3">
        <w:rPr>
          <w:bCs/>
          <w:color w:val="000000"/>
          <w:spacing w:val="-5"/>
          <w:sz w:val="28"/>
          <w:szCs w:val="28"/>
        </w:rPr>
        <w:t>(Докладывает Горшкова Н.Д.)</w:t>
      </w:r>
    </w:p>
    <w:p w:rsidR="00AB71A9" w:rsidRPr="00AF55E3" w:rsidRDefault="00AB71A9" w:rsidP="00AB71A9">
      <w:pPr>
        <w:pStyle w:val="a3"/>
        <w:spacing w:after="0"/>
        <w:ind w:left="0"/>
        <w:jc w:val="right"/>
        <w:rPr>
          <w:sz w:val="28"/>
          <w:szCs w:val="28"/>
        </w:rPr>
      </w:pPr>
    </w:p>
    <w:p w:rsidR="00B840A1" w:rsidRDefault="00AB71A9" w:rsidP="00D87BFC">
      <w:pPr>
        <w:spacing w:line="276" w:lineRule="auto"/>
        <w:jc w:val="both"/>
        <w:rPr>
          <w:bCs/>
          <w:color w:val="000000"/>
          <w:spacing w:val="-5"/>
          <w:sz w:val="28"/>
          <w:szCs w:val="28"/>
        </w:rPr>
      </w:pPr>
      <w:r>
        <w:rPr>
          <w:bCs/>
          <w:color w:val="000000"/>
          <w:spacing w:val="-5"/>
          <w:sz w:val="28"/>
          <w:szCs w:val="28"/>
        </w:rPr>
        <w:t>5.2</w:t>
      </w:r>
      <w:r w:rsidRPr="00AF55E3">
        <w:rPr>
          <w:bCs/>
          <w:color w:val="000000"/>
          <w:spacing w:val="-5"/>
          <w:sz w:val="28"/>
          <w:szCs w:val="28"/>
        </w:rPr>
        <w:t xml:space="preserve">. </w:t>
      </w:r>
      <w:r>
        <w:rPr>
          <w:bCs/>
          <w:color w:val="000000"/>
          <w:spacing w:val="-5"/>
          <w:sz w:val="28"/>
          <w:szCs w:val="28"/>
        </w:rPr>
        <w:t>«</w:t>
      </w:r>
      <w:r w:rsidRPr="00AF55E3">
        <w:rPr>
          <w:bCs/>
          <w:color w:val="000000"/>
          <w:spacing w:val="-5"/>
          <w:sz w:val="28"/>
          <w:szCs w:val="28"/>
        </w:rPr>
        <w:t>О проведении конференции по обеспечению безопасности труда работников</w:t>
      </w:r>
      <w:r>
        <w:rPr>
          <w:bCs/>
          <w:color w:val="000000"/>
          <w:spacing w:val="-5"/>
          <w:sz w:val="28"/>
          <w:szCs w:val="28"/>
        </w:rPr>
        <w:t xml:space="preserve"> в г. Казани»</w:t>
      </w:r>
      <w:r w:rsidRPr="00AF55E3">
        <w:rPr>
          <w:bCs/>
          <w:color w:val="000000"/>
          <w:spacing w:val="-5"/>
          <w:sz w:val="28"/>
          <w:szCs w:val="28"/>
        </w:rPr>
        <w:t xml:space="preserve">.  </w:t>
      </w:r>
    </w:p>
    <w:p w:rsidR="00AB71A9" w:rsidRPr="00B840A1" w:rsidRDefault="00B840A1" w:rsidP="00D87BFC">
      <w:pPr>
        <w:spacing w:line="276" w:lineRule="auto"/>
        <w:ind w:left="5664"/>
        <w:jc w:val="both"/>
        <w:rPr>
          <w:bCs/>
          <w:color w:val="000000"/>
          <w:spacing w:val="-5"/>
          <w:sz w:val="28"/>
          <w:szCs w:val="28"/>
        </w:rPr>
      </w:pPr>
      <w:r>
        <w:rPr>
          <w:sz w:val="28"/>
          <w:szCs w:val="28"/>
        </w:rPr>
        <w:t xml:space="preserve">     </w:t>
      </w:r>
      <w:r w:rsidR="00AB71A9" w:rsidRPr="00AF55E3">
        <w:rPr>
          <w:sz w:val="28"/>
          <w:szCs w:val="28"/>
        </w:rPr>
        <w:t>(Докладывает</w:t>
      </w:r>
      <w:r>
        <w:rPr>
          <w:sz w:val="28"/>
          <w:szCs w:val="28"/>
        </w:rPr>
        <w:t> </w:t>
      </w:r>
      <w:r w:rsidR="00AB71A9" w:rsidRPr="00AF55E3">
        <w:rPr>
          <w:sz w:val="28"/>
          <w:szCs w:val="28"/>
        </w:rPr>
        <w:t>Горшкова Н.Д.)</w:t>
      </w:r>
    </w:p>
    <w:p w:rsidR="00AB71A9" w:rsidRDefault="00AB71A9" w:rsidP="00AB71A9">
      <w:pPr>
        <w:pStyle w:val="a3"/>
        <w:spacing w:after="0"/>
        <w:ind w:left="0"/>
        <w:jc w:val="right"/>
        <w:rPr>
          <w:sz w:val="28"/>
          <w:szCs w:val="28"/>
        </w:rPr>
      </w:pPr>
    </w:p>
    <w:p w:rsidR="00AB71A9" w:rsidRDefault="00AB71A9" w:rsidP="00AB71A9">
      <w:pPr>
        <w:pStyle w:val="a3"/>
        <w:ind w:left="0"/>
        <w:jc w:val="both"/>
        <w:rPr>
          <w:sz w:val="28"/>
          <w:szCs w:val="28"/>
        </w:rPr>
      </w:pPr>
      <w:r>
        <w:rPr>
          <w:sz w:val="28"/>
          <w:szCs w:val="28"/>
        </w:rPr>
        <w:t>5.3. «О внесении изменений в Положение о технической инспекции труда, в Положение о смотре-конкурсе на звание «Лучший уполномоченный по охране труда» и в форму №5 «</w:t>
      </w:r>
      <w:r w:rsidRPr="00A15FD5">
        <w:rPr>
          <w:sz w:val="28"/>
          <w:szCs w:val="28"/>
        </w:rPr>
        <w:t>Статистический отчет</w:t>
      </w:r>
      <w:r>
        <w:rPr>
          <w:sz w:val="28"/>
          <w:szCs w:val="28"/>
        </w:rPr>
        <w:t xml:space="preserve"> </w:t>
      </w:r>
      <w:r w:rsidRPr="00A15FD5">
        <w:rPr>
          <w:sz w:val="28"/>
          <w:szCs w:val="28"/>
        </w:rPr>
        <w:t>о состоянии охраны труда и контрольной деятельности профсоюзного актива</w:t>
      </w:r>
      <w:r>
        <w:rPr>
          <w:sz w:val="28"/>
          <w:szCs w:val="28"/>
        </w:rPr>
        <w:t>».</w:t>
      </w:r>
    </w:p>
    <w:p w:rsidR="00AB71A9" w:rsidRDefault="00AB71A9" w:rsidP="00AB71A9">
      <w:pPr>
        <w:pStyle w:val="a3"/>
        <w:spacing w:after="0"/>
        <w:ind w:left="0"/>
        <w:jc w:val="right"/>
        <w:rPr>
          <w:sz w:val="28"/>
          <w:szCs w:val="28"/>
        </w:rPr>
      </w:pPr>
      <w:r w:rsidRPr="00AF55E3">
        <w:rPr>
          <w:sz w:val="28"/>
          <w:szCs w:val="28"/>
        </w:rPr>
        <w:t>(Докладывает Горшкова Н.Д.)</w:t>
      </w:r>
    </w:p>
    <w:p w:rsidR="00AB71A9" w:rsidRDefault="00AB71A9" w:rsidP="00AB71A9">
      <w:pPr>
        <w:pStyle w:val="a3"/>
        <w:spacing w:after="0"/>
        <w:ind w:left="0"/>
        <w:jc w:val="both"/>
        <w:rPr>
          <w:sz w:val="28"/>
          <w:szCs w:val="28"/>
        </w:rPr>
      </w:pPr>
    </w:p>
    <w:p w:rsidR="00AB71A9" w:rsidRDefault="00AB71A9" w:rsidP="00AB71A9">
      <w:pPr>
        <w:pStyle w:val="a3"/>
        <w:spacing w:after="0"/>
        <w:ind w:left="0"/>
        <w:jc w:val="right"/>
        <w:rPr>
          <w:sz w:val="28"/>
          <w:szCs w:val="28"/>
        </w:rPr>
      </w:pPr>
    </w:p>
    <w:p w:rsidR="00F64E67" w:rsidRPr="00720ACE" w:rsidRDefault="00B840A1" w:rsidP="00720ACE">
      <w:pPr>
        <w:pStyle w:val="a3"/>
        <w:spacing w:after="0" w:line="360" w:lineRule="auto"/>
        <w:ind w:left="0"/>
        <w:jc w:val="both"/>
        <w:rPr>
          <w:sz w:val="28"/>
          <w:szCs w:val="28"/>
        </w:rPr>
      </w:pPr>
      <w:r>
        <w:rPr>
          <w:sz w:val="28"/>
          <w:szCs w:val="28"/>
        </w:rPr>
        <w:t xml:space="preserve">Горшкова Н.Д. </w:t>
      </w:r>
      <w:r w:rsidR="0015315E">
        <w:rPr>
          <w:sz w:val="28"/>
          <w:szCs w:val="28"/>
        </w:rPr>
        <w:t>п</w:t>
      </w:r>
      <w:r w:rsidR="00F64E67">
        <w:rPr>
          <w:sz w:val="28"/>
          <w:szCs w:val="28"/>
        </w:rPr>
        <w:t>редлож</w:t>
      </w:r>
      <w:r w:rsidR="0015315E">
        <w:rPr>
          <w:sz w:val="28"/>
          <w:szCs w:val="28"/>
        </w:rPr>
        <w:t>ил</w:t>
      </w:r>
      <w:r>
        <w:rPr>
          <w:sz w:val="28"/>
          <w:szCs w:val="28"/>
        </w:rPr>
        <w:t>а</w:t>
      </w:r>
      <w:r w:rsidR="0015315E">
        <w:rPr>
          <w:sz w:val="28"/>
          <w:szCs w:val="28"/>
        </w:rPr>
        <w:t xml:space="preserve"> </w:t>
      </w:r>
      <w:r w:rsidR="00F64E67">
        <w:rPr>
          <w:sz w:val="28"/>
          <w:szCs w:val="28"/>
        </w:rPr>
        <w:t>включить в раздел «Разное»</w:t>
      </w:r>
      <w:r w:rsidR="00F64E67" w:rsidRPr="001A1AF7">
        <w:rPr>
          <w:sz w:val="28"/>
          <w:szCs w:val="28"/>
        </w:rPr>
        <w:t>:</w:t>
      </w:r>
    </w:p>
    <w:p w:rsidR="0015315E" w:rsidRDefault="000E6B84" w:rsidP="0015315E">
      <w:pPr>
        <w:pStyle w:val="a3"/>
        <w:numPr>
          <w:ilvl w:val="1"/>
          <w:numId w:val="12"/>
        </w:numPr>
        <w:spacing w:after="0" w:line="360" w:lineRule="auto"/>
        <w:jc w:val="both"/>
        <w:rPr>
          <w:sz w:val="28"/>
          <w:szCs w:val="28"/>
        </w:rPr>
      </w:pPr>
      <w:r w:rsidRPr="00F8608D">
        <w:rPr>
          <w:sz w:val="28"/>
          <w:szCs w:val="28"/>
        </w:rPr>
        <w:t>О рассмотрении кандидатуры</w:t>
      </w:r>
      <w:r>
        <w:rPr>
          <w:sz w:val="28"/>
          <w:szCs w:val="28"/>
        </w:rPr>
        <w:t xml:space="preserve"> Болдырева Сергея Геннадьевича</w:t>
      </w:r>
      <w:r w:rsidRPr="00F8608D">
        <w:rPr>
          <w:sz w:val="28"/>
          <w:szCs w:val="28"/>
        </w:rPr>
        <w:t xml:space="preserve"> для</w:t>
      </w:r>
      <w:r w:rsidR="0015315E">
        <w:rPr>
          <w:sz w:val="28"/>
          <w:szCs w:val="28"/>
        </w:rPr>
        <w:t xml:space="preserve"> </w:t>
      </w:r>
    </w:p>
    <w:p w:rsidR="000E6B84" w:rsidRPr="0015315E" w:rsidRDefault="000E6B84" w:rsidP="0015315E">
      <w:pPr>
        <w:pStyle w:val="a3"/>
        <w:spacing w:after="0" w:line="360" w:lineRule="auto"/>
        <w:ind w:left="0"/>
        <w:jc w:val="both"/>
        <w:rPr>
          <w:sz w:val="28"/>
          <w:szCs w:val="28"/>
        </w:rPr>
      </w:pPr>
      <w:r w:rsidRPr="0015315E">
        <w:rPr>
          <w:sz w:val="28"/>
          <w:szCs w:val="28"/>
        </w:rPr>
        <w:t>присвоения статуса технического инспектора труда Профсоюза в Саратовской Области.</w:t>
      </w:r>
    </w:p>
    <w:p w:rsidR="00F64E67" w:rsidRPr="00720ACE" w:rsidRDefault="000E6B84" w:rsidP="000E6B84">
      <w:pPr>
        <w:pStyle w:val="a3"/>
        <w:spacing w:after="0" w:line="360" w:lineRule="auto"/>
        <w:ind w:left="5664"/>
        <w:jc w:val="both"/>
        <w:rPr>
          <w:sz w:val="28"/>
          <w:szCs w:val="28"/>
        </w:rPr>
      </w:pPr>
      <w:r w:rsidRPr="00013B59">
        <w:rPr>
          <w:sz w:val="28"/>
          <w:szCs w:val="28"/>
        </w:rPr>
        <w:t xml:space="preserve"> </w:t>
      </w:r>
      <w:r w:rsidR="00F64E67" w:rsidRPr="00013B59">
        <w:rPr>
          <w:sz w:val="28"/>
          <w:szCs w:val="28"/>
        </w:rPr>
        <w:t>(Докладывает</w:t>
      </w:r>
      <w:r w:rsidR="007422D2">
        <w:rPr>
          <w:sz w:val="28"/>
          <w:szCs w:val="28"/>
        </w:rPr>
        <w:t xml:space="preserve"> </w:t>
      </w:r>
      <w:r w:rsidR="00386185" w:rsidRPr="00AF55E3">
        <w:rPr>
          <w:sz w:val="28"/>
          <w:szCs w:val="28"/>
        </w:rPr>
        <w:t>Горшкова Н.Д.</w:t>
      </w:r>
      <w:r w:rsidR="00F64E67">
        <w:rPr>
          <w:sz w:val="28"/>
          <w:szCs w:val="28"/>
        </w:rPr>
        <w:t>)</w:t>
      </w:r>
    </w:p>
    <w:p w:rsidR="00F64E67" w:rsidRDefault="00F64E67" w:rsidP="00F8608D">
      <w:pPr>
        <w:pStyle w:val="a3"/>
        <w:spacing w:after="0" w:line="360" w:lineRule="auto"/>
        <w:ind w:left="0" w:firstLine="567"/>
        <w:jc w:val="both"/>
        <w:rPr>
          <w:sz w:val="28"/>
          <w:szCs w:val="28"/>
        </w:rPr>
      </w:pPr>
    </w:p>
    <w:p w:rsidR="00F64E67" w:rsidRDefault="00F64E67" w:rsidP="00F8608D">
      <w:pPr>
        <w:pStyle w:val="a3"/>
        <w:spacing w:after="0" w:line="360" w:lineRule="auto"/>
        <w:ind w:left="0" w:firstLine="567"/>
        <w:jc w:val="both"/>
        <w:rPr>
          <w:sz w:val="28"/>
          <w:szCs w:val="28"/>
        </w:rPr>
      </w:pPr>
    </w:p>
    <w:p w:rsidR="00AB7033" w:rsidRDefault="00AB7033" w:rsidP="00F8608D">
      <w:pPr>
        <w:pStyle w:val="a3"/>
        <w:spacing w:after="0" w:line="360" w:lineRule="auto"/>
        <w:ind w:left="0" w:firstLine="567"/>
        <w:jc w:val="both"/>
        <w:rPr>
          <w:sz w:val="28"/>
          <w:szCs w:val="28"/>
        </w:rPr>
      </w:pPr>
    </w:p>
    <w:p w:rsidR="007422D2" w:rsidRDefault="007422D2" w:rsidP="00F8608D">
      <w:pPr>
        <w:pStyle w:val="a3"/>
        <w:spacing w:after="0" w:line="360" w:lineRule="auto"/>
        <w:ind w:left="0" w:firstLine="567"/>
        <w:jc w:val="both"/>
        <w:rPr>
          <w:sz w:val="28"/>
          <w:szCs w:val="28"/>
        </w:rPr>
      </w:pPr>
    </w:p>
    <w:p w:rsidR="007422D2" w:rsidRDefault="007422D2" w:rsidP="00F8608D">
      <w:pPr>
        <w:pStyle w:val="a3"/>
        <w:spacing w:after="0" w:line="360" w:lineRule="auto"/>
        <w:ind w:left="0" w:firstLine="567"/>
        <w:jc w:val="both"/>
        <w:rPr>
          <w:sz w:val="28"/>
          <w:szCs w:val="28"/>
        </w:rPr>
      </w:pPr>
    </w:p>
    <w:p w:rsidR="007422D2" w:rsidRDefault="007422D2" w:rsidP="00F8608D">
      <w:pPr>
        <w:pStyle w:val="a3"/>
        <w:spacing w:after="0" w:line="360" w:lineRule="auto"/>
        <w:ind w:left="0" w:firstLine="567"/>
        <w:jc w:val="both"/>
        <w:rPr>
          <w:sz w:val="28"/>
          <w:szCs w:val="28"/>
        </w:rPr>
      </w:pPr>
    </w:p>
    <w:p w:rsidR="007422D2" w:rsidRDefault="007422D2" w:rsidP="00F8608D">
      <w:pPr>
        <w:pStyle w:val="a3"/>
        <w:spacing w:after="0" w:line="360" w:lineRule="auto"/>
        <w:ind w:left="0" w:firstLine="567"/>
        <w:jc w:val="both"/>
        <w:rPr>
          <w:sz w:val="28"/>
          <w:szCs w:val="28"/>
        </w:rPr>
      </w:pPr>
    </w:p>
    <w:p w:rsidR="00AB7033" w:rsidRDefault="00AB7033" w:rsidP="00F8608D">
      <w:pPr>
        <w:pStyle w:val="a3"/>
        <w:spacing w:after="0" w:line="360" w:lineRule="auto"/>
        <w:ind w:left="0" w:firstLine="567"/>
        <w:jc w:val="both"/>
        <w:rPr>
          <w:sz w:val="28"/>
          <w:szCs w:val="28"/>
        </w:rPr>
      </w:pPr>
    </w:p>
    <w:p w:rsidR="00AB7033" w:rsidRDefault="00AB7033" w:rsidP="00F8608D">
      <w:pPr>
        <w:pStyle w:val="a3"/>
        <w:spacing w:after="0" w:line="360" w:lineRule="auto"/>
        <w:ind w:left="0" w:firstLine="567"/>
        <w:jc w:val="both"/>
        <w:rPr>
          <w:sz w:val="28"/>
          <w:szCs w:val="28"/>
        </w:rPr>
      </w:pPr>
    </w:p>
    <w:p w:rsidR="00F64E67" w:rsidRDefault="00F64E67" w:rsidP="00F8608D">
      <w:pPr>
        <w:pStyle w:val="a3"/>
        <w:spacing w:after="0" w:line="360" w:lineRule="auto"/>
        <w:ind w:left="0" w:firstLine="567"/>
        <w:jc w:val="both"/>
        <w:rPr>
          <w:sz w:val="28"/>
          <w:szCs w:val="28"/>
        </w:rPr>
      </w:pPr>
    </w:p>
    <w:p w:rsidR="00F00C37" w:rsidRDefault="00F00C37" w:rsidP="00230BC4">
      <w:pPr>
        <w:spacing w:line="360" w:lineRule="auto"/>
        <w:jc w:val="both"/>
        <w:rPr>
          <w:b/>
          <w:bCs/>
          <w:color w:val="000000"/>
          <w:spacing w:val="-3"/>
          <w:sz w:val="28"/>
          <w:szCs w:val="28"/>
        </w:rPr>
      </w:pPr>
    </w:p>
    <w:p w:rsidR="00F64E67" w:rsidRDefault="00F64E67" w:rsidP="00230BC4">
      <w:pPr>
        <w:spacing w:line="360" w:lineRule="auto"/>
        <w:jc w:val="both"/>
        <w:rPr>
          <w:b/>
          <w:bCs/>
          <w:color w:val="000000"/>
          <w:spacing w:val="-3"/>
          <w:sz w:val="28"/>
          <w:szCs w:val="28"/>
        </w:rPr>
      </w:pPr>
      <w:r w:rsidRPr="003A178B">
        <w:rPr>
          <w:b/>
          <w:bCs/>
          <w:color w:val="000000"/>
          <w:spacing w:val="-3"/>
          <w:sz w:val="28"/>
          <w:szCs w:val="28"/>
        </w:rPr>
        <w:lastRenderedPageBreak/>
        <w:t>Слушали:</w:t>
      </w:r>
    </w:p>
    <w:p w:rsidR="007422D2" w:rsidRPr="007422D2" w:rsidRDefault="007422D2" w:rsidP="008C517E">
      <w:pPr>
        <w:spacing w:line="360" w:lineRule="auto"/>
        <w:ind w:firstLine="708"/>
        <w:jc w:val="both"/>
        <w:rPr>
          <w:bCs/>
          <w:color w:val="000000"/>
          <w:spacing w:val="-3"/>
          <w:sz w:val="28"/>
          <w:szCs w:val="28"/>
        </w:rPr>
      </w:pPr>
      <w:r>
        <w:rPr>
          <w:b/>
          <w:bCs/>
          <w:color w:val="000000"/>
          <w:spacing w:val="-3"/>
          <w:sz w:val="28"/>
          <w:szCs w:val="28"/>
        </w:rPr>
        <w:t xml:space="preserve">04.1. </w:t>
      </w:r>
      <w:r w:rsidRPr="00161510">
        <w:rPr>
          <w:b/>
          <w:bCs/>
          <w:color w:val="000000"/>
          <w:spacing w:val="-3"/>
          <w:sz w:val="28"/>
          <w:szCs w:val="28"/>
        </w:rPr>
        <w:t>Информацию</w:t>
      </w:r>
      <w:r w:rsidR="00130B0E" w:rsidRPr="00130B0E">
        <w:rPr>
          <w:bCs/>
          <w:color w:val="000000"/>
          <w:spacing w:val="-3"/>
          <w:sz w:val="28"/>
          <w:szCs w:val="28"/>
        </w:rPr>
        <w:t xml:space="preserve"> </w:t>
      </w:r>
      <w:r w:rsidR="008C517E">
        <w:rPr>
          <w:bCs/>
          <w:color w:val="000000"/>
          <w:spacing w:val="-3"/>
          <w:sz w:val="28"/>
          <w:szCs w:val="28"/>
        </w:rPr>
        <w:t>р</w:t>
      </w:r>
      <w:r w:rsidR="00130B0E" w:rsidRPr="00130B0E">
        <w:rPr>
          <w:bCs/>
          <w:color w:val="000000"/>
          <w:spacing w:val="-3"/>
          <w:sz w:val="28"/>
          <w:szCs w:val="28"/>
        </w:rPr>
        <w:t>уководителя службы охраны труда – главного технического инспектора труда Профсоюза</w:t>
      </w:r>
      <w:r w:rsidR="00130B0E">
        <w:rPr>
          <w:bCs/>
          <w:color w:val="000000"/>
          <w:spacing w:val="-3"/>
          <w:sz w:val="28"/>
          <w:szCs w:val="28"/>
        </w:rPr>
        <w:t xml:space="preserve"> Н.Д. Горшковой</w:t>
      </w:r>
      <w:r w:rsidR="00130B0E">
        <w:rPr>
          <w:b/>
          <w:bCs/>
          <w:color w:val="000000"/>
          <w:spacing w:val="-3"/>
          <w:sz w:val="28"/>
          <w:szCs w:val="28"/>
        </w:rPr>
        <w:t xml:space="preserve"> </w:t>
      </w:r>
      <w:r>
        <w:rPr>
          <w:iCs/>
          <w:sz w:val="28"/>
          <w:szCs w:val="28"/>
        </w:rPr>
        <w:t xml:space="preserve">«О </w:t>
      </w:r>
      <w:r w:rsidRPr="00B80A54">
        <w:rPr>
          <w:iCs/>
          <w:sz w:val="28"/>
          <w:szCs w:val="28"/>
        </w:rPr>
        <w:t>задачах организаций Профсоюза по сохранению и повышению уровня профсоюзного членства</w:t>
      </w:r>
      <w:r>
        <w:rPr>
          <w:iCs/>
          <w:sz w:val="28"/>
          <w:szCs w:val="28"/>
        </w:rPr>
        <w:t>»</w:t>
      </w:r>
      <w:r w:rsidR="00783EC5">
        <w:rPr>
          <w:iCs/>
          <w:sz w:val="28"/>
          <w:szCs w:val="28"/>
        </w:rPr>
        <w:t>.</w:t>
      </w:r>
    </w:p>
    <w:p w:rsidR="008D491D" w:rsidRDefault="00FE206B" w:rsidP="002A1C1E">
      <w:pPr>
        <w:spacing w:line="360" w:lineRule="auto"/>
        <w:ind w:firstLine="708"/>
        <w:jc w:val="both"/>
        <w:rPr>
          <w:sz w:val="28"/>
          <w:szCs w:val="24"/>
        </w:rPr>
      </w:pPr>
      <w:r>
        <w:rPr>
          <w:sz w:val="28"/>
          <w:szCs w:val="24"/>
        </w:rPr>
        <w:t>Горшкова Н.Д. с</w:t>
      </w:r>
      <w:r w:rsidR="00783EC5">
        <w:rPr>
          <w:sz w:val="28"/>
          <w:szCs w:val="24"/>
        </w:rPr>
        <w:t>ообщ</w:t>
      </w:r>
      <w:r>
        <w:rPr>
          <w:sz w:val="28"/>
          <w:szCs w:val="24"/>
        </w:rPr>
        <w:t>ила</w:t>
      </w:r>
      <w:r w:rsidR="00783EC5">
        <w:rPr>
          <w:sz w:val="28"/>
          <w:szCs w:val="24"/>
        </w:rPr>
        <w:t>, что</w:t>
      </w:r>
      <w:r w:rsidR="002A1C1E">
        <w:rPr>
          <w:sz w:val="28"/>
          <w:szCs w:val="24"/>
        </w:rPr>
        <w:t xml:space="preserve"> члены комиссии </w:t>
      </w:r>
      <w:r w:rsidR="00D87BFC">
        <w:rPr>
          <w:sz w:val="28"/>
          <w:szCs w:val="24"/>
        </w:rPr>
        <w:t xml:space="preserve">не </w:t>
      </w:r>
      <w:r w:rsidR="002A1C1E">
        <w:rPr>
          <w:sz w:val="28"/>
          <w:szCs w:val="24"/>
        </w:rPr>
        <w:t>своевременно</w:t>
      </w:r>
      <w:r w:rsidR="00D87BFC">
        <w:rPr>
          <w:sz w:val="28"/>
          <w:szCs w:val="24"/>
        </w:rPr>
        <w:t xml:space="preserve"> и только после повторно напоминания </w:t>
      </w:r>
      <w:r w:rsidR="002A1C1E">
        <w:rPr>
          <w:sz w:val="28"/>
          <w:szCs w:val="24"/>
        </w:rPr>
        <w:t>выполнили</w:t>
      </w:r>
      <w:r w:rsidR="00F01765">
        <w:rPr>
          <w:sz w:val="28"/>
          <w:szCs w:val="24"/>
        </w:rPr>
        <w:t xml:space="preserve"> п.03.5.1</w:t>
      </w:r>
      <w:r w:rsidR="00783EC5">
        <w:rPr>
          <w:sz w:val="28"/>
          <w:szCs w:val="24"/>
        </w:rPr>
        <w:t xml:space="preserve"> </w:t>
      </w:r>
      <w:r w:rsidR="00F01765">
        <w:rPr>
          <w:sz w:val="28"/>
          <w:szCs w:val="24"/>
        </w:rPr>
        <w:t>Решени</w:t>
      </w:r>
      <w:r w:rsidR="00161510">
        <w:rPr>
          <w:sz w:val="28"/>
          <w:szCs w:val="24"/>
        </w:rPr>
        <w:t>я</w:t>
      </w:r>
      <w:r w:rsidR="00F01765">
        <w:rPr>
          <w:sz w:val="28"/>
          <w:szCs w:val="24"/>
        </w:rPr>
        <w:t xml:space="preserve"> комиссии</w:t>
      </w:r>
      <w:r w:rsidR="00161510">
        <w:rPr>
          <w:sz w:val="28"/>
          <w:szCs w:val="24"/>
        </w:rPr>
        <w:t xml:space="preserve"> </w:t>
      </w:r>
      <w:r w:rsidR="00F01765" w:rsidRPr="00F01765">
        <w:rPr>
          <w:sz w:val="28"/>
          <w:szCs w:val="24"/>
        </w:rPr>
        <w:t>ЦК Профсоюза по охране труда и здоровья трудящихся</w:t>
      </w:r>
      <w:r w:rsidR="00F01765">
        <w:rPr>
          <w:sz w:val="28"/>
          <w:szCs w:val="24"/>
        </w:rPr>
        <w:t xml:space="preserve"> № 03 от </w:t>
      </w:r>
      <w:r w:rsidR="007422D2" w:rsidRPr="00C20E3A">
        <w:rPr>
          <w:sz w:val="28"/>
          <w:szCs w:val="24"/>
        </w:rPr>
        <w:t>18 октября 2017 года</w:t>
      </w:r>
      <w:r w:rsidR="00386185">
        <w:rPr>
          <w:sz w:val="28"/>
          <w:szCs w:val="24"/>
        </w:rPr>
        <w:t xml:space="preserve"> </w:t>
      </w:r>
      <w:r w:rsidR="000E6B84">
        <w:rPr>
          <w:sz w:val="28"/>
          <w:szCs w:val="24"/>
        </w:rPr>
        <w:t xml:space="preserve">о </w:t>
      </w:r>
      <w:r w:rsidR="002A1C1E">
        <w:rPr>
          <w:sz w:val="28"/>
          <w:szCs w:val="24"/>
        </w:rPr>
        <w:t xml:space="preserve">предоставлении </w:t>
      </w:r>
      <w:r w:rsidR="000E6B84" w:rsidRPr="00C20E3A">
        <w:rPr>
          <w:sz w:val="28"/>
          <w:szCs w:val="24"/>
        </w:rPr>
        <w:t>до 25 декабря 2017 года</w:t>
      </w:r>
      <w:r w:rsidR="002A1C1E">
        <w:rPr>
          <w:sz w:val="28"/>
          <w:szCs w:val="24"/>
        </w:rPr>
        <w:t xml:space="preserve"> предложений </w:t>
      </w:r>
      <w:r w:rsidR="000E6B84" w:rsidRPr="00C20E3A">
        <w:rPr>
          <w:sz w:val="28"/>
          <w:szCs w:val="24"/>
        </w:rPr>
        <w:t>по повышению профсоюзного членства путем реализации мероприятий по охране труда</w:t>
      </w:r>
      <w:r w:rsidR="00D87BFC">
        <w:rPr>
          <w:sz w:val="28"/>
          <w:szCs w:val="24"/>
        </w:rPr>
        <w:t>.</w:t>
      </w:r>
      <w:r w:rsidR="008D491D">
        <w:rPr>
          <w:sz w:val="28"/>
          <w:szCs w:val="24"/>
        </w:rPr>
        <w:t xml:space="preserve"> </w:t>
      </w:r>
    </w:p>
    <w:p w:rsidR="007422D2" w:rsidRPr="00EB7A01" w:rsidRDefault="00FE2E03" w:rsidP="007422D2">
      <w:pPr>
        <w:spacing w:line="360" w:lineRule="auto"/>
        <w:ind w:firstLine="708"/>
        <w:jc w:val="both"/>
        <w:rPr>
          <w:sz w:val="28"/>
        </w:rPr>
      </w:pPr>
      <w:r>
        <w:rPr>
          <w:sz w:val="28"/>
        </w:rPr>
        <w:t>От членов комиссии и технических инспекторов труда Профсоюза поступили следующие предложения</w:t>
      </w:r>
      <w:r w:rsidR="007422D2" w:rsidRPr="00EB7A01">
        <w:rPr>
          <w:sz w:val="28"/>
        </w:rPr>
        <w:t xml:space="preserve"> по повышению Профсоюзного членства:</w:t>
      </w:r>
    </w:p>
    <w:p w:rsidR="007422D2" w:rsidRPr="00EB7A01" w:rsidRDefault="007422D2" w:rsidP="007422D2">
      <w:pPr>
        <w:spacing w:line="360" w:lineRule="auto"/>
        <w:ind w:firstLine="708"/>
        <w:jc w:val="both"/>
        <w:rPr>
          <w:sz w:val="28"/>
        </w:rPr>
      </w:pPr>
      <w:r>
        <w:rPr>
          <w:sz w:val="28"/>
        </w:rPr>
        <w:t>1</w:t>
      </w:r>
      <w:r w:rsidRPr="00EB7A01">
        <w:rPr>
          <w:sz w:val="28"/>
        </w:rPr>
        <w:t>.</w:t>
      </w:r>
      <w:r w:rsidR="008D491D">
        <w:rPr>
          <w:sz w:val="28"/>
          <w:lang w:val="en-US"/>
        </w:rPr>
        <w:t> </w:t>
      </w:r>
      <w:r w:rsidRPr="00EB7A01">
        <w:rPr>
          <w:sz w:val="28"/>
        </w:rPr>
        <w:t xml:space="preserve">Оказывать содействие при решении вопросов, связанных с уменьшением льгот и компенсаций членов профсоюза после проведения </w:t>
      </w:r>
      <w:proofErr w:type="spellStart"/>
      <w:r w:rsidRPr="00EB7A01">
        <w:rPr>
          <w:sz w:val="28"/>
        </w:rPr>
        <w:t>спецоценки</w:t>
      </w:r>
      <w:proofErr w:type="spellEnd"/>
      <w:r>
        <w:rPr>
          <w:sz w:val="28"/>
        </w:rPr>
        <w:t>.</w:t>
      </w:r>
    </w:p>
    <w:p w:rsidR="007422D2" w:rsidRPr="00EB7A01" w:rsidRDefault="007422D2" w:rsidP="007422D2">
      <w:pPr>
        <w:spacing w:line="360" w:lineRule="auto"/>
        <w:ind w:firstLine="708"/>
        <w:jc w:val="both"/>
        <w:rPr>
          <w:sz w:val="28"/>
        </w:rPr>
      </w:pPr>
      <w:r>
        <w:rPr>
          <w:sz w:val="28"/>
        </w:rPr>
        <w:t>2</w:t>
      </w:r>
      <w:r w:rsidRPr="00EB7A01">
        <w:rPr>
          <w:sz w:val="28"/>
        </w:rPr>
        <w:t>.</w:t>
      </w:r>
      <w:r w:rsidR="008D491D">
        <w:rPr>
          <w:sz w:val="28"/>
          <w:lang w:val="en-US"/>
        </w:rPr>
        <w:t> </w:t>
      </w:r>
      <w:r w:rsidRPr="00EB7A01">
        <w:rPr>
          <w:sz w:val="28"/>
        </w:rPr>
        <w:t>Посещать первичные профсоюзные организации с целью информирования работников</w:t>
      </w:r>
      <w:r>
        <w:rPr>
          <w:sz w:val="28"/>
        </w:rPr>
        <w:t xml:space="preserve"> </w:t>
      </w:r>
      <w:r w:rsidRPr="00EB7A01">
        <w:rPr>
          <w:sz w:val="28"/>
        </w:rPr>
        <w:t xml:space="preserve">- членов </w:t>
      </w:r>
      <w:r>
        <w:rPr>
          <w:sz w:val="28"/>
        </w:rPr>
        <w:t>П</w:t>
      </w:r>
      <w:r w:rsidRPr="00EB7A01">
        <w:rPr>
          <w:sz w:val="28"/>
        </w:rPr>
        <w:t xml:space="preserve">рофсоюза о деятельности ЦК </w:t>
      </w:r>
      <w:proofErr w:type="spellStart"/>
      <w:r w:rsidRPr="00EB7A01">
        <w:rPr>
          <w:sz w:val="28"/>
        </w:rPr>
        <w:t>Профавиа</w:t>
      </w:r>
      <w:proofErr w:type="spellEnd"/>
      <w:r w:rsidRPr="00EB7A01">
        <w:rPr>
          <w:sz w:val="28"/>
        </w:rPr>
        <w:t xml:space="preserve"> и ФНПР</w:t>
      </w:r>
      <w:r>
        <w:rPr>
          <w:sz w:val="28"/>
        </w:rPr>
        <w:t>.</w:t>
      </w:r>
    </w:p>
    <w:p w:rsidR="007422D2" w:rsidRPr="00EB7A01" w:rsidRDefault="007422D2" w:rsidP="007422D2">
      <w:pPr>
        <w:spacing w:line="360" w:lineRule="auto"/>
        <w:ind w:firstLine="708"/>
        <w:jc w:val="both"/>
        <w:rPr>
          <w:sz w:val="28"/>
        </w:rPr>
      </w:pPr>
      <w:r>
        <w:rPr>
          <w:sz w:val="28"/>
        </w:rPr>
        <w:t>3</w:t>
      </w:r>
      <w:r w:rsidRPr="00EB7A01">
        <w:rPr>
          <w:sz w:val="28"/>
        </w:rPr>
        <w:t>.</w:t>
      </w:r>
      <w:r w:rsidR="008D491D">
        <w:rPr>
          <w:sz w:val="28"/>
          <w:lang w:val="en-US"/>
        </w:rPr>
        <w:t> </w:t>
      </w:r>
      <w:r w:rsidRPr="00EB7A01">
        <w:rPr>
          <w:sz w:val="28"/>
        </w:rPr>
        <w:t>Проводить более активную работу (сбор подписей) в случае принятия законов, ухудшающих положение работников</w:t>
      </w:r>
      <w:r>
        <w:rPr>
          <w:sz w:val="28"/>
        </w:rPr>
        <w:t>.</w:t>
      </w:r>
    </w:p>
    <w:p w:rsidR="007422D2" w:rsidRPr="00EB7A01" w:rsidRDefault="007422D2" w:rsidP="007422D2">
      <w:pPr>
        <w:spacing w:line="360" w:lineRule="auto"/>
        <w:ind w:firstLine="708"/>
        <w:jc w:val="both"/>
        <w:rPr>
          <w:sz w:val="28"/>
        </w:rPr>
      </w:pPr>
      <w:r>
        <w:rPr>
          <w:sz w:val="28"/>
        </w:rPr>
        <w:t>4</w:t>
      </w:r>
      <w:r w:rsidRPr="00EB7A01">
        <w:rPr>
          <w:sz w:val="28"/>
        </w:rPr>
        <w:t>.</w:t>
      </w:r>
      <w:r w:rsidR="008D491D">
        <w:rPr>
          <w:sz w:val="28"/>
          <w:lang w:val="en-US"/>
        </w:rPr>
        <w:t> </w:t>
      </w:r>
      <w:r w:rsidRPr="00EB7A01">
        <w:rPr>
          <w:sz w:val="28"/>
        </w:rPr>
        <w:t xml:space="preserve">Согласовать с Департаментом авиационной промышленности возможность </w:t>
      </w:r>
      <w:r>
        <w:rPr>
          <w:sz w:val="28"/>
        </w:rPr>
        <w:t xml:space="preserve">предоставлять </w:t>
      </w:r>
      <w:r w:rsidRPr="00EB7A01">
        <w:rPr>
          <w:sz w:val="28"/>
        </w:rPr>
        <w:t xml:space="preserve">предприятиям, ставшим по итогам конкурса «Лучшими по охране труда» и др. какие-либо преференции (гос. заказ, налоговые послабления, дополнительные квоты по наградам и </w:t>
      </w:r>
      <w:proofErr w:type="spellStart"/>
      <w:r w:rsidRPr="00EB7A01">
        <w:rPr>
          <w:sz w:val="28"/>
        </w:rPr>
        <w:t>т.д</w:t>
      </w:r>
      <w:proofErr w:type="spellEnd"/>
      <w:r w:rsidRPr="00EB7A01">
        <w:rPr>
          <w:sz w:val="28"/>
        </w:rPr>
        <w:t>)</w:t>
      </w:r>
      <w:r>
        <w:rPr>
          <w:sz w:val="28"/>
        </w:rPr>
        <w:t>.</w:t>
      </w:r>
    </w:p>
    <w:p w:rsidR="007422D2" w:rsidRPr="00EB7A01" w:rsidRDefault="007422D2" w:rsidP="007422D2">
      <w:pPr>
        <w:spacing w:line="360" w:lineRule="auto"/>
        <w:ind w:firstLine="708"/>
        <w:jc w:val="both"/>
        <w:rPr>
          <w:sz w:val="28"/>
        </w:rPr>
      </w:pPr>
      <w:r>
        <w:rPr>
          <w:sz w:val="28"/>
        </w:rPr>
        <w:t>5</w:t>
      </w:r>
      <w:r w:rsidRPr="00EB7A01">
        <w:rPr>
          <w:sz w:val="28"/>
        </w:rPr>
        <w:t>.</w:t>
      </w:r>
      <w:r w:rsidR="008D491D">
        <w:rPr>
          <w:sz w:val="28"/>
          <w:lang w:val="en-US"/>
        </w:rPr>
        <w:t> </w:t>
      </w:r>
      <w:r w:rsidRPr="00EB7A01">
        <w:rPr>
          <w:sz w:val="28"/>
        </w:rPr>
        <w:t>Доводить отчёт о работе комиссии профкома по охране труда за истекший год в выполнении Раздела по охране труда в коллективном договоре и соглашениях через профсоюзные стенды, газету, внутреннюю связь.</w:t>
      </w:r>
    </w:p>
    <w:p w:rsidR="007422D2" w:rsidRPr="00EB7A01" w:rsidRDefault="007422D2" w:rsidP="007422D2">
      <w:pPr>
        <w:spacing w:line="360" w:lineRule="auto"/>
        <w:ind w:firstLine="708"/>
        <w:jc w:val="both"/>
        <w:rPr>
          <w:sz w:val="28"/>
        </w:rPr>
      </w:pPr>
      <w:r>
        <w:rPr>
          <w:sz w:val="28"/>
        </w:rPr>
        <w:t>6</w:t>
      </w:r>
      <w:r w:rsidRPr="00EB7A01">
        <w:rPr>
          <w:sz w:val="28"/>
        </w:rPr>
        <w:t>.</w:t>
      </w:r>
      <w:r w:rsidR="008D491D">
        <w:rPr>
          <w:sz w:val="28"/>
          <w:lang w:val="en-US"/>
        </w:rPr>
        <w:t> </w:t>
      </w:r>
      <w:r w:rsidRPr="00EB7A01">
        <w:rPr>
          <w:sz w:val="28"/>
        </w:rPr>
        <w:t>Организовывать встречи совместных комиссий и уполномоченных по охране труда в подразделениях завода с коллективами с целью выявления проблемных вопросов и с дальнейшим их решением.</w:t>
      </w:r>
    </w:p>
    <w:p w:rsidR="007422D2" w:rsidRPr="00EB7A01" w:rsidRDefault="007422D2" w:rsidP="007422D2">
      <w:pPr>
        <w:spacing w:line="360" w:lineRule="auto"/>
        <w:ind w:firstLine="708"/>
        <w:jc w:val="both"/>
        <w:rPr>
          <w:sz w:val="28"/>
        </w:rPr>
      </w:pPr>
      <w:r>
        <w:rPr>
          <w:sz w:val="28"/>
        </w:rPr>
        <w:lastRenderedPageBreak/>
        <w:t>7</w:t>
      </w:r>
      <w:r w:rsidRPr="00EB7A01">
        <w:rPr>
          <w:sz w:val="28"/>
        </w:rPr>
        <w:t>.</w:t>
      </w:r>
      <w:r w:rsidR="008D491D">
        <w:rPr>
          <w:sz w:val="28"/>
          <w:lang w:val="en-US"/>
        </w:rPr>
        <w:t> </w:t>
      </w:r>
      <w:r w:rsidRPr="00EB7A01">
        <w:rPr>
          <w:sz w:val="28"/>
        </w:rPr>
        <w:t>Создавать единую систему информирования в целях повышения уровня</w:t>
      </w:r>
      <w:r>
        <w:rPr>
          <w:sz w:val="28"/>
        </w:rPr>
        <w:t xml:space="preserve"> </w:t>
      </w:r>
      <w:r w:rsidRPr="00EB7A01">
        <w:rPr>
          <w:sz w:val="28"/>
        </w:rPr>
        <w:t>информированности всего коллектива предприятий о деятельности профсоюза через широкое освещение деятельности в том числе с использованием официального сайта предприятия</w:t>
      </w:r>
      <w:r>
        <w:rPr>
          <w:sz w:val="28"/>
        </w:rPr>
        <w:t>.</w:t>
      </w:r>
    </w:p>
    <w:p w:rsidR="007422D2" w:rsidRPr="00EB7A01" w:rsidRDefault="007422D2" w:rsidP="007422D2">
      <w:pPr>
        <w:spacing w:line="360" w:lineRule="auto"/>
        <w:ind w:firstLine="708"/>
        <w:jc w:val="both"/>
        <w:rPr>
          <w:sz w:val="28"/>
        </w:rPr>
      </w:pPr>
      <w:r>
        <w:rPr>
          <w:sz w:val="28"/>
        </w:rPr>
        <w:t>8</w:t>
      </w:r>
      <w:r w:rsidRPr="00EB7A01">
        <w:rPr>
          <w:sz w:val="28"/>
        </w:rPr>
        <w:t>.</w:t>
      </w:r>
      <w:r w:rsidR="008D491D">
        <w:rPr>
          <w:sz w:val="28"/>
          <w:lang w:val="en-US"/>
        </w:rPr>
        <w:t> </w:t>
      </w:r>
      <w:r w:rsidRPr="00EB7A01">
        <w:rPr>
          <w:sz w:val="28"/>
        </w:rPr>
        <w:t>Увелич</w:t>
      </w:r>
      <w:r>
        <w:rPr>
          <w:sz w:val="28"/>
        </w:rPr>
        <w:t>ить</w:t>
      </w:r>
      <w:r w:rsidRPr="00EB7A01">
        <w:rPr>
          <w:sz w:val="28"/>
        </w:rPr>
        <w:t xml:space="preserve"> премиального фонда </w:t>
      </w:r>
      <w:proofErr w:type="spellStart"/>
      <w:r w:rsidRPr="00EB7A01">
        <w:rPr>
          <w:sz w:val="28"/>
        </w:rPr>
        <w:t>предцехкомам</w:t>
      </w:r>
      <w:proofErr w:type="spellEnd"/>
      <w:r w:rsidRPr="00EB7A01">
        <w:rPr>
          <w:sz w:val="28"/>
        </w:rPr>
        <w:t xml:space="preserve"> и руководителей</w:t>
      </w:r>
    </w:p>
    <w:p w:rsidR="007422D2" w:rsidRPr="00EB7A01" w:rsidRDefault="007422D2" w:rsidP="007422D2">
      <w:pPr>
        <w:spacing w:line="360" w:lineRule="auto"/>
        <w:ind w:firstLine="708"/>
        <w:jc w:val="both"/>
        <w:rPr>
          <w:sz w:val="28"/>
        </w:rPr>
      </w:pPr>
      <w:r w:rsidRPr="00EB7A01">
        <w:rPr>
          <w:sz w:val="28"/>
        </w:rPr>
        <w:t>подразделений, в которых профсоюзное членство свыше 50%</w:t>
      </w:r>
      <w:r>
        <w:rPr>
          <w:sz w:val="28"/>
        </w:rPr>
        <w:t>.</w:t>
      </w:r>
    </w:p>
    <w:p w:rsidR="007422D2" w:rsidRPr="00EB7A01" w:rsidRDefault="007422D2" w:rsidP="007422D2">
      <w:pPr>
        <w:spacing w:line="360" w:lineRule="auto"/>
        <w:ind w:firstLine="708"/>
        <w:jc w:val="both"/>
        <w:rPr>
          <w:sz w:val="28"/>
        </w:rPr>
      </w:pPr>
      <w:r>
        <w:rPr>
          <w:sz w:val="28"/>
        </w:rPr>
        <w:t>9</w:t>
      </w:r>
      <w:r w:rsidRPr="00EB7A01">
        <w:rPr>
          <w:sz w:val="28"/>
        </w:rPr>
        <w:t>.</w:t>
      </w:r>
      <w:r w:rsidR="008D491D">
        <w:rPr>
          <w:sz w:val="28"/>
          <w:lang w:val="en-US"/>
        </w:rPr>
        <w:t> </w:t>
      </w:r>
      <w:r w:rsidRPr="00EB7A01">
        <w:rPr>
          <w:sz w:val="28"/>
        </w:rPr>
        <w:t>Поздравлять с вступлением в Профсоюз на собраниях в подразделениях с торжественным вручением профсоюзного билета</w:t>
      </w:r>
      <w:r>
        <w:rPr>
          <w:sz w:val="28"/>
        </w:rPr>
        <w:t>.</w:t>
      </w:r>
    </w:p>
    <w:p w:rsidR="007422D2" w:rsidRPr="00EB7A01" w:rsidRDefault="007422D2" w:rsidP="007422D2">
      <w:pPr>
        <w:spacing w:line="360" w:lineRule="auto"/>
        <w:ind w:firstLine="708"/>
        <w:jc w:val="both"/>
        <w:rPr>
          <w:sz w:val="28"/>
        </w:rPr>
      </w:pPr>
      <w:r>
        <w:rPr>
          <w:sz w:val="28"/>
        </w:rPr>
        <w:t>10</w:t>
      </w:r>
      <w:r w:rsidRPr="00EB7A01">
        <w:rPr>
          <w:sz w:val="28"/>
        </w:rPr>
        <w:t>.</w:t>
      </w:r>
      <w:r w:rsidR="008D491D">
        <w:rPr>
          <w:sz w:val="28"/>
          <w:lang w:val="en-US"/>
        </w:rPr>
        <w:t> </w:t>
      </w:r>
      <w:r w:rsidRPr="00EB7A01">
        <w:rPr>
          <w:sz w:val="28"/>
        </w:rPr>
        <w:t>Компенсировать путёвки в ДОЛ</w:t>
      </w:r>
      <w:r>
        <w:rPr>
          <w:sz w:val="28"/>
        </w:rPr>
        <w:t>.</w:t>
      </w:r>
    </w:p>
    <w:p w:rsidR="007422D2" w:rsidRPr="00EB7A01" w:rsidRDefault="007422D2" w:rsidP="007422D2">
      <w:pPr>
        <w:spacing w:line="360" w:lineRule="auto"/>
        <w:ind w:firstLine="708"/>
        <w:jc w:val="both"/>
        <w:rPr>
          <w:sz w:val="28"/>
        </w:rPr>
      </w:pPr>
      <w:r w:rsidRPr="00EB7A01">
        <w:rPr>
          <w:sz w:val="28"/>
        </w:rPr>
        <w:t>1</w:t>
      </w:r>
      <w:r>
        <w:rPr>
          <w:sz w:val="28"/>
        </w:rPr>
        <w:t>1</w:t>
      </w:r>
      <w:r w:rsidRPr="00EB7A01">
        <w:rPr>
          <w:sz w:val="28"/>
        </w:rPr>
        <w:t>.</w:t>
      </w:r>
      <w:r w:rsidR="008D491D">
        <w:rPr>
          <w:sz w:val="28"/>
          <w:lang w:val="en-US"/>
        </w:rPr>
        <w:t> </w:t>
      </w:r>
      <w:r w:rsidRPr="00EB7A01">
        <w:rPr>
          <w:sz w:val="28"/>
        </w:rPr>
        <w:t>Компенсировать путевки на санаторно-курортное лечение</w:t>
      </w:r>
    </w:p>
    <w:p w:rsidR="007422D2" w:rsidRPr="00C52714" w:rsidRDefault="007422D2" w:rsidP="007422D2">
      <w:pPr>
        <w:spacing w:line="360" w:lineRule="auto"/>
        <w:ind w:firstLine="708"/>
        <w:jc w:val="both"/>
        <w:rPr>
          <w:sz w:val="28"/>
        </w:rPr>
      </w:pPr>
      <w:r w:rsidRPr="00EB7A01">
        <w:rPr>
          <w:sz w:val="28"/>
        </w:rPr>
        <w:t>членов профсоюза и членов их семей</w:t>
      </w:r>
      <w:r>
        <w:rPr>
          <w:sz w:val="28"/>
        </w:rPr>
        <w:t>.</w:t>
      </w:r>
    </w:p>
    <w:p w:rsidR="007422D2" w:rsidRPr="00EB7A01" w:rsidRDefault="007422D2" w:rsidP="007422D2">
      <w:pPr>
        <w:spacing w:line="360" w:lineRule="auto"/>
        <w:ind w:firstLine="708"/>
        <w:jc w:val="both"/>
        <w:rPr>
          <w:sz w:val="28"/>
        </w:rPr>
      </w:pPr>
      <w:r w:rsidRPr="00EB7A01">
        <w:rPr>
          <w:sz w:val="28"/>
        </w:rPr>
        <w:t>1</w:t>
      </w:r>
      <w:r>
        <w:rPr>
          <w:sz w:val="28"/>
        </w:rPr>
        <w:t>2</w:t>
      </w:r>
      <w:r w:rsidRPr="00EB7A01">
        <w:rPr>
          <w:sz w:val="28"/>
        </w:rPr>
        <w:t>.</w:t>
      </w:r>
      <w:r w:rsidR="008D491D">
        <w:rPr>
          <w:sz w:val="28"/>
          <w:lang w:val="en-US"/>
        </w:rPr>
        <w:t> </w:t>
      </w:r>
      <w:r w:rsidRPr="00EB7A01">
        <w:rPr>
          <w:sz w:val="28"/>
        </w:rPr>
        <w:t>Приобретать абонементы в спортивные клубы и секции</w:t>
      </w:r>
      <w:r>
        <w:rPr>
          <w:sz w:val="28"/>
        </w:rPr>
        <w:t>.</w:t>
      </w:r>
    </w:p>
    <w:p w:rsidR="007422D2" w:rsidRPr="00EB7A01" w:rsidRDefault="007422D2" w:rsidP="007422D2">
      <w:pPr>
        <w:spacing w:line="360" w:lineRule="auto"/>
        <w:ind w:firstLine="708"/>
        <w:jc w:val="both"/>
        <w:rPr>
          <w:sz w:val="28"/>
        </w:rPr>
      </w:pPr>
      <w:r w:rsidRPr="00EB7A01">
        <w:rPr>
          <w:sz w:val="28"/>
        </w:rPr>
        <w:t>1</w:t>
      </w:r>
      <w:r>
        <w:rPr>
          <w:sz w:val="28"/>
        </w:rPr>
        <w:t>3</w:t>
      </w:r>
      <w:r w:rsidRPr="00EB7A01">
        <w:rPr>
          <w:sz w:val="28"/>
        </w:rPr>
        <w:t>.</w:t>
      </w:r>
      <w:r w:rsidR="008D491D">
        <w:rPr>
          <w:sz w:val="28"/>
          <w:lang w:val="en-US"/>
        </w:rPr>
        <w:t> </w:t>
      </w:r>
      <w:r w:rsidRPr="00EB7A01">
        <w:rPr>
          <w:sz w:val="28"/>
        </w:rPr>
        <w:t>Профсоюзу (на всех уровнях, от интегрированных структур до</w:t>
      </w:r>
      <w:r w:rsidR="00175D3E">
        <w:rPr>
          <w:sz w:val="28"/>
        </w:rPr>
        <w:t xml:space="preserve"> </w:t>
      </w:r>
      <w:r w:rsidRPr="00EB7A01">
        <w:rPr>
          <w:sz w:val="28"/>
        </w:rPr>
        <w:t>предприятий) необходимо организовывать информирование по совершенствованию взаимодействия в интересах предприятия, например, по теме: «Чем интересен и полезен Профсоюз работодателю»</w:t>
      </w:r>
      <w:r>
        <w:rPr>
          <w:sz w:val="28"/>
        </w:rPr>
        <w:t>.</w:t>
      </w:r>
    </w:p>
    <w:p w:rsidR="007422D2" w:rsidRPr="00EB7A01" w:rsidRDefault="007422D2" w:rsidP="007422D2">
      <w:pPr>
        <w:spacing w:line="360" w:lineRule="auto"/>
        <w:ind w:firstLine="708"/>
        <w:jc w:val="both"/>
        <w:rPr>
          <w:sz w:val="28"/>
        </w:rPr>
      </w:pPr>
      <w:r w:rsidRPr="00EB7A01">
        <w:rPr>
          <w:sz w:val="28"/>
        </w:rPr>
        <w:t>1</w:t>
      </w:r>
      <w:r>
        <w:rPr>
          <w:sz w:val="28"/>
        </w:rPr>
        <w:t>4</w:t>
      </w:r>
      <w:r w:rsidRPr="00EB7A01">
        <w:rPr>
          <w:sz w:val="28"/>
        </w:rPr>
        <w:t>.</w:t>
      </w:r>
      <w:r w:rsidR="008D491D">
        <w:rPr>
          <w:sz w:val="28"/>
          <w:lang w:val="en-US"/>
        </w:rPr>
        <w:t> </w:t>
      </w:r>
      <w:r w:rsidRPr="00EB7A01">
        <w:rPr>
          <w:sz w:val="28"/>
        </w:rPr>
        <w:t xml:space="preserve">Информировать членов </w:t>
      </w:r>
      <w:r>
        <w:rPr>
          <w:sz w:val="28"/>
        </w:rPr>
        <w:t>П</w:t>
      </w:r>
      <w:r w:rsidRPr="00EB7A01">
        <w:rPr>
          <w:sz w:val="28"/>
        </w:rPr>
        <w:t>рофсоюза не только о работе профсоюзных</w:t>
      </w:r>
      <w:r w:rsidRPr="008449C0">
        <w:rPr>
          <w:sz w:val="28"/>
        </w:rPr>
        <w:t xml:space="preserve"> </w:t>
      </w:r>
      <w:r w:rsidRPr="00EB7A01">
        <w:rPr>
          <w:sz w:val="28"/>
        </w:rPr>
        <w:t>органов, но и о работе Правительства города, региона, РФ</w:t>
      </w:r>
      <w:r>
        <w:rPr>
          <w:sz w:val="28"/>
        </w:rPr>
        <w:t>.</w:t>
      </w:r>
    </w:p>
    <w:p w:rsidR="007422D2" w:rsidRPr="00EB7A01" w:rsidRDefault="007422D2" w:rsidP="007422D2">
      <w:pPr>
        <w:spacing w:line="360" w:lineRule="auto"/>
        <w:ind w:firstLine="708"/>
        <w:jc w:val="both"/>
        <w:rPr>
          <w:sz w:val="28"/>
        </w:rPr>
      </w:pPr>
      <w:r>
        <w:rPr>
          <w:sz w:val="28"/>
        </w:rPr>
        <w:t>15</w:t>
      </w:r>
      <w:r w:rsidRPr="00EB7A01">
        <w:rPr>
          <w:sz w:val="28"/>
        </w:rPr>
        <w:t>.</w:t>
      </w:r>
      <w:r w:rsidR="008D491D">
        <w:rPr>
          <w:sz w:val="28"/>
          <w:lang w:val="en-US"/>
        </w:rPr>
        <w:t> </w:t>
      </w:r>
      <w:r w:rsidRPr="00EB7A01">
        <w:rPr>
          <w:sz w:val="28"/>
        </w:rPr>
        <w:t>Добиваться изменение ТК РФ или дополнительны</w:t>
      </w:r>
      <w:r>
        <w:rPr>
          <w:sz w:val="28"/>
        </w:rPr>
        <w:t>м</w:t>
      </w:r>
      <w:r w:rsidRPr="00EB7A01">
        <w:rPr>
          <w:sz w:val="28"/>
        </w:rPr>
        <w:t xml:space="preserve"> пункт</w:t>
      </w:r>
      <w:r>
        <w:rPr>
          <w:sz w:val="28"/>
        </w:rPr>
        <w:t>ом</w:t>
      </w:r>
      <w:r w:rsidRPr="00EB7A01">
        <w:rPr>
          <w:sz w:val="28"/>
        </w:rPr>
        <w:t xml:space="preserve"> в ФОС установления дифференцированной шкалы гарантий и компенсаций за вредные и (или) опасные условия труда в зависимости от класса условий:</w:t>
      </w:r>
    </w:p>
    <w:p w:rsidR="007422D2" w:rsidRPr="00EB7A01" w:rsidRDefault="007422D2" w:rsidP="007422D2">
      <w:pPr>
        <w:spacing w:line="360" w:lineRule="auto"/>
        <w:ind w:firstLine="708"/>
        <w:jc w:val="both"/>
        <w:rPr>
          <w:sz w:val="28"/>
        </w:rPr>
      </w:pPr>
      <w:r w:rsidRPr="00EB7A01">
        <w:rPr>
          <w:sz w:val="28"/>
        </w:rPr>
        <w:t>- 3.1 – 4%;</w:t>
      </w:r>
    </w:p>
    <w:p w:rsidR="007422D2" w:rsidRPr="00EB7A01" w:rsidRDefault="007422D2" w:rsidP="007422D2">
      <w:pPr>
        <w:spacing w:line="360" w:lineRule="auto"/>
        <w:ind w:firstLine="708"/>
        <w:jc w:val="both"/>
        <w:rPr>
          <w:sz w:val="28"/>
        </w:rPr>
      </w:pPr>
      <w:r w:rsidRPr="00EB7A01">
        <w:rPr>
          <w:sz w:val="28"/>
        </w:rPr>
        <w:t>- 3.2 – 8% + 7 дней дополнительного отпуска;</w:t>
      </w:r>
    </w:p>
    <w:p w:rsidR="007422D2" w:rsidRPr="00EB7A01" w:rsidRDefault="007422D2" w:rsidP="007422D2">
      <w:pPr>
        <w:spacing w:line="360" w:lineRule="auto"/>
        <w:ind w:firstLine="708"/>
        <w:jc w:val="both"/>
        <w:rPr>
          <w:sz w:val="28"/>
        </w:rPr>
      </w:pPr>
      <w:r w:rsidRPr="00EB7A01">
        <w:rPr>
          <w:sz w:val="28"/>
        </w:rPr>
        <w:t>- 3.3 – 12% + 14 дней дополнительного отпуска;</w:t>
      </w:r>
    </w:p>
    <w:p w:rsidR="007422D2" w:rsidRPr="00EB7A01" w:rsidRDefault="007422D2" w:rsidP="007422D2">
      <w:pPr>
        <w:spacing w:line="360" w:lineRule="auto"/>
        <w:ind w:firstLine="708"/>
        <w:jc w:val="both"/>
        <w:rPr>
          <w:sz w:val="28"/>
        </w:rPr>
      </w:pPr>
      <w:r w:rsidRPr="00EB7A01">
        <w:rPr>
          <w:sz w:val="28"/>
        </w:rPr>
        <w:t>- 3.4 – 18 % + 14 дней дополнительного отпуска.</w:t>
      </w:r>
    </w:p>
    <w:p w:rsidR="007422D2" w:rsidRPr="004B2D9D" w:rsidRDefault="007422D2" w:rsidP="007422D2">
      <w:pPr>
        <w:spacing w:line="360" w:lineRule="auto"/>
        <w:ind w:firstLine="708"/>
        <w:jc w:val="both"/>
        <w:rPr>
          <w:sz w:val="28"/>
        </w:rPr>
      </w:pPr>
      <w:r w:rsidRPr="004B2D9D">
        <w:rPr>
          <w:sz w:val="28"/>
        </w:rPr>
        <w:t>1</w:t>
      </w:r>
      <w:r>
        <w:rPr>
          <w:sz w:val="28"/>
        </w:rPr>
        <w:t>6</w:t>
      </w:r>
      <w:r w:rsidRPr="00EB7A01">
        <w:rPr>
          <w:sz w:val="28"/>
        </w:rPr>
        <w:t>.</w:t>
      </w:r>
      <w:r w:rsidR="008D491D">
        <w:rPr>
          <w:sz w:val="28"/>
          <w:lang w:val="en-US"/>
        </w:rPr>
        <w:t> </w:t>
      </w:r>
      <w:r w:rsidRPr="00EB7A01">
        <w:rPr>
          <w:sz w:val="28"/>
        </w:rPr>
        <w:t>Систематиз</w:t>
      </w:r>
      <w:r w:rsidR="00FE2E03">
        <w:rPr>
          <w:sz w:val="28"/>
        </w:rPr>
        <w:t>ировать</w:t>
      </w:r>
      <w:r w:rsidRPr="00EB7A01">
        <w:rPr>
          <w:sz w:val="28"/>
        </w:rPr>
        <w:t xml:space="preserve"> работ</w:t>
      </w:r>
      <w:r w:rsidR="00FE2E03">
        <w:rPr>
          <w:sz w:val="28"/>
        </w:rPr>
        <w:t>у</w:t>
      </w:r>
      <w:r w:rsidRPr="00EB7A01">
        <w:rPr>
          <w:sz w:val="28"/>
        </w:rPr>
        <w:t xml:space="preserve"> с социальными партнерами по организации смотров-конкурсов в области охраны труда среди трудовых коллективов, уполномоченных по охране труда, работников предприятий, в том числе в формате практических соревнований на предприятиях, направленных на популяризацию соблюдения требований охраны труда и пропаганды работы общественного контроля и первичной профорганизации в целом</w:t>
      </w:r>
      <w:r>
        <w:rPr>
          <w:sz w:val="28"/>
        </w:rPr>
        <w:t>.</w:t>
      </w:r>
    </w:p>
    <w:p w:rsidR="007422D2" w:rsidRPr="004B2D9D" w:rsidRDefault="007422D2" w:rsidP="007422D2">
      <w:pPr>
        <w:spacing w:line="360" w:lineRule="auto"/>
        <w:ind w:firstLine="708"/>
        <w:jc w:val="both"/>
        <w:rPr>
          <w:sz w:val="28"/>
        </w:rPr>
      </w:pPr>
      <w:r w:rsidRPr="004B2D9D">
        <w:rPr>
          <w:sz w:val="28"/>
        </w:rPr>
        <w:lastRenderedPageBreak/>
        <w:t>1</w:t>
      </w:r>
      <w:r>
        <w:rPr>
          <w:sz w:val="28"/>
        </w:rPr>
        <w:t>7</w:t>
      </w:r>
      <w:r w:rsidRPr="00EB7A01">
        <w:rPr>
          <w:sz w:val="28"/>
        </w:rPr>
        <w:t>.</w:t>
      </w:r>
      <w:r w:rsidR="008D491D">
        <w:rPr>
          <w:sz w:val="28"/>
          <w:lang w:val="en-US"/>
        </w:rPr>
        <w:t> </w:t>
      </w:r>
      <w:r w:rsidRPr="00EB7A01">
        <w:rPr>
          <w:sz w:val="28"/>
        </w:rPr>
        <w:t>Пров</w:t>
      </w:r>
      <w:r w:rsidR="00FE2E03">
        <w:rPr>
          <w:sz w:val="28"/>
        </w:rPr>
        <w:t>о</w:t>
      </w:r>
      <w:r w:rsidRPr="00EB7A01">
        <w:rPr>
          <w:sz w:val="28"/>
        </w:rPr>
        <w:t>д</w:t>
      </w:r>
      <w:r w:rsidR="00FE2E03">
        <w:rPr>
          <w:sz w:val="28"/>
        </w:rPr>
        <w:t>ить</w:t>
      </w:r>
      <w:r w:rsidRPr="00EB7A01">
        <w:rPr>
          <w:sz w:val="28"/>
        </w:rPr>
        <w:t xml:space="preserve"> активн</w:t>
      </w:r>
      <w:r w:rsidR="00FE2E03">
        <w:rPr>
          <w:sz w:val="28"/>
        </w:rPr>
        <w:t>ую</w:t>
      </w:r>
      <w:r w:rsidRPr="00EB7A01">
        <w:rPr>
          <w:sz w:val="28"/>
        </w:rPr>
        <w:t xml:space="preserve"> информационно-</w:t>
      </w:r>
      <w:r w:rsidR="007D55B3" w:rsidRPr="00EB7A01">
        <w:rPr>
          <w:sz w:val="28"/>
        </w:rPr>
        <w:t>пропагандистс</w:t>
      </w:r>
      <w:r w:rsidR="007D55B3">
        <w:rPr>
          <w:sz w:val="28"/>
        </w:rPr>
        <w:t>кую</w:t>
      </w:r>
      <w:r w:rsidRPr="00EB7A01">
        <w:rPr>
          <w:sz w:val="28"/>
        </w:rPr>
        <w:t xml:space="preserve"> политик</w:t>
      </w:r>
      <w:r w:rsidR="00FE2E03">
        <w:rPr>
          <w:sz w:val="28"/>
        </w:rPr>
        <w:t>у</w:t>
      </w:r>
      <w:r w:rsidRPr="00EB7A01">
        <w:rPr>
          <w:sz w:val="28"/>
        </w:rPr>
        <w:t xml:space="preserve"> в целях распространения положительных примеров по защите прав членов </w:t>
      </w:r>
      <w:r w:rsidR="007D55B3">
        <w:rPr>
          <w:sz w:val="28"/>
        </w:rPr>
        <w:t>П</w:t>
      </w:r>
      <w:r w:rsidRPr="00EB7A01">
        <w:rPr>
          <w:sz w:val="28"/>
        </w:rPr>
        <w:t>рофсоюза в области охраны труда, работы по улучшению условий труда. Примен</w:t>
      </w:r>
      <w:r w:rsidR="00FE2E03">
        <w:rPr>
          <w:sz w:val="28"/>
        </w:rPr>
        <w:t>ять</w:t>
      </w:r>
      <w:r w:rsidRPr="00EB7A01">
        <w:rPr>
          <w:sz w:val="28"/>
        </w:rPr>
        <w:t xml:space="preserve"> современн</w:t>
      </w:r>
      <w:r w:rsidR="00FE2E03">
        <w:rPr>
          <w:sz w:val="28"/>
        </w:rPr>
        <w:t>ые</w:t>
      </w:r>
      <w:r w:rsidRPr="00EB7A01">
        <w:rPr>
          <w:sz w:val="28"/>
        </w:rPr>
        <w:t xml:space="preserve"> рекламн</w:t>
      </w:r>
      <w:r w:rsidR="00FE2E03">
        <w:rPr>
          <w:sz w:val="28"/>
        </w:rPr>
        <w:t>ые</w:t>
      </w:r>
      <w:r w:rsidRPr="00EB7A01">
        <w:rPr>
          <w:sz w:val="28"/>
        </w:rPr>
        <w:t xml:space="preserve"> и медийн</w:t>
      </w:r>
      <w:r w:rsidR="00FE2E03">
        <w:rPr>
          <w:sz w:val="28"/>
        </w:rPr>
        <w:t>ые</w:t>
      </w:r>
      <w:r w:rsidRPr="00EB7A01">
        <w:rPr>
          <w:sz w:val="28"/>
        </w:rPr>
        <w:t xml:space="preserve"> метод</w:t>
      </w:r>
      <w:r w:rsidR="00FE2E03">
        <w:rPr>
          <w:sz w:val="28"/>
        </w:rPr>
        <w:t>ы</w:t>
      </w:r>
      <w:r w:rsidRPr="00EB7A01">
        <w:rPr>
          <w:sz w:val="28"/>
        </w:rPr>
        <w:t xml:space="preserve"> воздействия (к примеру, создание интернет-ресурсов, буклетов, листовок с комментариями конкретных людей и положительными отзывами в адрес профсоюза и т.п.)</w:t>
      </w:r>
      <w:r>
        <w:rPr>
          <w:sz w:val="28"/>
        </w:rPr>
        <w:t>.</w:t>
      </w:r>
    </w:p>
    <w:p w:rsidR="007422D2" w:rsidRPr="004B2D9D" w:rsidRDefault="007422D2" w:rsidP="007422D2">
      <w:pPr>
        <w:spacing w:line="360" w:lineRule="auto"/>
        <w:ind w:firstLine="708"/>
        <w:jc w:val="both"/>
        <w:rPr>
          <w:sz w:val="28"/>
        </w:rPr>
      </w:pPr>
      <w:r>
        <w:rPr>
          <w:sz w:val="28"/>
        </w:rPr>
        <w:t>18</w:t>
      </w:r>
      <w:r w:rsidRPr="00EB7A01">
        <w:rPr>
          <w:sz w:val="28"/>
        </w:rPr>
        <w:t>.</w:t>
      </w:r>
      <w:r w:rsidR="008D491D">
        <w:rPr>
          <w:sz w:val="28"/>
          <w:lang w:val="en-US"/>
        </w:rPr>
        <w:t> </w:t>
      </w:r>
      <w:r w:rsidRPr="00EB7A01">
        <w:rPr>
          <w:sz w:val="28"/>
        </w:rPr>
        <w:t>Внедр</w:t>
      </w:r>
      <w:r w:rsidR="00FE2E03">
        <w:rPr>
          <w:sz w:val="28"/>
        </w:rPr>
        <w:t>ять</w:t>
      </w:r>
      <w:r w:rsidRPr="00EB7A01">
        <w:rPr>
          <w:sz w:val="28"/>
        </w:rPr>
        <w:t xml:space="preserve"> в первичных профорганизациях конкретн</w:t>
      </w:r>
      <w:r w:rsidR="00FE2E03">
        <w:rPr>
          <w:sz w:val="28"/>
        </w:rPr>
        <w:t>ых</w:t>
      </w:r>
      <w:r w:rsidRPr="00EB7A01">
        <w:rPr>
          <w:sz w:val="28"/>
        </w:rPr>
        <w:t xml:space="preserve"> механизм</w:t>
      </w:r>
      <w:r w:rsidR="00FE2E03">
        <w:rPr>
          <w:sz w:val="28"/>
        </w:rPr>
        <w:t>ов</w:t>
      </w:r>
      <w:r w:rsidRPr="00EB7A01">
        <w:rPr>
          <w:sz w:val="28"/>
        </w:rPr>
        <w:t xml:space="preserve"> стимулирования работы общественных инспекторов (уполномоченных) по охране труда для активизации их работы, повышения их статуса в коллективах и продвижения идей Профсоюза среди работников</w:t>
      </w:r>
      <w:r>
        <w:rPr>
          <w:sz w:val="28"/>
        </w:rPr>
        <w:t>.</w:t>
      </w:r>
    </w:p>
    <w:p w:rsidR="007422D2" w:rsidRDefault="007422D2" w:rsidP="007422D2">
      <w:pPr>
        <w:spacing w:line="360" w:lineRule="auto"/>
        <w:ind w:firstLine="708"/>
        <w:jc w:val="both"/>
        <w:rPr>
          <w:sz w:val="28"/>
        </w:rPr>
      </w:pPr>
      <w:r>
        <w:rPr>
          <w:sz w:val="28"/>
        </w:rPr>
        <w:t>19</w:t>
      </w:r>
      <w:r w:rsidRPr="00EB7A01">
        <w:rPr>
          <w:sz w:val="28"/>
        </w:rPr>
        <w:t>.</w:t>
      </w:r>
      <w:r w:rsidRPr="008D491D">
        <w:t xml:space="preserve"> </w:t>
      </w:r>
      <w:r w:rsidRPr="00EB7A01">
        <w:rPr>
          <w:sz w:val="28"/>
        </w:rPr>
        <w:t>Прин</w:t>
      </w:r>
      <w:r w:rsidR="00FE2E03">
        <w:rPr>
          <w:sz w:val="28"/>
        </w:rPr>
        <w:t>имать</w:t>
      </w:r>
      <w:r w:rsidRPr="00EB7A01">
        <w:rPr>
          <w:sz w:val="28"/>
        </w:rPr>
        <w:t xml:space="preserve"> в ППО</w:t>
      </w:r>
      <w:r w:rsidR="00FE2E03">
        <w:rPr>
          <w:sz w:val="28"/>
        </w:rPr>
        <w:t>О</w:t>
      </w:r>
      <w:r w:rsidRPr="00EB7A01">
        <w:rPr>
          <w:sz w:val="28"/>
        </w:rPr>
        <w:t xml:space="preserve"> </w:t>
      </w:r>
      <w:r w:rsidRPr="009F06D6">
        <w:rPr>
          <w:sz w:val="28"/>
        </w:rPr>
        <w:t>соглашени</w:t>
      </w:r>
      <w:r w:rsidR="00175D3E" w:rsidRPr="009F06D6">
        <w:rPr>
          <w:sz w:val="28"/>
        </w:rPr>
        <w:t>я</w:t>
      </w:r>
      <w:r w:rsidRPr="009F06D6">
        <w:rPr>
          <w:sz w:val="28"/>
        </w:rPr>
        <w:t xml:space="preserve"> (между работодателем и ППО</w:t>
      </w:r>
      <w:r w:rsidR="00175D3E" w:rsidRPr="009F06D6">
        <w:rPr>
          <w:sz w:val="28"/>
        </w:rPr>
        <w:t>О</w:t>
      </w:r>
      <w:r w:rsidRPr="009F06D6">
        <w:rPr>
          <w:sz w:val="28"/>
        </w:rPr>
        <w:t>) по</w:t>
      </w:r>
      <w:r w:rsidRPr="00EB7A01">
        <w:rPr>
          <w:sz w:val="28"/>
        </w:rPr>
        <w:t xml:space="preserve"> охране труда о дополнительных льготах для членов </w:t>
      </w:r>
      <w:r w:rsidR="00FE2E03">
        <w:rPr>
          <w:sz w:val="28"/>
        </w:rPr>
        <w:t>П</w:t>
      </w:r>
      <w:r w:rsidRPr="00EB7A01">
        <w:rPr>
          <w:sz w:val="28"/>
        </w:rPr>
        <w:t xml:space="preserve">рофсоюза (или общих соглашений с разделом «охрана труда»), предусматривающим  отдельные гарантии, компенсации, льготы исключительно для работников- членов </w:t>
      </w:r>
      <w:r w:rsidR="00FE2E03">
        <w:rPr>
          <w:sz w:val="28"/>
        </w:rPr>
        <w:t>П</w:t>
      </w:r>
      <w:r w:rsidRPr="00EB7A01">
        <w:rPr>
          <w:sz w:val="28"/>
        </w:rPr>
        <w:t>рофсоюза (например, обеспечение спецпитанием занятых на работах с вредными условиями труда, улучшенные нормы спецодежды, дополнительные дни к отпуску, меры материальной поддержки пострадавшим на производстве, дополнительное страхование от несчастных случаев на производстве и профзаболеваний  и т.п.)</w:t>
      </w:r>
      <w:r>
        <w:rPr>
          <w:sz w:val="28"/>
        </w:rPr>
        <w:t>.</w:t>
      </w:r>
    </w:p>
    <w:p w:rsidR="007422D2" w:rsidRPr="004B2D9D" w:rsidRDefault="007422D2" w:rsidP="007422D2">
      <w:pPr>
        <w:spacing w:line="360" w:lineRule="auto"/>
        <w:ind w:firstLine="708"/>
        <w:jc w:val="both"/>
        <w:rPr>
          <w:sz w:val="28"/>
        </w:rPr>
      </w:pPr>
      <w:r>
        <w:rPr>
          <w:sz w:val="28"/>
        </w:rPr>
        <w:t>20</w:t>
      </w:r>
      <w:r w:rsidRPr="00EB7A01">
        <w:rPr>
          <w:sz w:val="28"/>
        </w:rPr>
        <w:t>.</w:t>
      </w:r>
      <w:r w:rsidR="008D491D">
        <w:rPr>
          <w:sz w:val="28"/>
        </w:rPr>
        <w:t> </w:t>
      </w:r>
      <w:r w:rsidRPr="00EB7A01">
        <w:rPr>
          <w:sz w:val="28"/>
        </w:rPr>
        <w:t>При проведении пров</w:t>
      </w:r>
      <w:r w:rsidR="000F3BAD">
        <w:rPr>
          <w:sz w:val="28"/>
        </w:rPr>
        <w:t>ерок на предприятиях техническими инспекторами</w:t>
      </w:r>
      <w:r w:rsidRPr="00EB7A01">
        <w:rPr>
          <w:sz w:val="28"/>
        </w:rPr>
        <w:t xml:space="preserve"> труда</w:t>
      </w:r>
      <w:r w:rsidR="00FE2E03">
        <w:rPr>
          <w:sz w:val="28"/>
        </w:rPr>
        <w:t xml:space="preserve"> Профсоюза</w:t>
      </w:r>
      <w:r w:rsidRPr="00EB7A01">
        <w:rPr>
          <w:sz w:val="28"/>
        </w:rPr>
        <w:t xml:space="preserve"> добиваться улучшений условий труда, в первую очередь (или исключительно) на тех рабо</w:t>
      </w:r>
      <w:r w:rsidR="000F3BAD">
        <w:rPr>
          <w:sz w:val="28"/>
        </w:rPr>
        <w:t>чих местах, где трудятся члены П</w:t>
      </w:r>
      <w:r w:rsidRPr="00EB7A01">
        <w:rPr>
          <w:sz w:val="28"/>
        </w:rPr>
        <w:t>рофсоюза, с дальнейшим освещением положительных результатов своей работы на собраниях с профсоюзным активом и среди прочих работников</w:t>
      </w:r>
      <w:r>
        <w:rPr>
          <w:sz w:val="28"/>
        </w:rPr>
        <w:t>.</w:t>
      </w:r>
    </w:p>
    <w:p w:rsidR="007422D2" w:rsidRDefault="007422D2" w:rsidP="007422D2">
      <w:pPr>
        <w:spacing w:line="360" w:lineRule="auto"/>
        <w:ind w:firstLine="708"/>
        <w:jc w:val="both"/>
        <w:rPr>
          <w:sz w:val="28"/>
        </w:rPr>
      </w:pPr>
      <w:r>
        <w:rPr>
          <w:sz w:val="28"/>
        </w:rPr>
        <w:t>21</w:t>
      </w:r>
      <w:r w:rsidRPr="00EB7A01">
        <w:rPr>
          <w:sz w:val="28"/>
        </w:rPr>
        <w:t>.</w:t>
      </w:r>
      <w:r w:rsidR="008D491D">
        <w:rPr>
          <w:sz w:val="28"/>
        </w:rPr>
        <w:t> </w:t>
      </w:r>
      <w:r w:rsidRPr="00EB7A01">
        <w:rPr>
          <w:sz w:val="28"/>
        </w:rPr>
        <w:t>Активно внедр</w:t>
      </w:r>
      <w:r w:rsidR="00FE2E03">
        <w:rPr>
          <w:sz w:val="28"/>
        </w:rPr>
        <w:t>ять</w:t>
      </w:r>
      <w:r w:rsidRPr="00EB7A01">
        <w:rPr>
          <w:sz w:val="28"/>
        </w:rPr>
        <w:t xml:space="preserve"> и развит</w:t>
      </w:r>
      <w:r w:rsidR="00FE2E03">
        <w:rPr>
          <w:sz w:val="28"/>
        </w:rPr>
        <w:t>ь</w:t>
      </w:r>
      <w:r w:rsidRPr="00EB7A01">
        <w:rPr>
          <w:sz w:val="28"/>
        </w:rPr>
        <w:t xml:space="preserve"> институт независимой экспертизы условий труда для членов </w:t>
      </w:r>
      <w:r>
        <w:rPr>
          <w:sz w:val="28"/>
        </w:rPr>
        <w:t>П</w:t>
      </w:r>
      <w:r w:rsidRPr="00EB7A01">
        <w:rPr>
          <w:sz w:val="28"/>
        </w:rPr>
        <w:t>рофсоюза и информационное освещение положительных результатов профсоюзными организациями на предприятиях, в т.</w:t>
      </w:r>
      <w:r>
        <w:rPr>
          <w:sz w:val="28"/>
        </w:rPr>
        <w:t xml:space="preserve"> </w:t>
      </w:r>
      <w:r w:rsidRPr="00EB7A01">
        <w:rPr>
          <w:sz w:val="28"/>
        </w:rPr>
        <w:t xml:space="preserve">ч. по правильности применения ст. 15 ФЗ-421. С примером социально-экономической составляющей (установление права на льготную пенсию, предоставление гарантий и компенсаций, дополнительных отпусков и сокращенной </w:t>
      </w:r>
      <w:r w:rsidRPr="00EB7A01">
        <w:rPr>
          <w:sz w:val="28"/>
        </w:rPr>
        <w:lastRenderedPageBreak/>
        <w:t>продолжительности рабочего времени) для работников, занятых в особых и вредных условиях труда (ст.116, 117 ТК РФ).</w:t>
      </w:r>
    </w:p>
    <w:p w:rsidR="002A1C1E" w:rsidRPr="002A1C1E" w:rsidRDefault="002A1C1E" w:rsidP="002A1C1E">
      <w:pPr>
        <w:spacing w:line="360" w:lineRule="auto"/>
        <w:ind w:firstLine="708"/>
        <w:jc w:val="both"/>
        <w:rPr>
          <w:sz w:val="28"/>
          <w:szCs w:val="24"/>
        </w:rPr>
      </w:pPr>
      <w:r>
        <w:rPr>
          <w:sz w:val="28"/>
        </w:rPr>
        <w:t>На основании всех поступивших предложений был</w:t>
      </w:r>
      <w:r w:rsidRPr="000F66DA">
        <w:rPr>
          <w:sz w:val="28"/>
        </w:rPr>
        <w:t xml:space="preserve"> </w:t>
      </w:r>
      <w:r>
        <w:rPr>
          <w:sz w:val="28"/>
        </w:rPr>
        <w:t>проведен анализ и подготовлен раздел в доклад по основному вопросу Пленума, с учетом предложений службы охраны труда ЦК Профсоюза.</w:t>
      </w:r>
    </w:p>
    <w:p w:rsidR="00746B48" w:rsidRPr="00FE206B" w:rsidRDefault="00746B48" w:rsidP="00746B48">
      <w:pPr>
        <w:spacing w:line="360" w:lineRule="auto"/>
        <w:ind w:firstLine="708"/>
        <w:jc w:val="both"/>
        <w:rPr>
          <w:b/>
          <w:color w:val="000000"/>
          <w:spacing w:val="-3"/>
          <w:sz w:val="28"/>
          <w:szCs w:val="28"/>
        </w:rPr>
      </w:pPr>
      <w:proofErr w:type="spellStart"/>
      <w:r w:rsidRPr="002A1C1E">
        <w:rPr>
          <w:b/>
          <w:bCs/>
          <w:color w:val="000000"/>
          <w:spacing w:val="-3"/>
          <w:sz w:val="28"/>
          <w:szCs w:val="28"/>
        </w:rPr>
        <w:t>Ковбель</w:t>
      </w:r>
      <w:proofErr w:type="spellEnd"/>
      <w:r w:rsidRPr="002A1C1E">
        <w:rPr>
          <w:b/>
          <w:bCs/>
          <w:color w:val="000000"/>
          <w:spacing w:val="-3"/>
          <w:sz w:val="28"/>
          <w:szCs w:val="28"/>
        </w:rPr>
        <w:t xml:space="preserve"> М.И.</w:t>
      </w:r>
      <w:r>
        <w:rPr>
          <w:bCs/>
          <w:color w:val="000000"/>
          <w:spacing w:val="-3"/>
          <w:sz w:val="28"/>
          <w:szCs w:val="28"/>
        </w:rPr>
        <w:t xml:space="preserve"> </w:t>
      </w:r>
      <w:r w:rsidR="002A1C1E">
        <w:rPr>
          <w:bCs/>
          <w:color w:val="000000"/>
          <w:spacing w:val="-3"/>
          <w:sz w:val="28"/>
          <w:szCs w:val="28"/>
        </w:rPr>
        <w:t>предложила запросить в юридическом отделе ЦК Профсоюза</w:t>
      </w:r>
      <w:r>
        <w:rPr>
          <w:bCs/>
          <w:color w:val="000000"/>
          <w:spacing w:val="-3"/>
          <w:sz w:val="28"/>
          <w:szCs w:val="28"/>
        </w:rPr>
        <w:t xml:space="preserve"> разъяснения п. 19 </w:t>
      </w:r>
      <w:r>
        <w:rPr>
          <w:sz w:val="28"/>
        </w:rPr>
        <w:t xml:space="preserve">«Предложений по повышению членства в Профсоюзе» </w:t>
      </w:r>
      <w:r w:rsidR="000F3BAD">
        <w:rPr>
          <w:sz w:val="28"/>
        </w:rPr>
        <w:t xml:space="preserve">в части </w:t>
      </w:r>
      <w:r>
        <w:rPr>
          <w:sz w:val="28"/>
        </w:rPr>
        <w:t>законности применения дополнительных соглашений, распространяемых только на членов Профсоюза</w:t>
      </w:r>
      <w:r w:rsidRPr="00FE206B">
        <w:rPr>
          <w:sz w:val="28"/>
        </w:rPr>
        <w:t>.</w:t>
      </w:r>
    </w:p>
    <w:p w:rsidR="008C517E" w:rsidRDefault="008C517E" w:rsidP="008C517E">
      <w:pPr>
        <w:spacing w:line="360" w:lineRule="auto"/>
        <w:jc w:val="both"/>
        <w:rPr>
          <w:color w:val="000000"/>
          <w:spacing w:val="8"/>
          <w:sz w:val="28"/>
          <w:szCs w:val="28"/>
        </w:rPr>
      </w:pPr>
      <w:r w:rsidRPr="00AC2394">
        <w:rPr>
          <w:b/>
          <w:bCs/>
          <w:color w:val="000000"/>
          <w:spacing w:val="8"/>
          <w:sz w:val="28"/>
          <w:szCs w:val="28"/>
        </w:rPr>
        <w:t>Постановили:</w:t>
      </w:r>
    </w:p>
    <w:p w:rsidR="003C4088" w:rsidRDefault="00E17990" w:rsidP="00844409">
      <w:pPr>
        <w:numPr>
          <w:ilvl w:val="0"/>
          <w:numId w:val="14"/>
        </w:numPr>
        <w:spacing w:line="360" w:lineRule="auto"/>
        <w:jc w:val="both"/>
        <w:rPr>
          <w:color w:val="000000"/>
          <w:spacing w:val="-3"/>
          <w:sz w:val="28"/>
          <w:szCs w:val="28"/>
        </w:rPr>
      </w:pPr>
      <w:r>
        <w:rPr>
          <w:color w:val="000000"/>
          <w:spacing w:val="-3"/>
          <w:sz w:val="28"/>
          <w:szCs w:val="28"/>
        </w:rPr>
        <w:t>Информацию п</w:t>
      </w:r>
      <w:r w:rsidR="00EA10D2">
        <w:rPr>
          <w:color w:val="000000"/>
          <w:spacing w:val="-3"/>
          <w:sz w:val="28"/>
          <w:szCs w:val="28"/>
        </w:rPr>
        <w:t>ринять к сведению</w:t>
      </w:r>
      <w:r w:rsidR="003C4088">
        <w:rPr>
          <w:color w:val="000000"/>
          <w:spacing w:val="-3"/>
          <w:sz w:val="28"/>
          <w:szCs w:val="28"/>
        </w:rPr>
        <w:t xml:space="preserve">. </w:t>
      </w:r>
    </w:p>
    <w:p w:rsidR="003C4088" w:rsidRPr="00B6293A" w:rsidRDefault="003C4088" w:rsidP="00732862">
      <w:pPr>
        <w:numPr>
          <w:ilvl w:val="0"/>
          <w:numId w:val="14"/>
        </w:numPr>
        <w:spacing w:line="360" w:lineRule="auto"/>
        <w:jc w:val="both"/>
        <w:rPr>
          <w:sz w:val="28"/>
        </w:rPr>
      </w:pPr>
      <w:r w:rsidRPr="00B6293A">
        <w:rPr>
          <w:sz w:val="28"/>
        </w:rPr>
        <w:t>Службе охраны труда ЦК Проф</w:t>
      </w:r>
      <w:r w:rsidR="0015315E" w:rsidRPr="00B6293A">
        <w:rPr>
          <w:sz w:val="28"/>
        </w:rPr>
        <w:t>союза</w:t>
      </w:r>
      <w:r w:rsidRPr="00B6293A">
        <w:rPr>
          <w:sz w:val="28"/>
        </w:rPr>
        <w:t xml:space="preserve"> по п.19 </w:t>
      </w:r>
      <w:r w:rsidR="0015315E" w:rsidRPr="00B6293A">
        <w:rPr>
          <w:sz w:val="28"/>
        </w:rPr>
        <w:t>«П</w:t>
      </w:r>
      <w:r w:rsidRPr="00B6293A">
        <w:rPr>
          <w:sz w:val="28"/>
        </w:rPr>
        <w:t>редложений по</w:t>
      </w:r>
      <w:r w:rsidR="00B6293A">
        <w:rPr>
          <w:sz w:val="28"/>
        </w:rPr>
        <w:t xml:space="preserve"> </w:t>
      </w:r>
      <w:r w:rsidRPr="00B6293A">
        <w:rPr>
          <w:sz w:val="28"/>
        </w:rPr>
        <w:t>повышению членства в Профсоюзе</w:t>
      </w:r>
      <w:r w:rsidR="0015315E" w:rsidRPr="00B6293A">
        <w:rPr>
          <w:sz w:val="28"/>
        </w:rPr>
        <w:t>»</w:t>
      </w:r>
      <w:r w:rsidRPr="00B6293A">
        <w:rPr>
          <w:sz w:val="28"/>
        </w:rPr>
        <w:t xml:space="preserve"> </w:t>
      </w:r>
      <w:r w:rsidR="002A1C1E" w:rsidRPr="00B6293A">
        <w:rPr>
          <w:sz w:val="28"/>
        </w:rPr>
        <w:t xml:space="preserve">запросить разъяснения юридического отдела ЦК Профсоюза </w:t>
      </w:r>
      <w:r w:rsidRPr="00B6293A">
        <w:rPr>
          <w:sz w:val="28"/>
        </w:rPr>
        <w:t xml:space="preserve">о </w:t>
      </w:r>
      <w:r w:rsidRPr="009F06D6">
        <w:rPr>
          <w:sz w:val="28"/>
        </w:rPr>
        <w:t xml:space="preserve">законности </w:t>
      </w:r>
      <w:r w:rsidR="00C87CB6" w:rsidRPr="009F06D6">
        <w:rPr>
          <w:sz w:val="28"/>
        </w:rPr>
        <w:t>заключения и</w:t>
      </w:r>
      <w:r w:rsidR="00C87CB6">
        <w:rPr>
          <w:sz w:val="28"/>
        </w:rPr>
        <w:t xml:space="preserve"> </w:t>
      </w:r>
      <w:r w:rsidR="00B840A1" w:rsidRPr="00B6293A">
        <w:rPr>
          <w:sz w:val="28"/>
        </w:rPr>
        <w:t>применения дополнительных соглашений,</w:t>
      </w:r>
      <w:r w:rsidR="000F3BAD" w:rsidRPr="00B6293A">
        <w:rPr>
          <w:sz w:val="28"/>
        </w:rPr>
        <w:t xml:space="preserve"> распространяемых</w:t>
      </w:r>
      <w:r w:rsidR="00FE206B" w:rsidRPr="00B6293A">
        <w:rPr>
          <w:sz w:val="28"/>
        </w:rPr>
        <w:t xml:space="preserve"> только</w:t>
      </w:r>
      <w:r w:rsidRPr="00B6293A">
        <w:rPr>
          <w:sz w:val="28"/>
        </w:rPr>
        <w:t xml:space="preserve"> для членов Профсоюза и представить разъяснени</w:t>
      </w:r>
      <w:r w:rsidR="002A1C1E" w:rsidRPr="00B6293A">
        <w:rPr>
          <w:sz w:val="28"/>
        </w:rPr>
        <w:t>е</w:t>
      </w:r>
      <w:r w:rsidRPr="00B6293A">
        <w:rPr>
          <w:sz w:val="28"/>
        </w:rPr>
        <w:t xml:space="preserve"> на заседани</w:t>
      </w:r>
      <w:r w:rsidR="002A1C1E" w:rsidRPr="00B6293A">
        <w:rPr>
          <w:sz w:val="28"/>
        </w:rPr>
        <w:t>е</w:t>
      </w:r>
      <w:r w:rsidRPr="00B6293A">
        <w:rPr>
          <w:sz w:val="28"/>
        </w:rPr>
        <w:t xml:space="preserve"> комиссии</w:t>
      </w:r>
      <w:r w:rsidR="00FE206B" w:rsidRPr="00B6293A">
        <w:rPr>
          <w:sz w:val="28"/>
        </w:rPr>
        <w:t xml:space="preserve"> по охране труда и здоровья трудящихся ЦК Профсоюза</w:t>
      </w:r>
      <w:r w:rsidRPr="00B6293A">
        <w:rPr>
          <w:sz w:val="28"/>
        </w:rPr>
        <w:t xml:space="preserve"> </w:t>
      </w:r>
      <w:r w:rsidR="00B840A1" w:rsidRPr="00B6293A">
        <w:rPr>
          <w:sz w:val="28"/>
        </w:rPr>
        <w:t>в октябре 2018</w:t>
      </w:r>
      <w:r w:rsidRPr="00B6293A">
        <w:rPr>
          <w:sz w:val="28"/>
        </w:rPr>
        <w:t xml:space="preserve"> года.</w:t>
      </w:r>
    </w:p>
    <w:p w:rsidR="008C517E" w:rsidRPr="008C517E" w:rsidRDefault="00F64E67" w:rsidP="008C517E">
      <w:pPr>
        <w:spacing w:line="360" w:lineRule="auto"/>
        <w:ind w:firstLine="426"/>
        <w:jc w:val="both"/>
        <w:rPr>
          <w:color w:val="000000"/>
          <w:spacing w:val="-3"/>
          <w:sz w:val="28"/>
          <w:szCs w:val="28"/>
        </w:rPr>
      </w:pPr>
      <w:r>
        <w:rPr>
          <w:b/>
          <w:bCs/>
          <w:color w:val="000000"/>
          <w:spacing w:val="-3"/>
          <w:sz w:val="28"/>
          <w:szCs w:val="28"/>
        </w:rPr>
        <w:t>0</w:t>
      </w:r>
      <w:r w:rsidR="007422D2">
        <w:rPr>
          <w:b/>
          <w:bCs/>
          <w:color w:val="000000"/>
          <w:spacing w:val="-3"/>
          <w:sz w:val="28"/>
          <w:szCs w:val="28"/>
        </w:rPr>
        <w:t>4</w:t>
      </w:r>
      <w:r>
        <w:rPr>
          <w:b/>
          <w:bCs/>
          <w:color w:val="000000"/>
          <w:spacing w:val="-3"/>
          <w:sz w:val="28"/>
          <w:szCs w:val="28"/>
        </w:rPr>
        <w:t>.</w:t>
      </w:r>
      <w:r w:rsidR="008C517E">
        <w:rPr>
          <w:b/>
          <w:bCs/>
          <w:color w:val="000000"/>
          <w:spacing w:val="-3"/>
          <w:sz w:val="28"/>
          <w:szCs w:val="28"/>
        </w:rPr>
        <w:t>2</w:t>
      </w:r>
      <w:r>
        <w:rPr>
          <w:b/>
          <w:bCs/>
          <w:color w:val="000000"/>
          <w:spacing w:val="-3"/>
          <w:sz w:val="28"/>
          <w:szCs w:val="28"/>
        </w:rPr>
        <w:t>. Информацию</w:t>
      </w:r>
      <w:r w:rsidR="008C517E" w:rsidRPr="00130B0E">
        <w:rPr>
          <w:bCs/>
          <w:color w:val="000000"/>
          <w:spacing w:val="-3"/>
          <w:sz w:val="28"/>
          <w:szCs w:val="28"/>
        </w:rPr>
        <w:t xml:space="preserve"> Руководителя службы охраны труда – главного технического инспектора труда Профсоюза</w:t>
      </w:r>
      <w:r w:rsidR="008C517E">
        <w:rPr>
          <w:bCs/>
          <w:color w:val="000000"/>
          <w:spacing w:val="-3"/>
          <w:sz w:val="28"/>
          <w:szCs w:val="28"/>
        </w:rPr>
        <w:t xml:space="preserve"> Н.Д. Горшковой</w:t>
      </w:r>
      <w:bookmarkStart w:id="1" w:name="_Hlk510169356"/>
      <w:r w:rsidR="008C517E">
        <w:rPr>
          <w:color w:val="000000"/>
          <w:spacing w:val="-3"/>
          <w:sz w:val="28"/>
          <w:szCs w:val="28"/>
        </w:rPr>
        <w:t xml:space="preserve"> </w:t>
      </w:r>
      <w:r w:rsidR="008C517E" w:rsidRPr="008C517E">
        <w:rPr>
          <w:color w:val="000000"/>
          <w:sz w:val="28"/>
          <w:szCs w:val="28"/>
        </w:rPr>
        <w:t>«О состоянии охраны труда на предприятиях отрасли в 2017 году».</w:t>
      </w:r>
    </w:p>
    <w:bookmarkEnd w:id="1"/>
    <w:p w:rsidR="00F20199" w:rsidRDefault="00FE206B" w:rsidP="00FE0BA6">
      <w:pPr>
        <w:spacing w:line="360" w:lineRule="auto"/>
        <w:ind w:firstLine="426"/>
        <w:jc w:val="both"/>
        <w:rPr>
          <w:color w:val="000000"/>
          <w:sz w:val="28"/>
          <w:szCs w:val="28"/>
        </w:rPr>
      </w:pPr>
      <w:r>
        <w:rPr>
          <w:color w:val="000000"/>
          <w:sz w:val="28"/>
          <w:szCs w:val="28"/>
        </w:rPr>
        <w:t>Горшкова Н.Д. сообщила о</w:t>
      </w:r>
      <w:r w:rsidR="002A1C1E">
        <w:rPr>
          <w:color w:val="000000"/>
          <w:sz w:val="28"/>
          <w:szCs w:val="28"/>
        </w:rPr>
        <w:t>б итогах</w:t>
      </w:r>
      <w:r>
        <w:rPr>
          <w:color w:val="000000"/>
          <w:sz w:val="28"/>
          <w:szCs w:val="28"/>
        </w:rPr>
        <w:t xml:space="preserve"> деятельности</w:t>
      </w:r>
      <w:r w:rsidR="002A1C1E">
        <w:rPr>
          <w:color w:val="000000"/>
          <w:sz w:val="28"/>
          <w:szCs w:val="28"/>
        </w:rPr>
        <w:t xml:space="preserve"> и территориальных и первичных профсоюзных </w:t>
      </w:r>
      <w:r w:rsidR="00F20199">
        <w:rPr>
          <w:color w:val="000000"/>
          <w:sz w:val="28"/>
          <w:szCs w:val="28"/>
        </w:rPr>
        <w:t>общественных</w:t>
      </w:r>
      <w:r w:rsidR="002A1C1E">
        <w:rPr>
          <w:color w:val="000000"/>
          <w:sz w:val="28"/>
          <w:szCs w:val="28"/>
        </w:rPr>
        <w:t xml:space="preserve"> организациях Профсоюза</w:t>
      </w:r>
      <w:r w:rsidR="00F20199">
        <w:rPr>
          <w:color w:val="000000"/>
          <w:sz w:val="28"/>
          <w:szCs w:val="28"/>
        </w:rPr>
        <w:t xml:space="preserve"> </w:t>
      </w:r>
      <w:r>
        <w:rPr>
          <w:color w:val="000000"/>
          <w:sz w:val="28"/>
          <w:szCs w:val="28"/>
        </w:rPr>
        <w:t>за</w:t>
      </w:r>
      <w:r w:rsidR="00FE0BA6" w:rsidRPr="001331D8">
        <w:rPr>
          <w:color w:val="000000"/>
          <w:sz w:val="28"/>
          <w:szCs w:val="28"/>
        </w:rPr>
        <w:t xml:space="preserve"> отчет</w:t>
      </w:r>
      <w:r>
        <w:rPr>
          <w:color w:val="000000"/>
          <w:sz w:val="28"/>
          <w:szCs w:val="28"/>
        </w:rPr>
        <w:t>ный</w:t>
      </w:r>
      <w:r w:rsidR="00FE0BA6" w:rsidRPr="001331D8">
        <w:rPr>
          <w:color w:val="000000"/>
          <w:sz w:val="28"/>
          <w:szCs w:val="28"/>
        </w:rPr>
        <w:t xml:space="preserve"> период</w:t>
      </w:r>
      <w:r>
        <w:rPr>
          <w:color w:val="000000"/>
          <w:sz w:val="28"/>
          <w:szCs w:val="28"/>
        </w:rPr>
        <w:t>.</w:t>
      </w:r>
      <w:r w:rsidR="00FE0BA6" w:rsidRPr="001331D8">
        <w:rPr>
          <w:color w:val="000000"/>
          <w:sz w:val="28"/>
          <w:szCs w:val="28"/>
        </w:rPr>
        <w:t xml:space="preserve"> </w:t>
      </w:r>
    </w:p>
    <w:p w:rsidR="00FA21A2" w:rsidRDefault="00FE206B" w:rsidP="00FE0BA6">
      <w:pPr>
        <w:spacing w:line="360" w:lineRule="auto"/>
        <w:ind w:firstLine="426"/>
        <w:jc w:val="both"/>
      </w:pPr>
      <w:r>
        <w:rPr>
          <w:color w:val="000000"/>
          <w:sz w:val="28"/>
          <w:szCs w:val="28"/>
        </w:rPr>
        <w:t>В</w:t>
      </w:r>
      <w:r w:rsidR="00FE0BA6" w:rsidRPr="001331D8">
        <w:rPr>
          <w:color w:val="000000"/>
          <w:sz w:val="28"/>
          <w:szCs w:val="28"/>
        </w:rPr>
        <w:t xml:space="preserve"> отрасли контрольные функции по охране труда осуществля</w:t>
      </w:r>
      <w:r w:rsidR="00F20199">
        <w:rPr>
          <w:color w:val="000000"/>
          <w:sz w:val="28"/>
          <w:szCs w:val="28"/>
        </w:rPr>
        <w:t>ли</w:t>
      </w:r>
      <w:r w:rsidR="00FE0BA6" w:rsidRPr="001331D8">
        <w:rPr>
          <w:color w:val="000000"/>
          <w:sz w:val="28"/>
          <w:szCs w:val="28"/>
        </w:rPr>
        <w:t xml:space="preserve"> 45 технических инспекторов труда и 4665 уполномоченных по охране труда.</w:t>
      </w:r>
      <w:r w:rsidR="00FE0BA6">
        <w:rPr>
          <w:color w:val="000000"/>
          <w:sz w:val="28"/>
          <w:szCs w:val="28"/>
        </w:rPr>
        <w:t xml:space="preserve"> </w:t>
      </w:r>
      <w:r w:rsidR="0095065C">
        <w:rPr>
          <w:color w:val="000000"/>
          <w:sz w:val="28"/>
          <w:szCs w:val="28"/>
        </w:rPr>
        <w:t xml:space="preserve">В 2017 </w:t>
      </w:r>
      <w:r>
        <w:rPr>
          <w:color w:val="000000"/>
          <w:sz w:val="28"/>
          <w:szCs w:val="28"/>
        </w:rPr>
        <w:t>году были</w:t>
      </w:r>
      <w:r w:rsidR="00FE0BA6" w:rsidRPr="001331D8">
        <w:rPr>
          <w:color w:val="000000"/>
          <w:sz w:val="28"/>
          <w:szCs w:val="28"/>
        </w:rPr>
        <w:t xml:space="preserve"> наделены статусом технического инспектора труда</w:t>
      </w:r>
      <w:r w:rsidR="00FA21A2">
        <w:rPr>
          <w:color w:val="000000"/>
          <w:sz w:val="28"/>
          <w:szCs w:val="28"/>
        </w:rPr>
        <w:t xml:space="preserve"> Профсоюза</w:t>
      </w:r>
      <w:r w:rsidR="00FE0BA6" w:rsidRPr="001331D8">
        <w:rPr>
          <w:color w:val="000000"/>
          <w:sz w:val="28"/>
          <w:szCs w:val="28"/>
        </w:rPr>
        <w:t xml:space="preserve"> Шлыков Сергей Михайлович (Пермский край), Шаров Сергей Иванович (Нижегородская область), Волков Михаил Александрович (г. Москва), </w:t>
      </w:r>
      <w:proofErr w:type="spellStart"/>
      <w:r w:rsidR="00FE0BA6" w:rsidRPr="001331D8">
        <w:rPr>
          <w:color w:val="000000"/>
          <w:sz w:val="28"/>
          <w:szCs w:val="28"/>
        </w:rPr>
        <w:t>Пыльцын</w:t>
      </w:r>
      <w:proofErr w:type="spellEnd"/>
      <w:r w:rsidR="00FE0BA6" w:rsidRPr="001331D8">
        <w:rPr>
          <w:color w:val="000000"/>
          <w:sz w:val="28"/>
          <w:szCs w:val="28"/>
        </w:rPr>
        <w:t xml:space="preserve"> Геннадий Иванович (г. Санкт Петербург).</w:t>
      </w:r>
    </w:p>
    <w:p w:rsidR="00FE0BA6" w:rsidRPr="00402F1C" w:rsidRDefault="00FA21A2" w:rsidP="00FE0BA6">
      <w:pPr>
        <w:spacing w:line="360" w:lineRule="auto"/>
        <w:ind w:firstLine="426"/>
        <w:jc w:val="both"/>
        <w:rPr>
          <w:color w:val="000000"/>
          <w:sz w:val="28"/>
          <w:szCs w:val="28"/>
        </w:rPr>
      </w:pPr>
      <w:r w:rsidRPr="00FA21A2">
        <w:rPr>
          <w:sz w:val="28"/>
          <w:szCs w:val="28"/>
        </w:rPr>
        <w:lastRenderedPageBreak/>
        <w:t>Горшкова</w:t>
      </w:r>
      <w:r>
        <w:rPr>
          <w:color w:val="000000"/>
          <w:sz w:val="28"/>
          <w:szCs w:val="28"/>
        </w:rPr>
        <w:t xml:space="preserve"> Н.Д. отметила, что</w:t>
      </w:r>
      <w:r w:rsidRPr="00FA21A2">
        <w:rPr>
          <w:color w:val="000000"/>
          <w:sz w:val="28"/>
          <w:szCs w:val="28"/>
        </w:rPr>
        <w:t xml:space="preserve"> </w:t>
      </w:r>
      <w:r>
        <w:rPr>
          <w:color w:val="000000"/>
          <w:sz w:val="28"/>
          <w:szCs w:val="28"/>
        </w:rPr>
        <w:t>о</w:t>
      </w:r>
      <w:r w:rsidR="00FE0BA6" w:rsidRPr="001331D8">
        <w:rPr>
          <w:color w:val="000000"/>
          <w:sz w:val="28"/>
          <w:szCs w:val="28"/>
        </w:rPr>
        <w:t>стаются неохваченными технической инспекцией труда</w:t>
      </w:r>
      <w:r>
        <w:rPr>
          <w:color w:val="000000"/>
          <w:sz w:val="28"/>
          <w:szCs w:val="28"/>
        </w:rPr>
        <w:t xml:space="preserve"> Профсоюза</w:t>
      </w:r>
      <w:r w:rsidR="00FE0BA6" w:rsidRPr="001331D8">
        <w:rPr>
          <w:color w:val="000000"/>
          <w:sz w:val="28"/>
          <w:szCs w:val="28"/>
        </w:rPr>
        <w:t xml:space="preserve"> республика Дагестан, а также нет технических инспекторов труда на предприятиях и организациях в городах Владимире, Кировской и Тверской областях.</w:t>
      </w:r>
    </w:p>
    <w:p w:rsidR="008C517E" w:rsidRPr="00E92425" w:rsidRDefault="00FE206B" w:rsidP="00E92425">
      <w:pPr>
        <w:spacing w:line="360" w:lineRule="auto"/>
        <w:ind w:firstLine="426"/>
        <w:jc w:val="both"/>
        <w:rPr>
          <w:color w:val="000000"/>
          <w:sz w:val="28"/>
          <w:szCs w:val="28"/>
        </w:rPr>
      </w:pPr>
      <w:r>
        <w:rPr>
          <w:color w:val="000000"/>
          <w:sz w:val="28"/>
          <w:szCs w:val="28"/>
        </w:rPr>
        <w:t>Горшкова Н.Д. о</w:t>
      </w:r>
      <w:r w:rsidR="00E92425">
        <w:rPr>
          <w:color w:val="000000"/>
          <w:sz w:val="28"/>
          <w:szCs w:val="28"/>
        </w:rPr>
        <w:t>тме</w:t>
      </w:r>
      <w:r>
        <w:rPr>
          <w:color w:val="000000"/>
          <w:sz w:val="28"/>
          <w:szCs w:val="28"/>
        </w:rPr>
        <w:t xml:space="preserve">тила </w:t>
      </w:r>
      <w:r w:rsidR="00E92425">
        <w:rPr>
          <w:color w:val="000000"/>
          <w:sz w:val="28"/>
          <w:szCs w:val="28"/>
        </w:rPr>
        <w:t>положительн</w:t>
      </w:r>
      <w:r>
        <w:rPr>
          <w:color w:val="000000"/>
          <w:sz w:val="28"/>
          <w:szCs w:val="28"/>
        </w:rPr>
        <w:t>ую</w:t>
      </w:r>
      <w:r w:rsidR="00E92425">
        <w:rPr>
          <w:color w:val="000000"/>
          <w:sz w:val="28"/>
          <w:szCs w:val="28"/>
        </w:rPr>
        <w:t xml:space="preserve"> динамик</w:t>
      </w:r>
      <w:r w:rsidR="00F20199">
        <w:rPr>
          <w:color w:val="000000"/>
          <w:sz w:val="28"/>
          <w:szCs w:val="28"/>
        </w:rPr>
        <w:t>у</w:t>
      </w:r>
      <w:r w:rsidR="00E92425">
        <w:rPr>
          <w:color w:val="000000"/>
          <w:sz w:val="28"/>
          <w:szCs w:val="28"/>
        </w:rPr>
        <w:t xml:space="preserve"> </w:t>
      </w:r>
      <w:r w:rsidR="003B53FD">
        <w:rPr>
          <w:color w:val="000000"/>
          <w:sz w:val="28"/>
          <w:szCs w:val="28"/>
        </w:rPr>
        <w:t>развития</w:t>
      </w:r>
      <w:r w:rsidR="00E92425">
        <w:rPr>
          <w:color w:val="000000"/>
          <w:sz w:val="28"/>
          <w:szCs w:val="28"/>
        </w:rPr>
        <w:t xml:space="preserve"> института уполномоченных по охране труда</w:t>
      </w:r>
      <w:r>
        <w:rPr>
          <w:color w:val="000000"/>
          <w:sz w:val="28"/>
          <w:szCs w:val="28"/>
        </w:rPr>
        <w:t>. В</w:t>
      </w:r>
      <w:r w:rsidR="008C517E" w:rsidRPr="001331D8">
        <w:rPr>
          <w:color w:val="000000"/>
          <w:sz w:val="28"/>
          <w:szCs w:val="28"/>
        </w:rPr>
        <w:t xml:space="preserve"> отчетном периоде количество уполномоченных</w:t>
      </w:r>
      <w:r w:rsidR="00FA21A2">
        <w:rPr>
          <w:color w:val="000000"/>
          <w:sz w:val="28"/>
          <w:szCs w:val="28"/>
        </w:rPr>
        <w:t xml:space="preserve"> по охране труда</w:t>
      </w:r>
      <w:r w:rsidR="008C517E" w:rsidRPr="001331D8">
        <w:rPr>
          <w:color w:val="000000"/>
          <w:sz w:val="28"/>
          <w:szCs w:val="28"/>
        </w:rPr>
        <w:t xml:space="preserve"> </w:t>
      </w:r>
      <w:r w:rsidR="00FA21A2" w:rsidRPr="001331D8">
        <w:rPr>
          <w:color w:val="000000"/>
          <w:sz w:val="28"/>
          <w:szCs w:val="28"/>
        </w:rPr>
        <w:t xml:space="preserve">увеличено </w:t>
      </w:r>
      <w:r w:rsidR="008C517E" w:rsidRPr="001331D8">
        <w:rPr>
          <w:color w:val="000000"/>
          <w:sz w:val="28"/>
          <w:szCs w:val="28"/>
        </w:rPr>
        <w:t>на 15,3%</w:t>
      </w:r>
      <w:r w:rsidR="006A526F">
        <w:rPr>
          <w:color w:val="000000"/>
          <w:sz w:val="28"/>
          <w:szCs w:val="28"/>
        </w:rPr>
        <w:t>,</w:t>
      </w:r>
      <w:r w:rsidR="00FA21A2">
        <w:rPr>
          <w:color w:val="000000"/>
          <w:sz w:val="28"/>
          <w:szCs w:val="28"/>
        </w:rPr>
        <w:t xml:space="preserve"> </w:t>
      </w:r>
      <w:r w:rsidR="00E95B51">
        <w:rPr>
          <w:color w:val="000000"/>
          <w:sz w:val="28"/>
          <w:szCs w:val="28"/>
        </w:rPr>
        <w:t>общее количество составило 4665</w:t>
      </w:r>
      <w:r w:rsidR="00FA21A2">
        <w:rPr>
          <w:color w:val="000000"/>
          <w:sz w:val="28"/>
          <w:szCs w:val="28"/>
        </w:rPr>
        <w:t xml:space="preserve"> уполномоченных по охране труда</w:t>
      </w:r>
      <w:r w:rsidR="008C517E" w:rsidRPr="001331D8">
        <w:rPr>
          <w:color w:val="000000"/>
          <w:sz w:val="28"/>
          <w:szCs w:val="28"/>
        </w:rPr>
        <w:t xml:space="preserve">. </w:t>
      </w:r>
      <w:r w:rsidR="008C517E" w:rsidRPr="002C5977">
        <w:rPr>
          <w:sz w:val="28"/>
          <w:szCs w:val="28"/>
        </w:rPr>
        <w:t xml:space="preserve">Уполномоченными в ходе проверок было выдано 5348 Представлений, на 28,5% больше, чем в 2016 году, </w:t>
      </w:r>
      <w:r w:rsidR="00E95B51">
        <w:rPr>
          <w:sz w:val="28"/>
          <w:szCs w:val="28"/>
        </w:rPr>
        <w:t>в ходе проверок было</w:t>
      </w:r>
      <w:r w:rsidR="008C517E" w:rsidRPr="002C5977">
        <w:rPr>
          <w:sz w:val="28"/>
          <w:szCs w:val="28"/>
        </w:rPr>
        <w:t xml:space="preserve"> выявлено 13730 наруш</w:t>
      </w:r>
      <w:r w:rsidR="00E95B51">
        <w:rPr>
          <w:sz w:val="28"/>
          <w:szCs w:val="28"/>
        </w:rPr>
        <w:t>ений требований охраны труда, что</w:t>
      </w:r>
      <w:r w:rsidR="008C517E" w:rsidRPr="002C5977">
        <w:rPr>
          <w:sz w:val="28"/>
          <w:szCs w:val="28"/>
        </w:rPr>
        <w:t xml:space="preserve"> 9,3% больше, чем в 2016 году. </w:t>
      </w:r>
      <w:r w:rsidR="008C517E">
        <w:rPr>
          <w:sz w:val="28"/>
          <w:szCs w:val="28"/>
        </w:rPr>
        <w:t>П</w:t>
      </w:r>
      <w:r w:rsidR="008C517E" w:rsidRPr="001331D8">
        <w:rPr>
          <w:sz w:val="28"/>
          <w:szCs w:val="28"/>
        </w:rPr>
        <w:t>рофактивом было проведено 3</w:t>
      </w:r>
      <w:r w:rsidR="00E95B51">
        <w:rPr>
          <w:sz w:val="28"/>
          <w:szCs w:val="28"/>
        </w:rPr>
        <w:t>383 проверки в рамках</w:t>
      </w:r>
      <w:r w:rsidR="008C517E" w:rsidRPr="001331D8">
        <w:rPr>
          <w:sz w:val="28"/>
          <w:szCs w:val="28"/>
        </w:rPr>
        <w:t xml:space="preserve"> 3-х ступенчатого контроля, это</w:t>
      </w:r>
      <w:r w:rsidR="00E95B51">
        <w:rPr>
          <w:sz w:val="28"/>
          <w:szCs w:val="28"/>
        </w:rPr>
        <w:t>т показатель</w:t>
      </w:r>
      <w:r w:rsidR="008C517E" w:rsidRPr="001331D8">
        <w:rPr>
          <w:sz w:val="28"/>
          <w:szCs w:val="28"/>
        </w:rPr>
        <w:t xml:space="preserve"> на 32,1% больше, чем в 2016 году. </w:t>
      </w:r>
    </w:p>
    <w:p w:rsidR="006A526F" w:rsidRDefault="006A526F" w:rsidP="008C517E">
      <w:pPr>
        <w:spacing w:line="360" w:lineRule="auto"/>
        <w:ind w:firstLine="709"/>
        <w:jc w:val="both"/>
        <w:rPr>
          <w:sz w:val="28"/>
          <w:szCs w:val="28"/>
        </w:rPr>
      </w:pPr>
      <w:r>
        <w:rPr>
          <w:sz w:val="28"/>
          <w:szCs w:val="28"/>
        </w:rPr>
        <w:t>Уполномоченные по охране труда в</w:t>
      </w:r>
      <w:r w:rsidR="00E92425">
        <w:rPr>
          <w:sz w:val="28"/>
          <w:szCs w:val="28"/>
        </w:rPr>
        <w:t xml:space="preserve"> отчетном периоде</w:t>
      </w:r>
      <w:r>
        <w:rPr>
          <w:sz w:val="28"/>
          <w:szCs w:val="28"/>
        </w:rPr>
        <w:t xml:space="preserve"> рассмотрели</w:t>
      </w:r>
      <w:r w:rsidR="00E92425" w:rsidRPr="001331D8">
        <w:rPr>
          <w:sz w:val="28"/>
          <w:szCs w:val="28"/>
        </w:rPr>
        <w:t xml:space="preserve"> </w:t>
      </w:r>
      <w:r w:rsidR="008C517E" w:rsidRPr="001331D8">
        <w:rPr>
          <w:sz w:val="28"/>
          <w:szCs w:val="28"/>
        </w:rPr>
        <w:t xml:space="preserve">1157 жалоб, что больше аналогичного периода 2016 года на 23,3%. </w:t>
      </w:r>
      <w:r>
        <w:rPr>
          <w:sz w:val="28"/>
          <w:szCs w:val="28"/>
        </w:rPr>
        <w:t xml:space="preserve">       </w:t>
      </w:r>
    </w:p>
    <w:p w:rsidR="008C517E" w:rsidRPr="001331D8" w:rsidRDefault="00F20199" w:rsidP="008C517E">
      <w:pPr>
        <w:spacing w:line="360" w:lineRule="auto"/>
        <w:ind w:firstLine="709"/>
        <w:jc w:val="both"/>
        <w:rPr>
          <w:sz w:val="28"/>
          <w:szCs w:val="28"/>
        </w:rPr>
      </w:pPr>
      <w:r>
        <w:rPr>
          <w:sz w:val="28"/>
          <w:szCs w:val="28"/>
        </w:rPr>
        <w:t>У</w:t>
      </w:r>
      <w:r w:rsidR="006A526F">
        <w:rPr>
          <w:sz w:val="28"/>
          <w:szCs w:val="28"/>
        </w:rPr>
        <w:t xml:space="preserve">полномоченными было </w:t>
      </w:r>
      <w:r w:rsidR="008C517E" w:rsidRPr="001331D8">
        <w:rPr>
          <w:sz w:val="28"/>
          <w:szCs w:val="28"/>
        </w:rPr>
        <w:t xml:space="preserve">остановлено 383 единицы неисправного оборудования, на 43,9% больше аналогичного периода 2016 года. </w:t>
      </w:r>
    </w:p>
    <w:p w:rsidR="008C517E" w:rsidRPr="001331D8" w:rsidRDefault="00FE0BA6" w:rsidP="008C517E">
      <w:pPr>
        <w:spacing w:line="360" w:lineRule="auto"/>
        <w:ind w:firstLine="567"/>
        <w:jc w:val="both"/>
        <w:rPr>
          <w:sz w:val="28"/>
          <w:szCs w:val="28"/>
        </w:rPr>
      </w:pPr>
      <w:r>
        <w:rPr>
          <w:color w:val="000000"/>
          <w:spacing w:val="1"/>
          <w:sz w:val="28"/>
          <w:szCs w:val="28"/>
        </w:rPr>
        <w:t>Большое внимание в отчетном периоде уделялось обучению</w:t>
      </w:r>
      <w:r w:rsidR="00E95B51">
        <w:rPr>
          <w:color w:val="000000"/>
          <w:spacing w:val="1"/>
          <w:sz w:val="28"/>
          <w:szCs w:val="28"/>
        </w:rPr>
        <w:t xml:space="preserve"> по охране труда</w:t>
      </w:r>
      <w:r w:rsidR="00E95B51" w:rsidRPr="00E95B51">
        <w:rPr>
          <w:color w:val="000000"/>
          <w:spacing w:val="1"/>
          <w:sz w:val="28"/>
          <w:szCs w:val="28"/>
        </w:rPr>
        <w:t>,</w:t>
      </w:r>
      <w:r>
        <w:rPr>
          <w:color w:val="000000"/>
          <w:spacing w:val="1"/>
          <w:sz w:val="28"/>
          <w:szCs w:val="28"/>
        </w:rPr>
        <w:t xml:space="preserve"> были организованы </w:t>
      </w:r>
      <w:r w:rsidR="008C517E" w:rsidRPr="001331D8">
        <w:rPr>
          <w:sz w:val="28"/>
          <w:szCs w:val="28"/>
        </w:rPr>
        <w:t>обучающие семинары для уполномоченных по охране труда, как силами областных организаций, так и первичными профсоюзными</w:t>
      </w:r>
      <w:r w:rsidR="00F20199">
        <w:rPr>
          <w:sz w:val="28"/>
          <w:szCs w:val="28"/>
        </w:rPr>
        <w:t xml:space="preserve"> общественными</w:t>
      </w:r>
      <w:r w:rsidR="008C517E" w:rsidRPr="001331D8">
        <w:rPr>
          <w:sz w:val="28"/>
          <w:szCs w:val="28"/>
        </w:rPr>
        <w:t xml:space="preserve"> организациями.</w:t>
      </w:r>
    </w:p>
    <w:p w:rsidR="008C517E" w:rsidRDefault="00F20199" w:rsidP="008C517E">
      <w:pPr>
        <w:spacing w:line="360" w:lineRule="auto"/>
        <w:ind w:firstLine="567"/>
        <w:jc w:val="both"/>
        <w:rPr>
          <w:sz w:val="28"/>
          <w:szCs w:val="28"/>
        </w:rPr>
      </w:pPr>
      <w:r>
        <w:rPr>
          <w:sz w:val="28"/>
          <w:szCs w:val="28"/>
        </w:rPr>
        <w:t xml:space="preserve">Продолжилась практика </w:t>
      </w:r>
      <w:r w:rsidR="00844409">
        <w:rPr>
          <w:sz w:val="28"/>
          <w:szCs w:val="28"/>
        </w:rPr>
        <w:t xml:space="preserve">организации </w:t>
      </w:r>
      <w:r w:rsidR="00FE0BA6" w:rsidRPr="001331D8">
        <w:rPr>
          <w:sz w:val="28"/>
          <w:szCs w:val="28"/>
        </w:rPr>
        <w:t>проведения семинаров</w:t>
      </w:r>
      <w:r w:rsidR="008C517E" w:rsidRPr="001331D8">
        <w:rPr>
          <w:sz w:val="28"/>
          <w:szCs w:val="28"/>
        </w:rPr>
        <w:t xml:space="preserve"> - совещаний совместно со специалистами </w:t>
      </w:r>
      <w:r w:rsidR="00E95B51">
        <w:rPr>
          <w:sz w:val="28"/>
          <w:szCs w:val="28"/>
        </w:rPr>
        <w:t>служб охраны труда предприятий</w:t>
      </w:r>
      <w:r>
        <w:rPr>
          <w:sz w:val="28"/>
          <w:szCs w:val="28"/>
        </w:rPr>
        <w:t>. Совместные</w:t>
      </w:r>
      <w:r w:rsidR="00E95B51">
        <w:rPr>
          <w:sz w:val="28"/>
          <w:szCs w:val="28"/>
        </w:rPr>
        <w:t xml:space="preserve"> семинары-совещания проводились в</w:t>
      </w:r>
      <w:r w:rsidR="008C517E" w:rsidRPr="001331D8">
        <w:rPr>
          <w:sz w:val="28"/>
          <w:szCs w:val="28"/>
        </w:rPr>
        <w:t xml:space="preserve"> городах Перми, Нижнем Новгороде, Саратове, Самаре, Москве и Московской области, </w:t>
      </w:r>
      <w:r w:rsidR="00FE0BA6" w:rsidRPr="001331D8">
        <w:rPr>
          <w:sz w:val="28"/>
          <w:szCs w:val="28"/>
        </w:rPr>
        <w:t>Иркутске, Комсомольске</w:t>
      </w:r>
      <w:r w:rsidR="008C517E" w:rsidRPr="001331D8">
        <w:rPr>
          <w:sz w:val="28"/>
          <w:szCs w:val="28"/>
        </w:rPr>
        <w:t>-на-Амуре, Мичуринске, Воронеже и др.</w:t>
      </w:r>
    </w:p>
    <w:p w:rsidR="008C517E" w:rsidRPr="002E60C4" w:rsidRDefault="00844409" w:rsidP="002E60C4">
      <w:pPr>
        <w:spacing w:line="360" w:lineRule="auto"/>
        <w:ind w:firstLine="567"/>
        <w:jc w:val="both"/>
        <w:rPr>
          <w:color w:val="000000"/>
          <w:sz w:val="28"/>
          <w:szCs w:val="28"/>
        </w:rPr>
      </w:pPr>
      <w:r>
        <w:rPr>
          <w:color w:val="000000"/>
          <w:sz w:val="28"/>
          <w:szCs w:val="28"/>
        </w:rPr>
        <w:t>В отчетном периоде п</w:t>
      </w:r>
      <w:r w:rsidR="008C517E" w:rsidRPr="001331D8">
        <w:rPr>
          <w:color w:val="000000"/>
          <w:sz w:val="28"/>
          <w:szCs w:val="28"/>
        </w:rPr>
        <w:t>рофактив</w:t>
      </w:r>
      <w:r w:rsidR="00F20199">
        <w:rPr>
          <w:color w:val="000000"/>
          <w:sz w:val="28"/>
          <w:szCs w:val="28"/>
        </w:rPr>
        <w:t>ом</w:t>
      </w:r>
      <w:r w:rsidR="008C517E" w:rsidRPr="001331D8">
        <w:rPr>
          <w:color w:val="000000"/>
          <w:sz w:val="28"/>
          <w:szCs w:val="28"/>
        </w:rPr>
        <w:t xml:space="preserve"> в ходе проверок особое внимание уделял</w:t>
      </w:r>
      <w:r w:rsidR="00F20199">
        <w:rPr>
          <w:color w:val="000000"/>
          <w:sz w:val="28"/>
          <w:szCs w:val="28"/>
        </w:rPr>
        <w:t>ось</w:t>
      </w:r>
      <w:r w:rsidR="008C517E" w:rsidRPr="001331D8">
        <w:rPr>
          <w:color w:val="000000"/>
          <w:sz w:val="28"/>
          <w:szCs w:val="28"/>
        </w:rPr>
        <w:t xml:space="preserve"> проведению с</w:t>
      </w:r>
      <w:r w:rsidR="00E95B51">
        <w:rPr>
          <w:color w:val="000000"/>
          <w:sz w:val="28"/>
          <w:szCs w:val="28"/>
        </w:rPr>
        <w:t xml:space="preserve">пециальной оценки условий труда </w:t>
      </w:r>
      <w:r w:rsidR="00F20199">
        <w:rPr>
          <w:color w:val="000000"/>
          <w:sz w:val="28"/>
          <w:szCs w:val="28"/>
        </w:rPr>
        <w:t>и</w:t>
      </w:r>
      <w:r w:rsidR="00E95B51">
        <w:rPr>
          <w:color w:val="000000"/>
          <w:sz w:val="28"/>
          <w:szCs w:val="28"/>
        </w:rPr>
        <w:t xml:space="preserve"> предоставления</w:t>
      </w:r>
      <w:r w:rsidR="008C517E" w:rsidRPr="001331D8">
        <w:rPr>
          <w:color w:val="000000"/>
          <w:sz w:val="28"/>
          <w:szCs w:val="28"/>
        </w:rPr>
        <w:t xml:space="preserve"> гарантий и компенсаций работникам, занятым во вредных и (или) оп</w:t>
      </w:r>
      <w:r w:rsidR="002E60C4">
        <w:rPr>
          <w:color w:val="000000"/>
          <w:sz w:val="28"/>
          <w:szCs w:val="28"/>
        </w:rPr>
        <w:t>асных условиях труда, сохранения</w:t>
      </w:r>
      <w:r w:rsidR="008C517E" w:rsidRPr="001331D8">
        <w:rPr>
          <w:color w:val="000000"/>
          <w:sz w:val="28"/>
          <w:szCs w:val="28"/>
        </w:rPr>
        <w:t xml:space="preserve"> прав работников на досрочные пенсии по Спискам №1 и №2. Увеличилось в 5,5 раз относительно к 2016 году количество проверок </w:t>
      </w:r>
      <w:r w:rsidR="008C517E" w:rsidRPr="001331D8">
        <w:rPr>
          <w:color w:val="000000"/>
          <w:sz w:val="28"/>
          <w:szCs w:val="28"/>
        </w:rPr>
        <w:lastRenderedPageBreak/>
        <w:t>проведения</w:t>
      </w:r>
      <w:r w:rsidR="002E60C4">
        <w:rPr>
          <w:color w:val="000000"/>
          <w:sz w:val="28"/>
          <w:szCs w:val="28"/>
        </w:rPr>
        <w:t xml:space="preserve"> по вопросам проведения</w:t>
      </w:r>
      <w:r w:rsidR="008C517E" w:rsidRPr="001331D8">
        <w:rPr>
          <w:color w:val="000000"/>
          <w:sz w:val="28"/>
          <w:szCs w:val="28"/>
        </w:rPr>
        <w:t xml:space="preserve"> СОУТ. В 2017 году проведено 627 проверок, тогда как в 2016 году их было только 112. В ходе проверок на 6% больше выявлено нарушений, при этом более чем в 2 раза выросло количество выданных Представлений.</w:t>
      </w:r>
    </w:p>
    <w:p w:rsidR="008C517E" w:rsidRDefault="00F20199" w:rsidP="008C517E">
      <w:pPr>
        <w:spacing w:line="360" w:lineRule="auto"/>
        <w:ind w:firstLine="567"/>
        <w:jc w:val="both"/>
        <w:rPr>
          <w:sz w:val="28"/>
          <w:szCs w:val="28"/>
        </w:rPr>
      </w:pPr>
      <w:bookmarkStart w:id="2" w:name="_Hlk508713732"/>
      <w:r>
        <w:rPr>
          <w:sz w:val="28"/>
          <w:szCs w:val="28"/>
        </w:rPr>
        <w:t>П</w:t>
      </w:r>
      <w:r w:rsidR="00CA000E">
        <w:rPr>
          <w:sz w:val="28"/>
          <w:szCs w:val="28"/>
        </w:rPr>
        <w:t xml:space="preserve">о </w:t>
      </w:r>
      <w:r w:rsidR="008C517E" w:rsidRPr="001331D8">
        <w:rPr>
          <w:sz w:val="28"/>
          <w:szCs w:val="28"/>
        </w:rPr>
        <w:t>данным статистики на 25,3% рабочих мест действуют результаты АРМ, охват СОУТ составляет 59,2%, что на 20,3% больше, чем в 2016 году. В целом по отрасли проведена оценка условий труда (АРМ</w:t>
      </w:r>
      <w:r w:rsidR="0015315E">
        <w:rPr>
          <w:sz w:val="28"/>
          <w:szCs w:val="28"/>
        </w:rPr>
        <w:t xml:space="preserve"> </w:t>
      </w:r>
      <w:r w:rsidR="008C517E" w:rsidRPr="001331D8">
        <w:rPr>
          <w:sz w:val="28"/>
          <w:szCs w:val="28"/>
        </w:rPr>
        <w:t>+</w:t>
      </w:r>
      <w:r w:rsidR="0015315E">
        <w:rPr>
          <w:sz w:val="28"/>
          <w:szCs w:val="28"/>
        </w:rPr>
        <w:t xml:space="preserve"> </w:t>
      </w:r>
      <w:r w:rsidR="008C517E" w:rsidRPr="001331D8">
        <w:rPr>
          <w:sz w:val="28"/>
          <w:szCs w:val="28"/>
        </w:rPr>
        <w:t>СОУТ)</w:t>
      </w:r>
      <w:r w:rsidR="008C517E">
        <w:rPr>
          <w:sz w:val="28"/>
          <w:szCs w:val="28"/>
        </w:rPr>
        <w:t xml:space="preserve"> </w:t>
      </w:r>
      <w:r w:rsidR="008C517E" w:rsidRPr="001331D8">
        <w:rPr>
          <w:sz w:val="28"/>
          <w:szCs w:val="28"/>
        </w:rPr>
        <w:t>на 84,5% или 370375 рабочих мест.</w:t>
      </w:r>
    </w:p>
    <w:p w:rsidR="008C517E" w:rsidRPr="001331D8" w:rsidRDefault="008C517E" w:rsidP="008C517E">
      <w:pPr>
        <w:spacing w:line="360" w:lineRule="auto"/>
        <w:ind w:firstLine="567"/>
        <w:jc w:val="both"/>
        <w:rPr>
          <w:sz w:val="28"/>
          <w:szCs w:val="28"/>
        </w:rPr>
      </w:pPr>
      <w:bookmarkStart w:id="3" w:name="_Hlk508714676"/>
      <w:bookmarkEnd w:id="2"/>
      <w:r w:rsidRPr="001331D8">
        <w:rPr>
          <w:sz w:val="28"/>
          <w:szCs w:val="28"/>
        </w:rPr>
        <w:t xml:space="preserve">По результатам АРМ и СОУТ отнесено к вредным и опасным классам условий труда 120660 рабочих мест, что составляет </w:t>
      </w:r>
      <w:r w:rsidRPr="001331D8">
        <w:rPr>
          <w:color w:val="000000"/>
          <w:sz w:val="28"/>
          <w:szCs w:val="28"/>
        </w:rPr>
        <w:t xml:space="preserve">27,5% от общего числа работающих в отрасли.  </w:t>
      </w:r>
      <w:bookmarkEnd w:id="3"/>
    </w:p>
    <w:p w:rsidR="008C517E" w:rsidRPr="00C25204" w:rsidRDefault="00CA000E" w:rsidP="008C517E">
      <w:pPr>
        <w:spacing w:line="360" w:lineRule="auto"/>
        <w:ind w:firstLine="567"/>
        <w:jc w:val="both"/>
        <w:rPr>
          <w:sz w:val="28"/>
          <w:szCs w:val="28"/>
        </w:rPr>
      </w:pPr>
      <w:r>
        <w:rPr>
          <w:sz w:val="28"/>
          <w:szCs w:val="28"/>
        </w:rPr>
        <w:t>Горшкова</w:t>
      </w:r>
      <w:r w:rsidR="00990E98">
        <w:rPr>
          <w:sz w:val="28"/>
          <w:szCs w:val="28"/>
        </w:rPr>
        <w:t xml:space="preserve"> Н.Д. </w:t>
      </w:r>
      <w:r w:rsidR="00F20199">
        <w:rPr>
          <w:sz w:val="28"/>
          <w:szCs w:val="28"/>
        </w:rPr>
        <w:t>отметила, что в отрасли</w:t>
      </w:r>
      <w:r>
        <w:rPr>
          <w:sz w:val="28"/>
          <w:szCs w:val="28"/>
        </w:rPr>
        <w:t xml:space="preserve"> не</w:t>
      </w:r>
      <w:r w:rsidR="00F20199">
        <w:rPr>
          <w:sz w:val="28"/>
          <w:szCs w:val="28"/>
        </w:rPr>
        <w:t xml:space="preserve"> решена</w:t>
      </w:r>
      <w:r>
        <w:rPr>
          <w:sz w:val="28"/>
          <w:szCs w:val="28"/>
        </w:rPr>
        <w:t xml:space="preserve"> проблем</w:t>
      </w:r>
      <w:r w:rsidR="00F20199">
        <w:rPr>
          <w:sz w:val="28"/>
          <w:szCs w:val="28"/>
        </w:rPr>
        <w:t>а</w:t>
      </w:r>
      <w:r>
        <w:rPr>
          <w:sz w:val="28"/>
          <w:szCs w:val="28"/>
        </w:rPr>
        <w:t xml:space="preserve"> с кадровым дефицитом </w:t>
      </w:r>
      <w:r w:rsidR="00990E98">
        <w:rPr>
          <w:sz w:val="28"/>
          <w:szCs w:val="28"/>
        </w:rPr>
        <w:t xml:space="preserve">специалистов по охране труда. </w:t>
      </w:r>
      <w:r w:rsidR="008C517E" w:rsidRPr="001331D8">
        <w:rPr>
          <w:sz w:val="28"/>
          <w:szCs w:val="28"/>
        </w:rPr>
        <w:t xml:space="preserve">Административный контроль </w:t>
      </w:r>
      <w:r w:rsidR="00990E98">
        <w:rPr>
          <w:sz w:val="28"/>
          <w:szCs w:val="28"/>
        </w:rPr>
        <w:t xml:space="preserve">в отчетном периоде </w:t>
      </w:r>
      <w:r w:rsidR="008C517E" w:rsidRPr="001331D8">
        <w:rPr>
          <w:sz w:val="28"/>
          <w:szCs w:val="28"/>
        </w:rPr>
        <w:t>осуществляли 796 специалистов по охране труда при норме 1050. Отраслевой дефицит кадров служб охраны труда предприятий составляет 25%.</w:t>
      </w:r>
    </w:p>
    <w:p w:rsidR="008C517E" w:rsidRPr="00F2747B" w:rsidRDefault="00990E98" w:rsidP="008C517E">
      <w:pPr>
        <w:spacing w:line="360" w:lineRule="auto"/>
        <w:ind w:firstLine="709"/>
        <w:jc w:val="both"/>
        <w:rPr>
          <w:color w:val="000000"/>
          <w:sz w:val="28"/>
          <w:szCs w:val="28"/>
        </w:rPr>
      </w:pPr>
      <w:r>
        <w:rPr>
          <w:color w:val="000000"/>
          <w:sz w:val="28"/>
          <w:szCs w:val="28"/>
        </w:rPr>
        <w:t xml:space="preserve">Горшкова Н.Д. </w:t>
      </w:r>
      <w:r w:rsidR="00F20199">
        <w:rPr>
          <w:color w:val="000000"/>
          <w:sz w:val="28"/>
          <w:szCs w:val="28"/>
        </w:rPr>
        <w:t>отметила, что з</w:t>
      </w:r>
      <w:r w:rsidR="008C517E" w:rsidRPr="001331D8">
        <w:rPr>
          <w:color w:val="000000"/>
          <w:sz w:val="28"/>
          <w:szCs w:val="28"/>
        </w:rPr>
        <w:t xml:space="preserve">атраты по охране труда в </w:t>
      </w:r>
      <w:r w:rsidR="008C517E">
        <w:rPr>
          <w:color w:val="000000"/>
          <w:sz w:val="28"/>
          <w:szCs w:val="28"/>
        </w:rPr>
        <w:t xml:space="preserve">среднем </w:t>
      </w:r>
      <w:r w:rsidR="008C517E" w:rsidRPr="001331D8">
        <w:rPr>
          <w:color w:val="000000"/>
          <w:sz w:val="28"/>
          <w:szCs w:val="28"/>
        </w:rPr>
        <w:t xml:space="preserve">на одного работника составили 16683 рубля, что на 2919 рублей (17,5%) больше, чем в 2016 году (13764 руб.). </w:t>
      </w:r>
      <w:r w:rsidR="008C517E" w:rsidRPr="001331D8">
        <w:rPr>
          <w:sz w:val="28"/>
          <w:szCs w:val="28"/>
        </w:rPr>
        <w:t xml:space="preserve">При этом есть </w:t>
      </w:r>
      <w:r w:rsidR="0015315E" w:rsidRPr="001331D8">
        <w:rPr>
          <w:sz w:val="28"/>
          <w:szCs w:val="28"/>
        </w:rPr>
        <w:t>предприятия,</w:t>
      </w:r>
      <w:r w:rsidR="008C517E" w:rsidRPr="001331D8">
        <w:rPr>
          <w:sz w:val="28"/>
          <w:szCs w:val="28"/>
        </w:rPr>
        <w:t xml:space="preserve"> где затраты значительно меньше отраслевого показателя. </w:t>
      </w:r>
      <w:r w:rsidR="008C517E">
        <w:rPr>
          <w:color w:val="000000"/>
          <w:sz w:val="28"/>
          <w:szCs w:val="28"/>
        </w:rPr>
        <w:t xml:space="preserve">Максимальные затраты </w:t>
      </w:r>
      <w:r w:rsidR="008C517E" w:rsidRPr="001331D8">
        <w:rPr>
          <w:color w:val="000000"/>
          <w:sz w:val="28"/>
          <w:szCs w:val="28"/>
        </w:rPr>
        <w:t xml:space="preserve">по охране труда в </w:t>
      </w:r>
      <w:r w:rsidR="008C517E">
        <w:rPr>
          <w:color w:val="000000"/>
          <w:sz w:val="28"/>
          <w:szCs w:val="28"/>
        </w:rPr>
        <w:t xml:space="preserve">среднем </w:t>
      </w:r>
      <w:r w:rsidR="008C517E" w:rsidRPr="001331D8">
        <w:rPr>
          <w:color w:val="000000"/>
          <w:sz w:val="28"/>
          <w:szCs w:val="28"/>
        </w:rPr>
        <w:t>на одного работника составили</w:t>
      </w:r>
      <w:r w:rsidR="008C517E">
        <w:rPr>
          <w:color w:val="000000"/>
          <w:sz w:val="28"/>
          <w:szCs w:val="28"/>
        </w:rPr>
        <w:t xml:space="preserve"> 105400 рублей АО «АПЗ им. П.И. </w:t>
      </w:r>
      <w:proofErr w:type="spellStart"/>
      <w:r w:rsidR="008C517E">
        <w:rPr>
          <w:color w:val="000000"/>
          <w:sz w:val="28"/>
          <w:szCs w:val="28"/>
        </w:rPr>
        <w:t>Пландина</w:t>
      </w:r>
      <w:proofErr w:type="spellEnd"/>
      <w:r w:rsidR="008C517E">
        <w:rPr>
          <w:color w:val="000000"/>
          <w:sz w:val="28"/>
          <w:szCs w:val="28"/>
        </w:rPr>
        <w:t>»</w:t>
      </w:r>
      <w:r w:rsidR="00C87CB6">
        <w:rPr>
          <w:color w:val="000000"/>
          <w:sz w:val="28"/>
          <w:szCs w:val="28"/>
        </w:rPr>
        <w:t>.</w:t>
      </w:r>
    </w:p>
    <w:p w:rsidR="008C517E" w:rsidRPr="00746B48" w:rsidRDefault="00746B48" w:rsidP="0094161A">
      <w:pPr>
        <w:spacing w:line="360" w:lineRule="auto"/>
        <w:ind w:firstLine="708"/>
        <w:jc w:val="both"/>
        <w:rPr>
          <w:sz w:val="28"/>
        </w:rPr>
      </w:pPr>
      <w:r w:rsidRPr="00F20199">
        <w:rPr>
          <w:b/>
          <w:bCs/>
          <w:color w:val="000000"/>
          <w:spacing w:val="-3"/>
          <w:sz w:val="28"/>
          <w:szCs w:val="28"/>
        </w:rPr>
        <w:t>Грушина В.Д.</w:t>
      </w:r>
      <w:r w:rsidR="00E17990">
        <w:rPr>
          <w:b/>
          <w:bCs/>
          <w:color w:val="000000"/>
          <w:spacing w:val="-3"/>
          <w:sz w:val="28"/>
          <w:szCs w:val="28"/>
        </w:rPr>
        <w:t xml:space="preserve"> </w:t>
      </w:r>
      <w:r w:rsidR="00E17990" w:rsidRPr="00E17990">
        <w:rPr>
          <w:bCs/>
          <w:color w:val="000000"/>
          <w:spacing w:val="-3"/>
          <w:sz w:val="28"/>
          <w:szCs w:val="28"/>
        </w:rPr>
        <w:t>предложила</w:t>
      </w:r>
      <w:r w:rsidRPr="00E17990">
        <w:rPr>
          <w:bCs/>
          <w:color w:val="000000"/>
          <w:spacing w:val="-3"/>
          <w:sz w:val="28"/>
          <w:szCs w:val="28"/>
        </w:rPr>
        <w:t xml:space="preserve"> </w:t>
      </w:r>
      <w:r>
        <w:rPr>
          <w:bCs/>
          <w:color w:val="000000"/>
          <w:spacing w:val="-3"/>
          <w:sz w:val="28"/>
          <w:szCs w:val="28"/>
        </w:rPr>
        <w:t>показывать в материалах комиссии информацию</w:t>
      </w:r>
      <w:r w:rsidR="00990E98">
        <w:rPr>
          <w:bCs/>
          <w:color w:val="000000"/>
          <w:spacing w:val="-3"/>
          <w:sz w:val="28"/>
          <w:szCs w:val="28"/>
        </w:rPr>
        <w:t xml:space="preserve"> о всех предприятиях с минимальными затратами по охране труда</w:t>
      </w:r>
      <w:r>
        <w:rPr>
          <w:bCs/>
          <w:color w:val="000000"/>
          <w:spacing w:val="-3"/>
          <w:sz w:val="28"/>
          <w:szCs w:val="28"/>
        </w:rPr>
        <w:t>.</w:t>
      </w:r>
    </w:p>
    <w:p w:rsidR="00746B48" w:rsidRDefault="001F3C99" w:rsidP="0094161A">
      <w:pPr>
        <w:spacing w:line="360" w:lineRule="auto"/>
        <w:ind w:firstLine="708"/>
        <w:jc w:val="both"/>
        <w:rPr>
          <w:bCs/>
          <w:color w:val="000000"/>
          <w:spacing w:val="-3"/>
          <w:sz w:val="28"/>
          <w:szCs w:val="28"/>
        </w:rPr>
      </w:pPr>
      <w:proofErr w:type="spellStart"/>
      <w:r w:rsidRPr="00F20199">
        <w:rPr>
          <w:b/>
          <w:bCs/>
          <w:color w:val="000000"/>
          <w:spacing w:val="-3"/>
          <w:sz w:val="28"/>
          <w:szCs w:val="28"/>
        </w:rPr>
        <w:t>Ковбель</w:t>
      </w:r>
      <w:proofErr w:type="spellEnd"/>
      <w:r w:rsidRPr="00F20199">
        <w:rPr>
          <w:b/>
          <w:bCs/>
          <w:color w:val="000000"/>
          <w:spacing w:val="-3"/>
          <w:sz w:val="28"/>
          <w:szCs w:val="28"/>
        </w:rPr>
        <w:t xml:space="preserve"> М.И.</w:t>
      </w:r>
      <w:r>
        <w:rPr>
          <w:bCs/>
          <w:color w:val="000000"/>
          <w:spacing w:val="-3"/>
          <w:sz w:val="28"/>
          <w:szCs w:val="28"/>
        </w:rPr>
        <w:t xml:space="preserve"> предложила направить письма на предприятия, в которых затраты по охране труда ниже отраслевых.</w:t>
      </w:r>
    </w:p>
    <w:p w:rsidR="001F3C99" w:rsidRDefault="001F3C99" w:rsidP="0094161A">
      <w:pPr>
        <w:spacing w:line="360" w:lineRule="auto"/>
        <w:ind w:firstLine="708"/>
        <w:jc w:val="both"/>
        <w:rPr>
          <w:bCs/>
          <w:color w:val="000000"/>
          <w:spacing w:val="-3"/>
          <w:sz w:val="28"/>
          <w:szCs w:val="28"/>
        </w:rPr>
      </w:pPr>
      <w:r w:rsidRPr="00F20199">
        <w:rPr>
          <w:b/>
          <w:bCs/>
          <w:color w:val="000000"/>
          <w:spacing w:val="-3"/>
          <w:sz w:val="28"/>
          <w:szCs w:val="28"/>
        </w:rPr>
        <w:t>Беленков Е.В.</w:t>
      </w:r>
      <w:r>
        <w:rPr>
          <w:bCs/>
          <w:color w:val="000000"/>
          <w:spacing w:val="-3"/>
          <w:sz w:val="28"/>
          <w:szCs w:val="28"/>
        </w:rPr>
        <w:t xml:space="preserve"> предложил также направлять письма в интегрированные структуры</w:t>
      </w:r>
      <w:r w:rsidR="00990E98">
        <w:rPr>
          <w:bCs/>
          <w:color w:val="000000"/>
          <w:spacing w:val="-3"/>
          <w:sz w:val="28"/>
          <w:szCs w:val="28"/>
        </w:rPr>
        <w:t xml:space="preserve"> и холдинги</w:t>
      </w:r>
      <w:r>
        <w:rPr>
          <w:bCs/>
          <w:color w:val="000000"/>
          <w:spacing w:val="-3"/>
          <w:sz w:val="28"/>
          <w:szCs w:val="28"/>
        </w:rPr>
        <w:t>.</w:t>
      </w:r>
    </w:p>
    <w:p w:rsidR="001F3C99" w:rsidRPr="001F3C99" w:rsidRDefault="001F3C99" w:rsidP="0094161A">
      <w:pPr>
        <w:spacing w:line="360" w:lineRule="auto"/>
        <w:ind w:firstLine="708"/>
        <w:jc w:val="both"/>
        <w:rPr>
          <w:color w:val="000000"/>
          <w:spacing w:val="-3"/>
          <w:sz w:val="28"/>
          <w:szCs w:val="28"/>
        </w:rPr>
      </w:pPr>
      <w:proofErr w:type="spellStart"/>
      <w:r w:rsidRPr="00251556">
        <w:rPr>
          <w:b/>
          <w:bCs/>
          <w:color w:val="000000"/>
          <w:spacing w:val="-3"/>
          <w:sz w:val="28"/>
          <w:szCs w:val="28"/>
        </w:rPr>
        <w:t>Калякулин</w:t>
      </w:r>
      <w:proofErr w:type="spellEnd"/>
      <w:r w:rsidRPr="00251556">
        <w:rPr>
          <w:b/>
          <w:bCs/>
          <w:color w:val="000000"/>
          <w:spacing w:val="-3"/>
          <w:sz w:val="28"/>
          <w:szCs w:val="28"/>
        </w:rPr>
        <w:t xml:space="preserve"> Р.В. </w:t>
      </w:r>
      <w:r>
        <w:rPr>
          <w:bCs/>
          <w:color w:val="000000"/>
          <w:spacing w:val="-3"/>
          <w:sz w:val="28"/>
          <w:szCs w:val="28"/>
        </w:rPr>
        <w:t xml:space="preserve">предложил </w:t>
      </w:r>
      <w:r>
        <w:rPr>
          <w:color w:val="000000"/>
          <w:spacing w:val="-3"/>
          <w:sz w:val="28"/>
          <w:szCs w:val="28"/>
        </w:rPr>
        <w:t>Службе охраны труда ЦК Профсоюза в срок</w:t>
      </w:r>
      <w:r w:rsidR="00175D3E">
        <w:rPr>
          <w:color w:val="000000"/>
          <w:spacing w:val="-3"/>
          <w:sz w:val="28"/>
          <w:szCs w:val="28"/>
        </w:rPr>
        <w:t xml:space="preserve"> </w:t>
      </w:r>
      <w:r>
        <w:rPr>
          <w:color w:val="000000"/>
          <w:spacing w:val="-3"/>
          <w:sz w:val="28"/>
          <w:szCs w:val="28"/>
        </w:rPr>
        <w:t xml:space="preserve">до 15 мая 2018 года </w:t>
      </w:r>
      <w:r w:rsidR="00251556">
        <w:rPr>
          <w:color w:val="000000"/>
          <w:spacing w:val="-3"/>
          <w:sz w:val="28"/>
          <w:szCs w:val="28"/>
        </w:rPr>
        <w:t xml:space="preserve">сформировать список предприятий </w:t>
      </w:r>
      <w:r w:rsidRPr="001F3C99">
        <w:rPr>
          <w:color w:val="000000"/>
          <w:spacing w:val="-3"/>
          <w:sz w:val="28"/>
          <w:szCs w:val="28"/>
        </w:rPr>
        <w:t xml:space="preserve">с показателем затрат по охране труда менее 8341 руб. в год (менее 50% от </w:t>
      </w:r>
      <w:r w:rsidRPr="009F06D6">
        <w:rPr>
          <w:color w:val="000000"/>
          <w:spacing w:val="-3"/>
          <w:sz w:val="28"/>
          <w:szCs w:val="28"/>
        </w:rPr>
        <w:t>среднеотраслевого показателя 16683 руб.) на одного работника и по</w:t>
      </w:r>
      <w:r w:rsidR="00B6293A" w:rsidRPr="009F06D6">
        <w:rPr>
          <w:color w:val="000000"/>
          <w:spacing w:val="-3"/>
          <w:sz w:val="28"/>
          <w:szCs w:val="28"/>
        </w:rPr>
        <w:t xml:space="preserve">дготовить проект письма </w:t>
      </w:r>
      <w:r w:rsidR="00175D3E" w:rsidRPr="009F06D6">
        <w:rPr>
          <w:color w:val="000000"/>
          <w:spacing w:val="-3"/>
          <w:sz w:val="28"/>
          <w:szCs w:val="28"/>
        </w:rPr>
        <w:t xml:space="preserve">от руководства </w:t>
      </w:r>
      <w:r w:rsidR="00175D3E" w:rsidRPr="009F06D6">
        <w:rPr>
          <w:color w:val="000000"/>
          <w:spacing w:val="-3"/>
          <w:sz w:val="28"/>
          <w:szCs w:val="28"/>
        </w:rPr>
        <w:lastRenderedPageBreak/>
        <w:t xml:space="preserve">Профсоюза </w:t>
      </w:r>
      <w:r w:rsidR="00251556" w:rsidRPr="009F06D6">
        <w:rPr>
          <w:color w:val="000000"/>
          <w:spacing w:val="-3"/>
          <w:sz w:val="28"/>
          <w:szCs w:val="28"/>
        </w:rPr>
        <w:t xml:space="preserve">в </w:t>
      </w:r>
      <w:r w:rsidR="00990E98" w:rsidRPr="009F06D6">
        <w:rPr>
          <w:color w:val="000000"/>
          <w:spacing w:val="-3"/>
          <w:sz w:val="28"/>
          <w:szCs w:val="28"/>
        </w:rPr>
        <w:t>адрес</w:t>
      </w:r>
      <w:r w:rsidR="00251556" w:rsidRPr="009F06D6">
        <w:rPr>
          <w:color w:val="000000"/>
          <w:spacing w:val="-3"/>
          <w:sz w:val="28"/>
          <w:szCs w:val="28"/>
        </w:rPr>
        <w:t xml:space="preserve"> руководителей</w:t>
      </w:r>
      <w:r w:rsidR="00990E98" w:rsidRPr="009F06D6">
        <w:rPr>
          <w:color w:val="000000"/>
          <w:spacing w:val="-3"/>
          <w:sz w:val="28"/>
          <w:szCs w:val="28"/>
        </w:rPr>
        <w:t xml:space="preserve"> интегрированных структур, предприятий и первичных профсоюзных </w:t>
      </w:r>
      <w:r w:rsidR="00B6293A" w:rsidRPr="009F06D6">
        <w:rPr>
          <w:color w:val="000000"/>
          <w:spacing w:val="-3"/>
          <w:sz w:val="28"/>
          <w:szCs w:val="28"/>
        </w:rPr>
        <w:t xml:space="preserve">общественных </w:t>
      </w:r>
      <w:r w:rsidR="00990E98" w:rsidRPr="009F06D6">
        <w:rPr>
          <w:color w:val="000000"/>
          <w:spacing w:val="-3"/>
          <w:sz w:val="28"/>
          <w:szCs w:val="28"/>
        </w:rPr>
        <w:t>организаций</w:t>
      </w:r>
      <w:r w:rsidR="00175D3E" w:rsidRPr="009F06D6">
        <w:rPr>
          <w:color w:val="000000"/>
          <w:spacing w:val="-3"/>
          <w:sz w:val="28"/>
          <w:szCs w:val="28"/>
        </w:rPr>
        <w:t xml:space="preserve"> с просьбой разъяснить ситуацию по сложившимся затратам, с учетом специфики деятельности конкретного предприятия</w:t>
      </w:r>
      <w:r w:rsidRPr="009F06D6">
        <w:rPr>
          <w:color w:val="000000"/>
          <w:spacing w:val="-3"/>
          <w:sz w:val="28"/>
          <w:szCs w:val="28"/>
        </w:rPr>
        <w:t>.</w:t>
      </w:r>
    </w:p>
    <w:p w:rsidR="00B026EB" w:rsidRDefault="00F64E67" w:rsidP="001F3C99">
      <w:pPr>
        <w:spacing w:line="360" w:lineRule="auto"/>
        <w:jc w:val="both"/>
        <w:rPr>
          <w:b/>
          <w:bCs/>
          <w:color w:val="000000"/>
          <w:spacing w:val="8"/>
          <w:sz w:val="28"/>
          <w:szCs w:val="28"/>
        </w:rPr>
      </w:pPr>
      <w:r w:rsidRPr="00AC2394">
        <w:rPr>
          <w:b/>
          <w:bCs/>
          <w:color w:val="000000"/>
          <w:spacing w:val="8"/>
          <w:sz w:val="28"/>
          <w:szCs w:val="28"/>
        </w:rPr>
        <w:t>Постановили:</w:t>
      </w:r>
    </w:p>
    <w:p w:rsidR="00B026EB" w:rsidRPr="00B026EB" w:rsidRDefault="00251556" w:rsidP="00990E98">
      <w:pPr>
        <w:numPr>
          <w:ilvl w:val="0"/>
          <w:numId w:val="15"/>
        </w:numPr>
        <w:spacing w:line="360" w:lineRule="auto"/>
        <w:jc w:val="both"/>
        <w:rPr>
          <w:b/>
          <w:bCs/>
          <w:color w:val="000000"/>
          <w:spacing w:val="8"/>
          <w:sz w:val="28"/>
          <w:szCs w:val="28"/>
        </w:rPr>
      </w:pPr>
      <w:r>
        <w:rPr>
          <w:color w:val="000000"/>
          <w:spacing w:val="8"/>
          <w:sz w:val="28"/>
          <w:szCs w:val="28"/>
        </w:rPr>
        <w:t>Информацию п</w:t>
      </w:r>
      <w:r w:rsidR="00B026EB">
        <w:rPr>
          <w:color w:val="000000"/>
          <w:spacing w:val="8"/>
          <w:sz w:val="28"/>
          <w:szCs w:val="28"/>
        </w:rPr>
        <w:t>ринять к сведению.</w:t>
      </w:r>
    </w:p>
    <w:p w:rsidR="00ED028F" w:rsidRPr="009F06D6" w:rsidRDefault="00ED028F" w:rsidP="008D61AB">
      <w:pPr>
        <w:numPr>
          <w:ilvl w:val="0"/>
          <w:numId w:val="15"/>
        </w:numPr>
        <w:spacing w:line="360" w:lineRule="auto"/>
        <w:jc w:val="both"/>
        <w:rPr>
          <w:i/>
          <w:color w:val="FF0000"/>
          <w:spacing w:val="-3"/>
          <w:sz w:val="28"/>
          <w:szCs w:val="28"/>
        </w:rPr>
      </w:pPr>
      <w:r w:rsidRPr="009F06D6">
        <w:rPr>
          <w:color w:val="000000"/>
          <w:sz w:val="28"/>
          <w:szCs w:val="28"/>
          <w:shd w:val="clear" w:color="auto" w:fill="FFFFFF"/>
        </w:rPr>
        <w:t xml:space="preserve">Службе охраны труда ЦК Профсоюза подготовить информацию о количестве рабочих мест с вредными и (или) опасными условиями труда по результатам АРМ и СОУТ и фактическом количестве работников, занятых на этих рабочих местах (п.2.7 Форма №5) и в срок до </w:t>
      </w:r>
      <w:r w:rsidR="009F06D6" w:rsidRPr="009F06D6">
        <w:rPr>
          <w:color w:val="000000"/>
          <w:sz w:val="28"/>
          <w:szCs w:val="28"/>
          <w:shd w:val="clear" w:color="auto" w:fill="FFFFFF"/>
        </w:rPr>
        <w:t>30.06.2018</w:t>
      </w:r>
      <w:r w:rsidRPr="009F06D6">
        <w:rPr>
          <w:color w:val="000000"/>
          <w:sz w:val="28"/>
          <w:szCs w:val="28"/>
          <w:shd w:val="clear" w:color="auto" w:fill="FFFFFF"/>
        </w:rPr>
        <w:t xml:space="preserve"> направить данную информацию членам комиссии ЦК Профсоюза по охране труда и здоровья трудящихся.</w:t>
      </w:r>
    </w:p>
    <w:p w:rsidR="00251556" w:rsidRPr="009F06D6" w:rsidRDefault="00044CB7" w:rsidP="002E1019">
      <w:pPr>
        <w:numPr>
          <w:ilvl w:val="0"/>
          <w:numId w:val="15"/>
        </w:numPr>
        <w:spacing w:line="360" w:lineRule="auto"/>
        <w:jc w:val="both"/>
        <w:rPr>
          <w:color w:val="000000"/>
          <w:spacing w:val="-3"/>
          <w:sz w:val="28"/>
          <w:szCs w:val="28"/>
        </w:rPr>
      </w:pPr>
      <w:r w:rsidRPr="00B6293A">
        <w:rPr>
          <w:color w:val="000000"/>
          <w:spacing w:val="-3"/>
          <w:sz w:val="28"/>
          <w:szCs w:val="28"/>
        </w:rPr>
        <w:t xml:space="preserve">Службе охраны труда ЦК Профсоюза </w:t>
      </w:r>
      <w:r w:rsidR="00B026EB" w:rsidRPr="00B6293A">
        <w:rPr>
          <w:color w:val="000000"/>
          <w:spacing w:val="-3"/>
          <w:sz w:val="28"/>
          <w:szCs w:val="28"/>
        </w:rPr>
        <w:t>в срок до 15 мая 2018 года</w:t>
      </w:r>
      <w:r w:rsidR="00B6293A" w:rsidRPr="00B6293A">
        <w:rPr>
          <w:color w:val="000000"/>
          <w:spacing w:val="-3"/>
          <w:sz w:val="28"/>
          <w:szCs w:val="28"/>
        </w:rPr>
        <w:t xml:space="preserve"> </w:t>
      </w:r>
      <w:r w:rsidRPr="00B6293A">
        <w:rPr>
          <w:color w:val="000000"/>
          <w:spacing w:val="-3"/>
          <w:sz w:val="28"/>
          <w:szCs w:val="28"/>
        </w:rPr>
        <w:t xml:space="preserve">определить предприятия с </w:t>
      </w:r>
      <w:r w:rsidR="004B6EA0" w:rsidRPr="00B6293A">
        <w:rPr>
          <w:color w:val="000000"/>
          <w:spacing w:val="-3"/>
          <w:sz w:val="28"/>
          <w:szCs w:val="28"/>
        </w:rPr>
        <w:t xml:space="preserve">показателем затрат </w:t>
      </w:r>
      <w:r w:rsidR="00844409" w:rsidRPr="00B6293A">
        <w:rPr>
          <w:color w:val="000000"/>
          <w:spacing w:val="-3"/>
          <w:sz w:val="28"/>
          <w:szCs w:val="28"/>
        </w:rPr>
        <w:t>по</w:t>
      </w:r>
      <w:r w:rsidR="004B6EA0" w:rsidRPr="00B6293A">
        <w:rPr>
          <w:color w:val="000000"/>
          <w:spacing w:val="-3"/>
          <w:sz w:val="28"/>
          <w:szCs w:val="28"/>
        </w:rPr>
        <w:t xml:space="preserve"> охран</w:t>
      </w:r>
      <w:r w:rsidR="00844409" w:rsidRPr="00B6293A">
        <w:rPr>
          <w:color w:val="000000"/>
          <w:spacing w:val="-3"/>
          <w:sz w:val="28"/>
          <w:szCs w:val="28"/>
        </w:rPr>
        <w:t>е</w:t>
      </w:r>
      <w:r w:rsidR="004B6EA0" w:rsidRPr="00B6293A">
        <w:rPr>
          <w:color w:val="000000"/>
          <w:spacing w:val="-3"/>
          <w:sz w:val="28"/>
          <w:szCs w:val="28"/>
        </w:rPr>
        <w:t xml:space="preserve"> труда менее 8341 руб. в год (</w:t>
      </w:r>
      <w:r w:rsidR="00844409" w:rsidRPr="00B6293A">
        <w:rPr>
          <w:color w:val="000000"/>
          <w:spacing w:val="-3"/>
          <w:sz w:val="28"/>
          <w:szCs w:val="28"/>
        </w:rPr>
        <w:t xml:space="preserve">менее </w:t>
      </w:r>
      <w:r w:rsidR="004B6EA0" w:rsidRPr="00B6293A">
        <w:rPr>
          <w:color w:val="000000"/>
          <w:spacing w:val="-3"/>
          <w:sz w:val="28"/>
          <w:szCs w:val="28"/>
        </w:rPr>
        <w:t xml:space="preserve">50% от среднеотраслевого показателя 16683 руб.) на </w:t>
      </w:r>
      <w:r w:rsidR="004B6EA0" w:rsidRPr="009F06D6">
        <w:rPr>
          <w:color w:val="000000"/>
          <w:spacing w:val="-3"/>
          <w:sz w:val="28"/>
          <w:szCs w:val="28"/>
        </w:rPr>
        <w:t>одного работника</w:t>
      </w:r>
      <w:r w:rsidR="00B026EB" w:rsidRPr="009F06D6">
        <w:rPr>
          <w:color w:val="000000"/>
          <w:spacing w:val="-3"/>
          <w:sz w:val="28"/>
          <w:szCs w:val="28"/>
        </w:rPr>
        <w:t>.</w:t>
      </w:r>
    </w:p>
    <w:p w:rsidR="004B6EA0" w:rsidRPr="009F06D6" w:rsidRDefault="0094161A" w:rsidP="00D61481">
      <w:pPr>
        <w:numPr>
          <w:ilvl w:val="0"/>
          <w:numId w:val="15"/>
        </w:numPr>
        <w:spacing w:line="360" w:lineRule="auto"/>
        <w:jc w:val="both"/>
        <w:rPr>
          <w:color w:val="000000"/>
          <w:spacing w:val="-3"/>
          <w:sz w:val="28"/>
          <w:szCs w:val="28"/>
        </w:rPr>
      </w:pPr>
      <w:r w:rsidRPr="009F06D6">
        <w:rPr>
          <w:color w:val="000000"/>
          <w:spacing w:val="-3"/>
          <w:sz w:val="28"/>
          <w:szCs w:val="28"/>
        </w:rPr>
        <w:t>Службе охраны труда ЦК Профсоюза п</w:t>
      </w:r>
      <w:r w:rsidR="00B026EB" w:rsidRPr="009F06D6">
        <w:rPr>
          <w:color w:val="000000"/>
          <w:spacing w:val="-3"/>
          <w:sz w:val="28"/>
          <w:szCs w:val="28"/>
        </w:rPr>
        <w:t>о согласованию с Председателем комиссии по охране труда и здоровья</w:t>
      </w:r>
      <w:r w:rsidR="00844409" w:rsidRPr="009F06D6">
        <w:rPr>
          <w:color w:val="000000"/>
          <w:spacing w:val="-3"/>
          <w:sz w:val="28"/>
          <w:szCs w:val="28"/>
        </w:rPr>
        <w:t xml:space="preserve"> </w:t>
      </w:r>
      <w:r w:rsidR="00B026EB" w:rsidRPr="009F06D6">
        <w:rPr>
          <w:color w:val="000000"/>
          <w:spacing w:val="-3"/>
          <w:sz w:val="28"/>
          <w:szCs w:val="28"/>
        </w:rPr>
        <w:t xml:space="preserve">трудящихся ЦК Профсоюза, </w:t>
      </w:r>
      <w:r w:rsidR="009D7B6D" w:rsidRPr="009F06D6">
        <w:rPr>
          <w:color w:val="000000"/>
          <w:spacing w:val="-3"/>
          <w:sz w:val="28"/>
          <w:szCs w:val="28"/>
        </w:rPr>
        <w:t xml:space="preserve">подготовить проект письма </w:t>
      </w:r>
      <w:r w:rsidR="00592CF6" w:rsidRPr="009F06D6">
        <w:rPr>
          <w:color w:val="000000"/>
          <w:spacing w:val="-3"/>
          <w:sz w:val="28"/>
          <w:szCs w:val="28"/>
        </w:rPr>
        <w:t xml:space="preserve">от руководства Профсоюза </w:t>
      </w:r>
      <w:r w:rsidRPr="009F06D6">
        <w:rPr>
          <w:color w:val="000000"/>
          <w:spacing w:val="-3"/>
          <w:sz w:val="28"/>
          <w:szCs w:val="28"/>
        </w:rPr>
        <w:t>на имя руководителей</w:t>
      </w:r>
      <w:r w:rsidR="00B026EB" w:rsidRPr="009F06D6">
        <w:rPr>
          <w:color w:val="000000"/>
          <w:spacing w:val="-3"/>
          <w:sz w:val="28"/>
          <w:szCs w:val="28"/>
        </w:rPr>
        <w:t xml:space="preserve"> интегрированных структур, предприятий и </w:t>
      </w:r>
      <w:r w:rsidR="00844409" w:rsidRPr="009F06D6">
        <w:rPr>
          <w:color w:val="000000"/>
          <w:spacing w:val="-3"/>
          <w:sz w:val="28"/>
          <w:szCs w:val="28"/>
        </w:rPr>
        <w:t>первичных</w:t>
      </w:r>
      <w:r w:rsidR="00B026EB" w:rsidRPr="009F06D6">
        <w:rPr>
          <w:color w:val="000000"/>
          <w:spacing w:val="-3"/>
          <w:sz w:val="28"/>
          <w:szCs w:val="28"/>
        </w:rPr>
        <w:t xml:space="preserve"> профсоюзных </w:t>
      </w:r>
      <w:r w:rsidRPr="009F06D6">
        <w:rPr>
          <w:color w:val="000000"/>
          <w:spacing w:val="-3"/>
          <w:sz w:val="28"/>
          <w:szCs w:val="28"/>
        </w:rPr>
        <w:t xml:space="preserve">общественных </w:t>
      </w:r>
      <w:r w:rsidR="00B026EB" w:rsidRPr="009F06D6">
        <w:rPr>
          <w:color w:val="000000"/>
          <w:spacing w:val="-3"/>
          <w:sz w:val="28"/>
          <w:szCs w:val="28"/>
        </w:rPr>
        <w:t xml:space="preserve">организаций </w:t>
      </w:r>
      <w:r w:rsidR="00044CB7" w:rsidRPr="009F06D6">
        <w:rPr>
          <w:color w:val="000000"/>
          <w:spacing w:val="-3"/>
          <w:sz w:val="28"/>
          <w:szCs w:val="28"/>
        </w:rPr>
        <w:t xml:space="preserve">с </w:t>
      </w:r>
      <w:r w:rsidR="004B6EA0" w:rsidRPr="009F06D6">
        <w:rPr>
          <w:color w:val="000000"/>
          <w:spacing w:val="-3"/>
          <w:sz w:val="28"/>
          <w:szCs w:val="28"/>
        </w:rPr>
        <w:t>просьбой обратить внимание</w:t>
      </w:r>
      <w:r w:rsidR="00B026EB" w:rsidRPr="009F06D6">
        <w:rPr>
          <w:color w:val="000000"/>
          <w:spacing w:val="-3"/>
          <w:sz w:val="28"/>
          <w:szCs w:val="28"/>
        </w:rPr>
        <w:t xml:space="preserve"> на то, что </w:t>
      </w:r>
      <w:r w:rsidR="004B6EA0" w:rsidRPr="009F06D6">
        <w:rPr>
          <w:color w:val="000000"/>
          <w:spacing w:val="-3"/>
          <w:sz w:val="28"/>
          <w:szCs w:val="28"/>
        </w:rPr>
        <w:t>показатель затрат по охране труда на одного работника существенно ниже отраслевого показателя</w:t>
      </w:r>
      <w:r w:rsidRPr="009F06D6">
        <w:rPr>
          <w:color w:val="000000"/>
          <w:spacing w:val="-3"/>
          <w:sz w:val="28"/>
          <w:szCs w:val="28"/>
        </w:rPr>
        <w:t xml:space="preserve"> и разъяснением ситуации по сложившимся затратам, с учетом специфики деятельности конкретного предприятия</w:t>
      </w:r>
      <w:r w:rsidR="004B6EA0" w:rsidRPr="009F06D6">
        <w:rPr>
          <w:color w:val="000000"/>
          <w:spacing w:val="-3"/>
          <w:sz w:val="28"/>
          <w:szCs w:val="28"/>
        </w:rPr>
        <w:t xml:space="preserve">. </w:t>
      </w:r>
      <w:r w:rsidRPr="009F06D6">
        <w:rPr>
          <w:color w:val="000000"/>
          <w:spacing w:val="-3"/>
          <w:sz w:val="28"/>
          <w:szCs w:val="28"/>
        </w:rPr>
        <w:t xml:space="preserve"> </w:t>
      </w:r>
    </w:p>
    <w:p w:rsidR="00FA7D9B" w:rsidRPr="00665C4B" w:rsidRDefault="00FA7D9B" w:rsidP="00665C4B">
      <w:pPr>
        <w:pStyle w:val="a3"/>
        <w:spacing w:after="0" w:line="360" w:lineRule="auto"/>
        <w:ind w:left="0" w:firstLine="567"/>
        <w:jc w:val="both"/>
        <w:rPr>
          <w:sz w:val="28"/>
          <w:szCs w:val="28"/>
        </w:rPr>
      </w:pPr>
      <w:r>
        <w:rPr>
          <w:b/>
          <w:bCs/>
          <w:color w:val="000000"/>
          <w:spacing w:val="-3"/>
          <w:sz w:val="28"/>
          <w:szCs w:val="28"/>
        </w:rPr>
        <w:t>04.</w:t>
      </w:r>
      <w:r w:rsidR="00665C4B">
        <w:rPr>
          <w:b/>
          <w:bCs/>
          <w:color w:val="000000"/>
          <w:spacing w:val="-3"/>
          <w:sz w:val="28"/>
          <w:szCs w:val="28"/>
        </w:rPr>
        <w:t>3</w:t>
      </w:r>
      <w:r>
        <w:rPr>
          <w:b/>
          <w:bCs/>
          <w:color w:val="000000"/>
          <w:spacing w:val="-3"/>
          <w:sz w:val="28"/>
          <w:szCs w:val="28"/>
        </w:rPr>
        <w:t xml:space="preserve">. Информацию </w:t>
      </w:r>
      <w:r w:rsidR="00990E98">
        <w:rPr>
          <w:color w:val="000000"/>
          <w:spacing w:val="-5"/>
          <w:sz w:val="28"/>
          <w:szCs w:val="28"/>
        </w:rPr>
        <w:t>ведущего специалиста службы</w:t>
      </w:r>
      <w:r w:rsidR="00665C4B">
        <w:rPr>
          <w:color w:val="000000"/>
          <w:spacing w:val="-5"/>
          <w:sz w:val="28"/>
          <w:szCs w:val="28"/>
        </w:rPr>
        <w:t xml:space="preserve"> охраны труда – технического инспектора труда Профсоюза Колганова А.О.</w:t>
      </w:r>
    </w:p>
    <w:p w:rsidR="00123B9D" w:rsidRDefault="00844409" w:rsidP="00123B9D">
      <w:pPr>
        <w:spacing w:line="360" w:lineRule="auto"/>
        <w:ind w:firstLine="567"/>
        <w:jc w:val="both"/>
        <w:rPr>
          <w:sz w:val="28"/>
          <w:szCs w:val="28"/>
        </w:rPr>
      </w:pPr>
      <w:r>
        <w:rPr>
          <w:sz w:val="28"/>
          <w:szCs w:val="28"/>
        </w:rPr>
        <w:t>Колганов А.О.</w:t>
      </w:r>
      <w:r w:rsidR="00BE0EE1">
        <w:rPr>
          <w:sz w:val="28"/>
          <w:szCs w:val="28"/>
        </w:rPr>
        <w:t xml:space="preserve"> о</w:t>
      </w:r>
      <w:r w:rsidR="00C86FF5">
        <w:rPr>
          <w:sz w:val="28"/>
          <w:szCs w:val="28"/>
        </w:rPr>
        <w:t>т</w:t>
      </w:r>
      <w:r w:rsidR="00BE0EE1">
        <w:rPr>
          <w:sz w:val="28"/>
          <w:szCs w:val="28"/>
        </w:rPr>
        <w:t>метил</w:t>
      </w:r>
      <w:r w:rsidR="00C86FF5">
        <w:rPr>
          <w:sz w:val="28"/>
          <w:szCs w:val="28"/>
        </w:rPr>
        <w:t>, что о</w:t>
      </w:r>
      <w:r w:rsidR="00123B9D">
        <w:rPr>
          <w:sz w:val="28"/>
          <w:szCs w:val="28"/>
        </w:rPr>
        <w:t xml:space="preserve"> 2017 году</w:t>
      </w:r>
      <w:r w:rsidR="00123B9D" w:rsidRPr="005D11EC">
        <w:rPr>
          <w:sz w:val="28"/>
          <w:szCs w:val="28"/>
        </w:rPr>
        <w:t xml:space="preserve"> в отрасли сохранилась </w:t>
      </w:r>
      <w:r w:rsidR="00123B9D">
        <w:rPr>
          <w:sz w:val="28"/>
          <w:szCs w:val="28"/>
        </w:rPr>
        <w:t>положительная динамика</w:t>
      </w:r>
      <w:r w:rsidR="00123B9D" w:rsidRPr="005D11EC">
        <w:rPr>
          <w:sz w:val="28"/>
          <w:szCs w:val="28"/>
        </w:rPr>
        <w:t xml:space="preserve"> снижения общего уровня</w:t>
      </w:r>
      <w:r w:rsidR="00123B9D">
        <w:rPr>
          <w:sz w:val="28"/>
          <w:szCs w:val="28"/>
        </w:rPr>
        <w:t xml:space="preserve"> производственного травматизма. </w:t>
      </w:r>
    </w:p>
    <w:p w:rsidR="00123B9D" w:rsidRPr="0064769D" w:rsidRDefault="00123B9D" w:rsidP="00123B9D">
      <w:pPr>
        <w:spacing w:line="360" w:lineRule="auto"/>
        <w:ind w:firstLine="567"/>
        <w:jc w:val="both"/>
        <w:rPr>
          <w:sz w:val="28"/>
          <w:szCs w:val="28"/>
        </w:rPr>
      </w:pPr>
      <w:r w:rsidRPr="0064769D">
        <w:rPr>
          <w:sz w:val="28"/>
          <w:szCs w:val="28"/>
        </w:rPr>
        <w:lastRenderedPageBreak/>
        <w:t>В отчетном периоде было зарегистрировано 4</w:t>
      </w:r>
      <w:r>
        <w:rPr>
          <w:sz w:val="28"/>
          <w:szCs w:val="28"/>
        </w:rPr>
        <w:t>87</w:t>
      </w:r>
      <w:r w:rsidRPr="0064769D">
        <w:rPr>
          <w:sz w:val="28"/>
          <w:szCs w:val="28"/>
        </w:rPr>
        <w:t xml:space="preserve"> страховых случа</w:t>
      </w:r>
      <w:r>
        <w:rPr>
          <w:sz w:val="28"/>
          <w:szCs w:val="28"/>
        </w:rPr>
        <w:t>я</w:t>
      </w:r>
      <w:r w:rsidRPr="0064769D">
        <w:rPr>
          <w:sz w:val="28"/>
          <w:szCs w:val="28"/>
        </w:rPr>
        <w:t>, связанных с производственным</w:t>
      </w:r>
      <w:r>
        <w:rPr>
          <w:sz w:val="28"/>
          <w:szCs w:val="28"/>
        </w:rPr>
        <w:t xml:space="preserve"> травматизмом</w:t>
      </w:r>
      <w:r w:rsidRPr="0064769D">
        <w:rPr>
          <w:sz w:val="28"/>
          <w:szCs w:val="28"/>
        </w:rPr>
        <w:t xml:space="preserve">, что ниже аналогичного показателя 2016 года на </w:t>
      </w:r>
      <w:r>
        <w:rPr>
          <w:sz w:val="28"/>
          <w:szCs w:val="28"/>
        </w:rPr>
        <w:t>2</w:t>
      </w:r>
      <w:r w:rsidRPr="0064769D">
        <w:rPr>
          <w:sz w:val="28"/>
          <w:szCs w:val="28"/>
        </w:rPr>
        <w:t xml:space="preserve"> % (на </w:t>
      </w:r>
      <w:r>
        <w:rPr>
          <w:sz w:val="28"/>
          <w:szCs w:val="28"/>
        </w:rPr>
        <w:t>10</w:t>
      </w:r>
      <w:r w:rsidRPr="0064769D">
        <w:rPr>
          <w:sz w:val="28"/>
          <w:szCs w:val="28"/>
        </w:rPr>
        <w:t xml:space="preserve"> случа</w:t>
      </w:r>
      <w:r>
        <w:rPr>
          <w:sz w:val="28"/>
          <w:szCs w:val="28"/>
        </w:rPr>
        <w:t>ев</w:t>
      </w:r>
      <w:r w:rsidRPr="0064769D">
        <w:rPr>
          <w:sz w:val="28"/>
          <w:szCs w:val="28"/>
        </w:rPr>
        <w:t>).</w:t>
      </w:r>
    </w:p>
    <w:p w:rsidR="00577633" w:rsidRDefault="00E17551" w:rsidP="00E17551">
      <w:pPr>
        <w:spacing w:line="360" w:lineRule="auto"/>
        <w:ind w:firstLine="567"/>
        <w:jc w:val="both"/>
        <w:rPr>
          <w:sz w:val="28"/>
          <w:szCs w:val="28"/>
        </w:rPr>
      </w:pPr>
      <w:r>
        <w:rPr>
          <w:noProof/>
          <w:sz w:val="28"/>
          <w:szCs w:val="28"/>
        </w:rPr>
        <w:drawing>
          <wp:anchor distT="0" distB="0" distL="114300" distR="114300" simplePos="0" relativeHeight="251658240" behindDoc="0" locked="0" layoutInCell="1" allowOverlap="1">
            <wp:simplePos x="0" y="0"/>
            <wp:positionH relativeFrom="margin">
              <wp:align>right</wp:align>
            </wp:positionH>
            <wp:positionV relativeFrom="paragraph">
              <wp:posOffset>340995</wp:posOffset>
            </wp:positionV>
            <wp:extent cx="6119495" cy="1547495"/>
            <wp:effectExtent l="0" t="0" r="0" b="0"/>
            <wp:wrapTopAndBottom/>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ВСЕГО НЕСЧАСТНЫХ СЛУЧАЕВ.png"/>
                    <pic:cNvPicPr/>
                  </pic:nvPicPr>
                  <pic:blipFill>
                    <a:blip r:embed="rId9"/>
                    <a:stretch>
                      <a:fillRect/>
                    </a:stretch>
                  </pic:blipFill>
                  <pic:spPr>
                    <a:xfrm>
                      <a:off x="0" y="0"/>
                      <a:ext cx="6119495" cy="1547495"/>
                    </a:xfrm>
                    <a:prstGeom prst="rect">
                      <a:avLst/>
                    </a:prstGeom>
                  </pic:spPr>
                </pic:pic>
              </a:graphicData>
            </a:graphic>
          </wp:anchor>
        </w:drawing>
      </w:r>
      <w:r w:rsidR="00123B9D" w:rsidRPr="0064769D">
        <w:rPr>
          <w:sz w:val="28"/>
          <w:szCs w:val="28"/>
        </w:rPr>
        <w:t xml:space="preserve">Коэффициент частоты </w:t>
      </w:r>
      <w:r w:rsidR="00123B9D">
        <w:rPr>
          <w:sz w:val="28"/>
          <w:szCs w:val="28"/>
        </w:rPr>
        <w:t>остался на прежнем уровне и</w:t>
      </w:r>
      <w:r w:rsidR="00123B9D" w:rsidRPr="0064769D">
        <w:rPr>
          <w:sz w:val="28"/>
          <w:szCs w:val="28"/>
        </w:rPr>
        <w:t xml:space="preserve"> составляет 1,1.</w:t>
      </w:r>
      <w:r w:rsidR="00123B9D" w:rsidRPr="005D11EC">
        <w:rPr>
          <w:sz w:val="28"/>
          <w:szCs w:val="28"/>
        </w:rPr>
        <w:t xml:space="preserve"> </w:t>
      </w:r>
    </w:p>
    <w:p w:rsidR="00123B9D" w:rsidRPr="003D56EC" w:rsidRDefault="00123B9D" w:rsidP="00123B9D">
      <w:pPr>
        <w:spacing w:line="360" w:lineRule="auto"/>
        <w:ind w:firstLine="567"/>
        <w:jc w:val="both"/>
        <w:rPr>
          <w:sz w:val="28"/>
          <w:szCs w:val="28"/>
        </w:rPr>
      </w:pPr>
      <w:r w:rsidRPr="00ED7CC6">
        <w:rPr>
          <w:sz w:val="28"/>
          <w:szCs w:val="28"/>
        </w:rPr>
        <w:t>Добились значительного снижения общего уровня травматизма на предприятиях и в организациях Самарской</w:t>
      </w:r>
      <w:r>
        <w:rPr>
          <w:sz w:val="28"/>
          <w:szCs w:val="28"/>
        </w:rPr>
        <w:t>,</w:t>
      </w:r>
      <w:r w:rsidRPr="00ED7CC6">
        <w:rPr>
          <w:sz w:val="28"/>
          <w:szCs w:val="28"/>
        </w:rPr>
        <w:t xml:space="preserve"> Кировской, Московской, Санкт Петербурга и Ленинградской област</w:t>
      </w:r>
      <w:r>
        <w:rPr>
          <w:sz w:val="28"/>
          <w:szCs w:val="28"/>
        </w:rPr>
        <w:t>ей</w:t>
      </w:r>
      <w:r w:rsidRPr="00ED7CC6">
        <w:rPr>
          <w:sz w:val="28"/>
          <w:szCs w:val="28"/>
        </w:rPr>
        <w:t>.</w:t>
      </w:r>
      <w:r w:rsidRPr="003D56EC">
        <w:rPr>
          <w:sz w:val="28"/>
          <w:szCs w:val="28"/>
        </w:rPr>
        <w:t xml:space="preserve"> </w:t>
      </w:r>
    </w:p>
    <w:p w:rsidR="00123B9D" w:rsidRPr="002A7466" w:rsidRDefault="00123B9D" w:rsidP="00123B9D">
      <w:pPr>
        <w:spacing w:line="360" w:lineRule="auto"/>
        <w:ind w:firstLine="567"/>
        <w:jc w:val="both"/>
        <w:rPr>
          <w:sz w:val="28"/>
          <w:szCs w:val="28"/>
        </w:rPr>
      </w:pPr>
      <w:r w:rsidRPr="00270D8C">
        <w:rPr>
          <w:sz w:val="28"/>
          <w:szCs w:val="28"/>
        </w:rPr>
        <w:t xml:space="preserve">Исключен производственный травматизм на </w:t>
      </w:r>
      <w:r>
        <w:rPr>
          <w:sz w:val="28"/>
          <w:szCs w:val="28"/>
        </w:rPr>
        <w:t xml:space="preserve">113 предприятиях, что составляет 47,8% от числа предприятий отрасли (101 предприятии, входящих в территориальные организации и на 12-ти </w:t>
      </w:r>
      <w:r w:rsidRPr="00270D8C">
        <w:rPr>
          <w:sz w:val="28"/>
          <w:szCs w:val="28"/>
        </w:rPr>
        <w:t xml:space="preserve">предприятиях </w:t>
      </w:r>
      <w:r>
        <w:rPr>
          <w:sz w:val="28"/>
          <w:szCs w:val="28"/>
        </w:rPr>
        <w:t>непосредственного</w:t>
      </w:r>
      <w:r w:rsidRPr="00270D8C">
        <w:rPr>
          <w:sz w:val="28"/>
          <w:szCs w:val="28"/>
        </w:rPr>
        <w:t xml:space="preserve"> подчинения  ЦК </w:t>
      </w:r>
      <w:r>
        <w:rPr>
          <w:sz w:val="28"/>
          <w:szCs w:val="28"/>
        </w:rPr>
        <w:t xml:space="preserve">Профсоюза), среди которых </w:t>
      </w:r>
      <w:r w:rsidRPr="00787447">
        <w:rPr>
          <w:sz w:val="28"/>
          <w:szCs w:val="28"/>
        </w:rPr>
        <w:t xml:space="preserve">ОАО </w:t>
      </w:r>
      <w:r>
        <w:rPr>
          <w:sz w:val="28"/>
          <w:szCs w:val="28"/>
        </w:rPr>
        <w:t>«</w:t>
      </w:r>
      <w:r w:rsidRPr="00787447">
        <w:rPr>
          <w:sz w:val="28"/>
          <w:szCs w:val="28"/>
        </w:rPr>
        <w:t>Концерн</w:t>
      </w:r>
      <w:r>
        <w:rPr>
          <w:sz w:val="28"/>
          <w:szCs w:val="28"/>
        </w:rPr>
        <w:t xml:space="preserve"> </w:t>
      </w:r>
      <w:proofErr w:type="spellStart"/>
      <w:r w:rsidRPr="00787447">
        <w:rPr>
          <w:sz w:val="28"/>
          <w:szCs w:val="28"/>
        </w:rPr>
        <w:t>Кизлярский</w:t>
      </w:r>
      <w:proofErr w:type="spellEnd"/>
      <w:r w:rsidRPr="00787447">
        <w:rPr>
          <w:sz w:val="28"/>
          <w:szCs w:val="28"/>
        </w:rPr>
        <w:t xml:space="preserve"> электромеханический завод</w:t>
      </w:r>
      <w:r w:rsidRPr="00DA1D78">
        <w:rPr>
          <w:sz w:val="28"/>
          <w:szCs w:val="28"/>
        </w:rPr>
        <w:t>», завод», АО «Тюменский электромеханический завод», ОАО «Агрегат» (г. Махачкала), АО «Элара»</w:t>
      </w:r>
      <w:r>
        <w:rPr>
          <w:sz w:val="28"/>
          <w:szCs w:val="28"/>
        </w:rPr>
        <w:t xml:space="preserve"> (г. Чебоксары)</w:t>
      </w:r>
      <w:r w:rsidRPr="00DA1D78">
        <w:rPr>
          <w:sz w:val="28"/>
          <w:szCs w:val="28"/>
        </w:rPr>
        <w:t>,</w:t>
      </w:r>
      <w:r w:rsidRPr="00DA1D78">
        <w:t xml:space="preserve"> </w:t>
      </w:r>
      <w:r w:rsidRPr="00DA1D78">
        <w:rPr>
          <w:sz w:val="28"/>
          <w:szCs w:val="28"/>
        </w:rPr>
        <w:t>АО ГМЗ «Агат»</w:t>
      </w:r>
      <w:r>
        <w:rPr>
          <w:sz w:val="28"/>
          <w:szCs w:val="28"/>
        </w:rPr>
        <w:t xml:space="preserve">  и др</w:t>
      </w:r>
      <w:r w:rsidRPr="00DA1D78">
        <w:rPr>
          <w:sz w:val="28"/>
          <w:szCs w:val="28"/>
        </w:rPr>
        <w:t>.</w:t>
      </w:r>
      <w:r>
        <w:rPr>
          <w:sz w:val="28"/>
          <w:szCs w:val="28"/>
        </w:rPr>
        <w:t xml:space="preserve"> </w:t>
      </w:r>
    </w:p>
    <w:p w:rsidR="00123B9D" w:rsidRPr="003E2907" w:rsidRDefault="00B352B2" w:rsidP="00123B9D">
      <w:pPr>
        <w:spacing w:line="360" w:lineRule="auto"/>
        <w:ind w:firstLine="567"/>
        <w:jc w:val="both"/>
        <w:rPr>
          <w:sz w:val="28"/>
          <w:szCs w:val="28"/>
        </w:rPr>
      </w:pPr>
      <w:r>
        <w:rPr>
          <w:sz w:val="28"/>
          <w:szCs w:val="28"/>
        </w:rPr>
        <w:t xml:space="preserve">Колганов А.О. сообщил, что </w:t>
      </w:r>
      <w:r w:rsidR="00123B9D">
        <w:rPr>
          <w:sz w:val="28"/>
          <w:szCs w:val="28"/>
        </w:rPr>
        <w:t xml:space="preserve">отчетном периоде отмечен большой рост на 58,6% общего уровня травматизма на предприятиях, входящих в холдинг «Вертолеты России», на 1,8% увеличился общий уровень травматизма на предприятиях, входящих в </w:t>
      </w:r>
      <w:r>
        <w:rPr>
          <w:sz w:val="28"/>
          <w:szCs w:val="28"/>
        </w:rPr>
        <w:t xml:space="preserve">корпорацию ПАО «ОАК» и на 1,1% </w:t>
      </w:r>
      <w:r w:rsidR="00123B9D">
        <w:rPr>
          <w:sz w:val="28"/>
          <w:szCs w:val="28"/>
        </w:rPr>
        <w:t>увеличился общий уровень травматизма на предприятиях, входящих в корпорацию «ОДК».</w:t>
      </w:r>
    </w:p>
    <w:p w:rsidR="00123B9D" w:rsidRDefault="00123B9D" w:rsidP="00123B9D">
      <w:pPr>
        <w:spacing w:line="360" w:lineRule="auto"/>
        <w:ind w:firstLine="567"/>
        <w:jc w:val="both"/>
        <w:rPr>
          <w:sz w:val="28"/>
          <w:szCs w:val="28"/>
        </w:rPr>
      </w:pPr>
      <w:r>
        <w:rPr>
          <w:sz w:val="28"/>
          <w:szCs w:val="28"/>
        </w:rPr>
        <w:t xml:space="preserve">Снижен общий уровень травматизма </w:t>
      </w:r>
      <w:r w:rsidRPr="00B31EDE">
        <w:rPr>
          <w:sz w:val="28"/>
          <w:szCs w:val="28"/>
        </w:rPr>
        <w:t>на предприятиях, входящих</w:t>
      </w:r>
      <w:r>
        <w:rPr>
          <w:sz w:val="28"/>
          <w:szCs w:val="28"/>
        </w:rPr>
        <w:t xml:space="preserve"> в </w:t>
      </w:r>
      <w:r w:rsidRPr="002A69DC">
        <w:rPr>
          <w:sz w:val="28"/>
          <w:szCs w:val="28"/>
        </w:rPr>
        <w:t>«НИЦ</w:t>
      </w:r>
      <w:r>
        <w:rPr>
          <w:sz w:val="28"/>
          <w:szCs w:val="28"/>
        </w:rPr>
        <w:t xml:space="preserve">» на 28,6%, в </w:t>
      </w:r>
      <w:r w:rsidRPr="00B31EDE">
        <w:rPr>
          <w:sz w:val="28"/>
          <w:szCs w:val="28"/>
        </w:rPr>
        <w:t xml:space="preserve">концерн </w:t>
      </w:r>
      <w:r>
        <w:rPr>
          <w:sz w:val="28"/>
          <w:szCs w:val="28"/>
        </w:rPr>
        <w:t xml:space="preserve">«КРЭТ» </w:t>
      </w:r>
      <w:r w:rsidRPr="00B31EDE">
        <w:rPr>
          <w:sz w:val="28"/>
          <w:szCs w:val="28"/>
        </w:rPr>
        <w:t>на 23,9%</w:t>
      </w:r>
      <w:r>
        <w:rPr>
          <w:sz w:val="28"/>
          <w:szCs w:val="28"/>
        </w:rPr>
        <w:t>,</w:t>
      </w:r>
      <w:r w:rsidRPr="005C3BB6">
        <w:rPr>
          <w:sz w:val="28"/>
          <w:szCs w:val="28"/>
        </w:rPr>
        <w:t xml:space="preserve"> </w:t>
      </w:r>
      <w:r w:rsidR="00B352B2">
        <w:rPr>
          <w:sz w:val="28"/>
          <w:szCs w:val="28"/>
        </w:rPr>
        <w:t>на 10%</w:t>
      </w:r>
      <w:r>
        <w:rPr>
          <w:sz w:val="28"/>
          <w:szCs w:val="28"/>
        </w:rPr>
        <w:t xml:space="preserve"> отмечено </w:t>
      </w:r>
      <w:r w:rsidRPr="003E2907">
        <w:rPr>
          <w:sz w:val="28"/>
          <w:szCs w:val="28"/>
        </w:rPr>
        <w:t>снижение общего уровня травматизма</w:t>
      </w:r>
      <w:r>
        <w:rPr>
          <w:sz w:val="28"/>
          <w:szCs w:val="28"/>
        </w:rPr>
        <w:t xml:space="preserve"> на предприятиях, входящих в корпорацию «КТРВ» и незначительно</w:t>
      </w:r>
      <w:r w:rsidRPr="00B31EDE">
        <w:rPr>
          <w:sz w:val="28"/>
          <w:szCs w:val="28"/>
        </w:rPr>
        <w:t xml:space="preserve"> </w:t>
      </w:r>
      <w:r>
        <w:rPr>
          <w:sz w:val="28"/>
          <w:szCs w:val="28"/>
        </w:rPr>
        <w:t>на 5% снижен общий уровень травматизма на предприятиях, входящих</w:t>
      </w:r>
      <w:r w:rsidRPr="00066DB5">
        <w:t xml:space="preserve"> </w:t>
      </w:r>
      <w:r w:rsidRPr="00066DB5">
        <w:rPr>
          <w:sz w:val="28"/>
          <w:szCs w:val="28"/>
        </w:rPr>
        <w:t>в холдинг «</w:t>
      </w:r>
      <w:proofErr w:type="spellStart"/>
      <w:r w:rsidRPr="00066DB5">
        <w:rPr>
          <w:sz w:val="28"/>
          <w:szCs w:val="28"/>
        </w:rPr>
        <w:t>Технодинамика</w:t>
      </w:r>
      <w:proofErr w:type="spellEnd"/>
      <w:r w:rsidRPr="00066DB5">
        <w:rPr>
          <w:sz w:val="28"/>
          <w:szCs w:val="28"/>
        </w:rPr>
        <w:t>»</w:t>
      </w:r>
      <w:r>
        <w:rPr>
          <w:sz w:val="28"/>
          <w:szCs w:val="28"/>
        </w:rPr>
        <w:t>.</w:t>
      </w:r>
    </w:p>
    <w:p w:rsidR="00123B9D" w:rsidRPr="007E62B0" w:rsidRDefault="00E17551" w:rsidP="00123B9D">
      <w:pPr>
        <w:spacing w:line="360" w:lineRule="auto"/>
        <w:ind w:firstLine="567"/>
        <w:jc w:val="both"/>
        <w:rPr>
          <w:sz w:val="28"/>
          <w:szCs w:val="28"/>
        </w:rPr>
      </w:pPr>
      <w:r>
        <w:rPr>
          <w:noProof/>
        </w:rPr>
        <w:lastRenderedPageBreak/>
        <w:drawing>
          <wp:anchor distT="0" distB="0" distL="114300" distR="114300" simplePos="0" relativeHeight="251659264" behindDoc="0" locked="0" layoutInCell="1" allowOverlap="1">
            <wp:simplePos x="0" y="0"/>
            <wp:positionH relativeFrom="margin">
              <wp:align>right</wp:align>
            </wp:positionH>
            <wp:positionV relativeFrom="paragraph">
              <wp:posOffset>622935</wp:posOffset>
            </wp:positionV>
            <wp:extent cx="6119495" cy="1499235"/>
            <wp:effectExtent l="0" t="0" r="0" b="0"/>
            <wp:wrapTopAndBottom/>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ТЯЖЕЛЫЕ СЛУЧАИ.png"/>
                    <pic:cNvPicPr/>
                  </pic:nvPicPr>
                  <pic:blipFill>
                    <a:blip r:embed="rId10"/>
                    <a:stretch>
                      <a:fillRect/>
                    </a:stretch>
                  </pic:blipFill>
                  <pic:spPr>
                    <a:xfrm>
                      <a:off x="0" y="0"/>
                      <a:ext cx="6119495" cy="1499235"/>
                    </a:xfrm>
                    <a:prstGeom prst="rect">
                      <a:avLst/>
                    </a:prstGeom>
                  </pic:spPr>
                </pic:pic>
              </a:graphicData>
            </a:graphic>
          </wp:anchor>
        </w:drawing>
      </w:r>
      <w:r w:rsidR="00B352B2">
        <w:rPr>
          <w:sz w:val="28"/>
          <w:szCs w:val="28"/>
        </w:rPr>
        <w:t xml:space="preserve">Колганов А.О. </w:t>
      </w:r>
      <w:r w:rsidR="00EC2102">
        <w:rPr>
          <w:sz w:val="28"/>
          <w:szCs w:val="28"/>
        </w:rPr>
        <w:t>отметил</w:t>
      </w:r>
      <w:r w:rsidR="00B352B2">
        <w:rPr>
          <w:sz w:val="28"/>
          <w:szCs w:val="28"/>
        </w:rPr>
        <w:t>, что в</w:t>
      </w:r>
      <w:r w:rsidR="00123B9D">
        <w:rPr>
          <w:sz w:val="28"/>
          <w:szCs w:val="28"/>
        </w:rPr>
        <w:t xml:space="preserve"> целом по отрасли увеличилось к</w:t>
      </w:r>
      <w:r w:rsidR="00123B9D" w:rsidRPr="007E62B0">
        <w:rPr>
          <w:sz w:val="28"/>
          <w:szCs w:val="28"/>
        </w:rPr>
        <w:t xml:space="preserve">оличество </w:t>
      </w:r>
      <w:r w:rsidR="00123B9D">
        <w:rPr>
          <w:sz w:val="28"/>
          <w:szCs w:val="28"/>
        </w:rPr>
        <w:t xml:space="preserve">тяжелых </w:t>
      </w:r>
      <w:r w:rsidR="00123B9D" w:rsidRPr="007E62B0">
        <w:rPr>
          <w:sz w:val="28"/>
          <w:szCs w:val="28"/>
        </w:rPr>
        <w:t>несчастных случаев.</w:t>
      </w:r>
    </w:p>
    <w:p w:rsidR="00E17551" w:rsidRDefault="00E17551" w:rsidP="00123B9D">
      <w:pPr>
        <w:spacing w:line="360" w:lineRule="auto"/>
        <w:ind w:firstLine="567"/>
        <w:jc w:val="center"/>
        <w:rPr>
          <w:b/>
          <w:i/>
          <w:noProof/>
          <w:color w:val="000000"/>
          <w:sz w:val="28"/>
          <w:szCs w:val="28"/>
          <w:highlight w:val="yellow"/>
        </w:rPr>
      </w:pPr>
    </w:p>
    <w:p w:rsidR="00123B9D" w:rsidRDefault="00123B9D" w:rsidP="00123B9D">
      <w:pPr>
        <w:spacing w:line="360" w:lineRule="auto"/>
        <w:ind w:firstLine="567"/>
        <w:jc w:val="both"/>
        <w:rPr>
          <w:sz w:val="28"/>
          <w:szCs w:val="28"/>
        </w:rPr>
      </w:pPr>
      <w:r>
        <w:rPr>
          <w:sz w:val="28"/>
          <w:szCs w:val="28"/>
        </w:rPr>
        <w:t>В отчетном периоде произошло 46</w:t>
      </w:r>
      <w:r w:rsidRPr="007E62B0">
        <w:rPr>
          <w:sz w:val="28"/>
          <w:szCs w:val="28"/>
        </w:rPr>
        <w:t xml:space="preserve"> несчастных</w:t>
      </w:r>
      <w:r>
        <w:rPr>
          <w:sz w:val="28"/>
          <w:szCs w:val="28"/>
        </w:rPr>
        <w:t xml:space="preserve"> случаев с тяжелыми последствиями</w:t>
      </w:r>
      <w:r w:rsidRPr="007E62B0">
        <w:rPr>
          <w:sz w:val="28"/>
          <w:szCs w:val="28"/>
        </w:rPr>
        <w:t xml:space="preserve">, что на </w:t>
      </w:r>
      <w:r w:rsidRPr="0064769D">
        <w:rPr>
          <w:sz w:val="28"/>
          <w:szCs w:val="28"/>
        </w:rPr>
        <w:t>1</w:t>
      </w:r>
      <w:r>
        <w:rPr>
          <w:sz w:val="28"/>
          <w:szCs w:val="28"/>
        </w:rPr>
        <w:t>1</w:t>
      </w:r>
      <w:r w:rsidRPr="0064769D">
        <w:rPr>
          <w:sz w:val="28"/>
          <w:szCs w:val="28"/>
        </w:rPr>
        <w:t>%</w:t>
      </w:r>
      <w:r>
        <w:rPr>
          <w:sz w:val="28"/>
          <w:szCs w:val="28"/>
        </w:rPr>
        <w:t xml:space="preserve"> больше, чем за аналогичный период 2016 года (41 несчастный случай</w:t>
      </w:r>
      <w:r w:rsidRPr="007E62B0">
        <w:rPr>
          <w:sz w:val="28"/>
          <w:szCs w:val="28"/>
        </w:rPr>
        <w:t>).</w:t>
      </w:r>
      <w:r>
        <w:rPr>
          <w:sz w:val="28"/>
          <w:szCs w:val="28"/>
        </w:rPr>
        <w:t xml:space="preserve"> </w:t>
      </w:r>
    </w:p>
    <w:p w:rsidR="00123B9D" w:rsidRDefault="00123B9D" w:rsidP="00123B9D">
      <w:pPr>
        <w:spacing w:line="360" w:lineRule="auto"/>
        <w:ind w:firstLine="567"/>
        <w:jc w:val="both"/>
        <w:rPr>
          <w:sz w:val="28"/>
          <w:szCs w:val="28"/>
        </w:rPr>
      </w:pPr>
      <w:r w:rsidRPr="005D11EC">
        <w:rPr>
          <w:sz w:val="28"/>
          <w:szCs w:val="28"/>
        </w:rPr>
        <w:t xml:space="preserve">Допустили несчастные случаи </w:t>
      </w:r>
      <w:r>
        <w:rPr>
          <w:sz w:val="28"/>
          <w:szCs w:val="28"/>
        </w:rPr>
        <w:t>с тяжелыми травмами</w:t>
      </w:r>
      <w:r w:rsidRPr="005D11EC">
        <w:rPr>
          <w:sz w:val="28"/>
          <w:szCs w:val="28"/>
        </w:rPr>
        <w:t xml:space="preserve"> предприятия, входящие в территориальные </w:t>
      </w:r>
      <w:r>
        <w:rPr>
          <w:sz w:val="28"/>
          <w:szCs w:val="28"/>
        </w:rPr>
        <w:t xml:space="preserve">общественные </w:t>
      </w:r>
      <w:r w:rsidRPr="005D11EC">
        <w:rPr>
          <w:sz w:val="28"/>
          <w:szCs w:val="28"/>
        </w:rPr>
        <w:t>организации</w:t>
      </w:r>
      <w:r>
        <w:rPr>
          <w:sz w:val="28"/>
          <w:szCs w:val="28"/>
        </w:rPr>
        <w:t xml:space="preserve"> Профсоюза</w:t>
      </w:r>
      <w:r w:rsidRPr="005D11EC">
        <w:rPr>
          <w:sz w:val="28"/>
          <w:szCs w:val="28"/>
        </w:rPr>
        <w:t>:</w:t>
      </w:r>
      <w:r>
        <w:rPr>
          <w:sz w:val="28"/>
          <w:szCs w:val="28"/>
        </w:rPr>
        <w:t xml:space="preserve"> </w:t>
      </w:r>
      <w:proofErr w:type="spellStart"/>
      <w:r>
        <w:rPr>
          <w:sz w:val="28"/>
          <w:szCs w:val="28"/>
        </w:rPr>
        <w:t>респ</w:t>
      </w:r>
      <w:proofErr w:type="spellEnd"/>
      <w:r>
        <w:rPr>
          <w:sz w:val="28"/>
          <w:szCs w:val="28"/>
        </w:rPr>
        <w:t xml:space="preserve">. Татарстан, Башкортостан, Свердловскую, Южную, Московскую, Нижегородскую, </w:t>
      </w:r>
      <w:r w:rsidRPr="005D11EC">
        <w:rPr>
          <w:sz w:val="28"/>
          <w:szCs w:val="28"/>
        </w:rPr>
        <w:t>Са</w:t>
      </w:r>
      <w:r>
        <w:rPr>
          <w:sz w:val="28"/>
          <w:szCs w:val="28"/>
        </w:rPr>
        <w:t>марскую, Пермскую, Кировскую и Новосибирскую организации.</w:t>
      </w:r>
    </w:p>
    <w:p w:rsidR="00123B9D" w:rsidRPr="007773D7" w:rsidRDefault="00123B9D" w:rsidP="00123B9D">
      <w:pPr>
        <w:spacing w:line="360" w:lineRule="auto"/>
        <w:ind w:firstLine="567"/>
        <w:jc w:val="both"/>
        <w:rPr>
          <w:sz w:val="28"/>
          <w:szCs w:val="28"/>
        </w:rPr>
      </w:pPr>
      <w:r>
        <w:rPr>
          <w:sz w:val="28"/>
          <w:szCs w:val="28"/>
        </w:rPr>
        <w:t>1</w:t>
      </w:r>
      <w:r w:rsidRPr="00593B7E">
        <w:rPr>
          <w:sz w:val="28"/>
          <w:szCs w:val="28"/>
        </w:rPr>
        <w:t>5</w:t>
      </w:r>
      <w:r>
        <w:rPr>
          <w:sz w:val="28"/>
          <w:szCs w:val="28"/>
        </w:rPr>
        <w:t xml:space="preserve"> тяжелых несчастных случаев произошло на предприятиях непосредственного обслуживания ЦК Профсоюза, среди них </w:t>
      </w:r>
      <w:r w:rsidRPr="00EF53EE">
        <w:rPr>
          <w:sz w:val="28"/>
          <w:szCs w:val="28"/>
        </w:rPr>
        <w:t xml:space="preserve">АО </w:t>
      </w:r>
      <w:r>
        <w:rPr>
          <w:sz w:val="28"/>
          <w:szCs w:val="28"/>
        </w:rPr>
        <w:t>«</w:t>
      </w:r>
      <w:r w:rsidRPr="00EF53EE">
        <w:rPr>
          <w:sz w:val="28"/>
          <w:szCs w:val="28"/>
        </w:rPr>
        <w:t>АВИАСТАР-СП</w:t>
      </w:r>
      <w:r>
        <w:rPr>
          <w:sz w:val="28"/>
          <w:szCs w:val="28"/>
        </w:rPr>
        <w:t xml:space="preserve">», </w:t>
      </w:r>
      <w:r w:rsidRPr="00BD07F6">
        <w:rPr>
          <w:sz w:val="28"/>
          <w:szCs w:val="28"/>
        </w:rPr>
        <w:t>ПАО «Научно-производственная корпорация «Иркут»</w:t>
      </w:r>
      <w:r>
        <w:rPr>
          <w:sz w:val="28"/>
          <w:szCs w:val="28"/>
        </w:rPr>
        <w:t xml:space="preserve">, </w:t>
      </w:r>
      <w:r w:rsidRPr="00E01500">
        <w:rPr>
          <w:sz w:val="28"/>
          <w:szCs w:val="28"/>
        </w:rPr>
        <w:t xml:space="preserve">ОАО </w:t>
      </w:r>
      <w:r>
        <w:rPr>
          <w:sz w:val="28"/>
          <w:szCs w:val="28"/>
        </w:rPr>
        <w:t>«</w:t>
      </w:r>
      <w:r w:rsidRPr="00E01500">
        <w:rPr>
          <w:sz w:val="28"/>
          <w:szCs w:val="28"/>
        </w:rPr>
        <w:t>Калужский двигатель</w:t>
      </w:r>
      <w:r>
        <w:rPr>
          <w:sz w:val="28"/>
          <w:szCs w:val="28"/>
        </w:rPr>
        <w:t xml:space="preserve">», </w:t>
      </w:r>
      <w:r w:rsidRPr="00E01500">
        <w:rPr>
          <w:sz w:val="28"/>
          <w:szCs w:val="28"/>
        </w:rPr>
        <w:t xml:space="preserve">ОАО </w:t>
      </w:r>
      <w:r>
        <w:rPr>
          <w:sz w:val="28"/>
          <w:szCs w:val="28"/>
        </w:rPr>
        <w:t>«</w:t>
      </w:r>
      <w:r w:rsidRPr="00E01500">
        <w:rPr>
          <w:sz w:val="28"/>
          <w:szCs w:val="28"/>
        </w:rPr>
        <w:t>Улан-Удэнский авиационный завод</w:t>
      </w:r>
      <w:r>
        <w:rPr>
          <w:sz w:val="28"/>
          <w:szCs w:val="28"/>
        </w:rPr>
        <w:t>» и др.</w:t>
      </w:r>
    </w:p>
    <w:p w:rsidR="00123B9D" w:rsidRDefault="00123B9D" w:rsidP="00123B9D">
      <w:pPr>
        <w:spacing w:line="360" w:lineRule="auto"/>
        <w:ind w:firstLine="567"/>
        <w:jc w:val="both"/>
        <w:rPr>
          <w:sz w:val="28"/>
          <w:szCs w:val="28"/>
        </w:rPr>
      </w:pPr>
      <w:r w:rsidRPr="005D11EC">
        <w:rPr>
          <w:sz w:val="28"/>
          <w:szCs w:val="28"/>
        </w:rPr>
        <w:t xml:space="preserve"> </w:t>
      </w:r>
      <w:r>
        <w:rPr>
          <w:sz w:val="28"/>
          <w:szCs w:val="28"/>
        </w:rPr>
        <w:t>Увеличилось</w:t>
      </w:r>
      <w:r w:rsidRPr="005D11EC">
        <w:rPr>
          <w:sz w:val="28"/>
          <w:szCs w:val="28"/>
        </w:rPr>
        <w:t xml:space="preserve"> </w:t>
      </w:r>
      <w:r w:rsidRPr="0067444F">
        <w:rPr>
          <w:sz w:val="28"/>
          <w:szCs w:val="28"/>
        </w:rPr>
        <w:t xml:space="preserve">на </w:t>
      </w:r>
      <w:r w:rsidRPr="00593B7E">
        <w:rPr>
          <w:sz w:val="28"/>
          <w:szCs w:val="28"/>
        </w:rPr>
        <w:t>4</w:t>
      </w:r>
      <w:r>
        <w:rPr>
          <w:sz w:val="28"/>
          <w:szCs w:val="28"/>
        </w:rPr>
        <w:t>3%</w:t>
      </w:r>
      <w:r w:rsidRPr="005D11EC">
        <w:rPr>
          <w:sz w:val="28"/>
          <w:szCs w:val="28"/>
        </w:rPr>
        <w:t xml:space="preserve"> количеств</w:t>
      </w:r>
      <w:r>
        <w:rPr>
          <w:sz w:val="28"/>
          <w:szCs w:val="28"/>
        </w:rPr>
        <w:t>о</w:t>
      </w:r>
      <w:r w:rsidRPr="005D11EC">
        <w:rPr>
          <w:sz w:val="28"/>
          <w:szCs w:val="28"/>
        </w:rPr>
        <w:t xml:space="preserve"> погибших на производстве работников</w:t>
      </w:r>
      <w:r>
        <w:rPr>
          <w:sz w:val="28"/>
          <w:szCs w:val="28"/>
        </w:rPr>
        <w:t>.</w:t>
      </w:r>
      <w:r w:rsidRPr="0067444F">
        <w:rPr>
          <w:sz w:val="28"/>
          <w:szCs w:val="28"/>
        </w:rPr>
        <w:t xml:space="preserve"> </w:t>
      </w:r>
      <w:r w:rsidRPr="005D11EC">
        <w:rPr>
          <w:sz w:val="28"/>
          <w:szCs w:val="28"/>
        </w:rPr>
        <w:t xml:space="preserve">В результате смертельных несчастных случаев на производстве в отрасли погибло </w:t>
      </w:r>
      <w:r w:rsidRPr="00593B7E">
        <w:rPr>
          <w:sz w:val="28"/>
          <w:szCs w:val="28"/>
        </w:rPr>
        <w:t>7</w:t>
      </w:r>
      <w:r w:rsidRPr="005D11EC">
        <w:rPr>
          <w:sz w:val="28"/>
          <w:szCs w:val="28"/>
        </w:rPr>
        <w:t xml:space="preserve"> </w:t>
      </w:r>
      <w:r>
        <w:rPr>
          <w:sz w:val="28"/>
          <w:szCs w:val="28"/>
        </w:rPr>
        <w:t>работников (в 2016 году 4 случая)</w:t>
      </w:r>
      <w:r w:rsidRPr="005D11EC">
        <w:rPr>
          <w:sz w:val="28"/>
          <w:szCs w:val="28"/>
        </w:rPr>
        <w:t>.</w:t>
      </w:r>
    </w:p>
    <w:p w:rsidR="00004F76" w:rsidRDefault="00E17551" w:rsidP="00123B9D">
      <w:pPr>
        <w:spacing w:line="360" w:lineRule="auto"/>
        <w:ind w:firstLine="567"/>
        <w:jc w:val="both"/>
        <w:rPr>
          <w:noProof/>
        </w:rPr>
      </w:pPr>
      <w:r>
        <w:rPr>
          <w:noProof/>
        </w:rPr>
        <w:drawing>
          <wp:anchor distT="0" distB="0" distL="114300" distR="114300" simplePos="0" relativeHeight="251660288" behindDoc="0" locked="0" layoutInCell="1" allowOverlap="1">
            <wp:simplePos x="0" y="0"/>
            <wp:positionH relativeFrom="margin">
              <wp:align>right</wp:align>
            </wp:positionH>
            <wp:positionV relativeFrom="paragraph">
              <wp:posOffset>271145</wp:posOffset>
            </wp:positionV>
            <wp:extent cx="6119495" cy="1566545"/>
            <wp:effectExtent l="0" t="0" r="0" b="0"/>
            <wp:wrapTopAndBottom/>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СМЕРТЕЛЬНЫЕ СЛУЧАИ.jpg"/>
                    <pic:cNvPicPr/>
                  </pic:nvPicPr>
                  <pic:blipFill>
                    <a:blip r:embed="rId11"/>
                    <a:stretch>
                      <a:fillRect/>
                    </a:stretch>
                  </pic:blipFill>
                  <pic:spPr>
                    <a:xfrm>
                      <a:off x="0" y="0"/>
                      <a:ext cx="6119495" cy="1566545"/>
                    </a:xfrm>
                    <a:prstGeom prst="rect">
                      <a:avLst/>
                    </a:prstGeom>
                  </pic:spPr>
                </pic:pic>
              </a:graphicData>
            </a:graphic>
          </wp:anchor>
        </w:drawing>
      </w:r>
    </w:p>
    <w:p w:rsidR="00577633" w:rsidRDefault="00577633" w:rsidP="00123B9D">
      <w:pPr>
        <w:spacing w:line="360" w:lineRule="auto"/>
        <w:ind w:firstLine="567"/>
        <w:jc w:val="both"/>
        <w:rPr>
          <w:sz w:val="28"/>
          <w:szCs w:val="28"/>
        </w:rPr>
      </w:pPr>
    </w:p>
    <w:p w:rsidR="00577633" w:rsidRDefault="00577633" w:rsidP="00123B9D">
      <w:pPr>
        <w:spacing w:line="360" w:lineRule="auto"/>
        <w:ind w:firstLine="567"/>
        <w:jc w:val="both"/>
        <w:rPr>
          <w:sz w:val="28"/>
          <w:szCs w:val="28"/>
        </w:rPr>
      </w:pPr>
    </w:p>
    <w:p w:rsidR="00123B9D" w:rsidRPr="00C226A3" w:rsidRDefault="00123B9D" w:rsidP="00123B9D">
      <w:pPr>
        <w:spacing w:line="360" w:lineRule="auto"/>
        <w:ind w:firstLine="567"/>
        <w:jc w:val="both"/>
        <w:rPr>
          <w:sz w:val="28"/>
          <w:szCs w:val="28"/>
        </w:rPr>
      </w:pPr>
      <w:bookmarkStart w:id="4" w:name="_Hlk506208214"/>
      <w:r w:rsidRPr="005D11EC">
        <w:rPr>
          <w:sz w:val="28"/>
          <w:szCs w:val="28"/>
        </w:rPr>
        <w:lastRenderedPageBreak/>
        <w:t xml:space="preserve">Допустили несчастные случаи со смертельным исходом предприятия, входящие в территориальные </w:t>
      </w:r>
      <w:r>
        <w:rPr>
          <w:sz w:val="28"/>
          <w:szCs w:val="28"/>
        </w:rPr>
        <w:t xml:space="preserve">общественные </w:t>
      </w:r>
      <w:r w:rsidRPr="005D11EC">
        <w:rPr>
          <w:sz w:val="28"/>
          <w:szCs w:val="28"/>
        </w:rPr>
        <w:t>ор</w:t>
      </w:r>
      <w:r>
        <w:rPr>
          <w:sz w:val="28"/>
          <w:szCs w:val="28"/>
        </w:rPr>
        <w:t>ганизации: «МС «</w:t>
      </w:r>
      <w:proofErr w:type="spellStart"/>
      <w:r>
        <w:rPr>
          <w:sz w:val="28"/>
          <w:szCs w:val="28"/>
        </w:rPr>
        <w:t>Авиаремонт</w:t>
      </w:r>
      <w:proofErr w:type="spellEnd"/>
      <w:r>
        <w:rPr>
          <w:sz w:val="28"/>
          <w:szCs w:val="28"/>
        </w:rPr>
        <w:t xml:space="preserve">» - (АРЗ 121), Московскую (АО «РСК «МиГ» подразделение в г. </w:t>
      </w:r>
      <w:r w:rsidRPr="009042BA">
        <w:rPr>
          <w:sz w:val="28"/>
          <w:szCs w:val="28"/>
        </w:rPr>
        <w:t>Л</w:t>
      </w:r>
      <w:r>
        <w:rPr>
          <w:sz w:val="28"/>
          <w:szCs w:val="28"/>
        </w:rPr>
        <w:t xml:space="preserve">уховицы), Свердловскую (ПАО «ВСМПО – АВИСМА»), Самарскую (ПАО «Кузнецов»), Нижегородскую (АО «Арзамасский приборостроительный завод им. П.И. </w:t>
      </w:r>
      <w:proofErr w:type="spellStart"/>
      <w:r>
        <w:rPr>
          <w:sz w:val="28"/>
          <w:szCs w:val="28"/>
        </w:rPr>
        <w:t>Пландина</w:t>
      </w:r>
      <w:proofErr w:type="spellEnd"/>
      <w:r>
        <w:rPr>
          <w:sz w:val="28"/>
          <w:szCs w:val="28"/>
        </w:rPr>
        <w:t>»)</w:t>
      </w:r>
      <w:r w:rsidRPr="00A43390">
        <w:rPr>
          <w:sz w:val="28"/>
          <w:szCs w:val="28"/>
        </w:rPr>
        <w:t>.</w:t>
      </w:r>
      <w:r>
        <w:rPr>
          <w:sz w:val="28"/>
          <w:szCs w:val="28"/>
        </w:rPr>
        <w:t xml:space="preserve"> Среди предприятий непосредственного обслуживания ЦК Профсоюза смертельные несчастные случаи произошли в АО «Смоленский авиационный завод» и </w:t>
      </w:r>
      <w:r w:rsidRPr="00E55580">
        <w:rPr>
          <w:sz w:val="28"/>
          <w:szCs w:val="28"/>
        </w:rPr>
        <w:t>филиал</w:t>
      </w:r>
      <w:r>
        <w:rPr>
          <w:sz w:val="28"/>
          <w:szCs w:val="28"/>
        </w:rPr>
        <w:t>е</w:t>
      </w:r>
      <w:r w:rsidRPr="00E55580">
        <w:rPr>
          <w:sz w:val="28"/>
          <w:szCs w:val="28"/>
        </w:rPr>
        <w:t xml:space="preserve"> ПАО </w:t>
      </w:r>
      <w:r>
        <w:rPr>
          <w:sz w:val="28"/>
          <w:szCs w:val="28"/>
        </w:rPr>
        <w:t>«</w:t>
      </w:r>
      <w:r w:rsidRPr="00E55580">
        <w:rPr>
          <w:sz w:val="28"/>
          <w:szCs w:val="28"/>
        </w:rPr>
        <w:t xml:space="preserve">Корпорация </w:t>
      </w:r>
      <w:r>
        <w:rPr>
          <w:sz w:val="28"/>
          <w:szCs w:val="28"/>
        </w:rPr>
        <w:t>«</w:t>
      </w:r>
      <w:r w:rsidRPr="00E55580">
        <w:rPr>
          <w:sz w:val="28"/>
          <w:szCs w:val="28"/>
        </w:rPr>
        <w:t>Иркут</w:t>
      </w:r>
      <w:r>
        <w:rPr>
          <w:sz w:val="28"/>
          <w:szCs w:val="28"/>
        </w:rPr>
        <w:t>».</w:t>
      </w:r>
    </w:p>
    <w:p w:rsidR="00123B9D" w:rsidRDefault="00E17551" w:rsidP="00123B9D">
      <w:pPr>
        <w:spacing w:line="360" w:lineRule="auto"/>
        <w:ind w:firstLine="567"/>
        <w:jc w:val="both"/>
        <w:rPr>
          <w:sz w:val="28"/>
          <w:szCs w:val="28"/>
        </w:rPr>
      </w:pPr>
      <w:r>
        <w:rPr>
          <w:noProof/>
          <w:sz w:val="28"/>
          <w:szCs w:val="28"/>
        </w:rPr>
        <w:drawing>
          <wp:anchor distT="0" distB="0" distL="114300" distR="114300" simplePos="0" relativeHeight="251661312" behindDoc="0" locked="0" layoutInCell="1" allowOverlap="1">
            <wp:simplePos x="0" y="0"/>
            <wp:positionH relativeFrom="margin">
              <wp:align>left</wp:align>
            </wp:positionH>
            <wp:positionV relativeFrom="paragraph">
              <wp:posOffset>655320</wp:posOffset>
            </wp:positionV>
            <wp:extent cx="5815584" cy="2712720"/>
            <wp:effectExtent l="0" t="0" r="0" b="0"/>
            <wp:wrapTopAndBottom/>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ПРИЧИНЫ.jpg"/>
                    <pic:cNvPicPr/>
                  </pic:nvPicPr>
                  <pic:blipFill>
                    <a:blip r:embed="rId12"/>
                    <a:stretch>
                      <a:fillRect/>
                    </a:stretch>
                  </pic:blipFill>
                  <pic:spPr>
                    <a:xfrm>
                      <a:off x="0" y="0"/>
                      <a:ext cx="5815584" cy="2712720"/>
                    </a:xfrm>
                    <a:prstGeom prst="rect">
                      <a:avLst/>
                    </a:prstGeom>
                  </pic:spPr>
                </pic:pic>
              </a:graphicData>
            </a:graphic>
          </wp:anchor>
        </w:drawing>
      </w:r>
      <w:r w:rsidR="00123B9D">
        <w:rPr>
          <w:sz w:val="28"/>
          <w:szCs w:val="28"/>
        </w:rPr>
        <w:t>В 2017</w:t>
      </w:r>
      <w:r w:rsidR="00123B9D" w:rsidRPr="005D11EC">
        <w:rPr>
          <w:sz w:val="28"/>
          <w:szCs w:val="28"/>
        </w:rPr>
        <w:t xml:space="preserve"> год</w:t>
      </w:r>
      <w:r w:rsidR="00123B9D">
        <w:rPr>
          <w:sz w:val="28"/>
          <w:szCs w:val="28"/>
        </w:rPr>
        <w:t>у отмечен</w:t>
      </w:r>
      <w:r w:rsidR="00123B9D" w:rsidRPr="001D2EB2">
        <w:rPr>
          <w:sz w:val="28"/>
          <w:szCs w:val="28"/>
        </w:rPr>
        <w:t xml:space="preserve"> рост </w:t>
      </w:r>
      <w:r w:rsidR="00123B9D" w:rsidRPr="005D11EC">
        <w:rPr>
          <w:sz w:val="28"/>
          <w:szCs w:val="28"/>
        </w:rPr>
        <w:t>количества групповых несчастных случаев</w:t>
      </w:r>
      <w:r w:rsidR="00123B9D">
        <w:rPr>
          <w:sz w:val="28"/>
          <w:szCs w:val="28"/>
        </w:rPr>
        <w:t xml:space="preserve"> с 0 до 5 н/с.</w:t>
      </w:r>
    </w:p>
    <w:p w:rsidR="00E17551" w:rsidRDefault="00E17551" w:rsidP="00123B9D">
      <w:pPr>
        <w:spacing w:line="360" w:lineRule="auto"/>
        <w:ind w:firstLine="567"/>
        <w:jc w:val="both"/>
        <w:rPr>
          <w:b/>
          <w:sz w:val="28"/>
          <w:szCs w:val="28"/>
        </w:rPr>
      </w:pPr>
    </w:p>
    <w:p w:rsidR="00123B9D" w:rsidRDefault="00123B9D" w:rsidP="00123B9D">
      <w:pPr>
        <w:spacing w:line="360" w:lineRule="auto"/>
        <w:ind w:firstLine="567"/>
        <w:jc w:val="both"/>
        <w:rPr>
          <w:sz w:val="28"/>
          <w:szCs w:val="28"/>
        </w:rPr>
      </w:pPr>
      <w:r w:rsidRPr="005D11EC">
        <w:rPr>
          <w:sz w:val="28"/>
          <w:szCs w:val="28"/>
        </w:rPr>
        <w:t>Допустили</w:t>
      </w:r>
      <w:r>
        <w:rPr>
          <w:sz w:val="28"/>
          <w:szCs w:val="28"/>
        </w:rPr>
        <w:t xml:space="preserve"> групповые</w:t>
      </w:r>
      <w:r w:rsidRPr="005D11EC">
        <w:rPr>
          <w:sz w:val="28"/>
          <w:szCs w:val="28"/>
        </w:rPr>
        <w:t xml:space="preserve"> несчастные случаи предприятия, входящие в территориальные </w:t>
      </w:r>
      <w:r>
        <w:rPr>
          <w:sz w:val="28"/>
          <w:szCs w:val="28"/>
        </w:rPr>
        <w:t xml:space="preserve">общественные </w:t>
      </w:r>
      <w:r w:rsidRPr="005D11EC">
        <w:rPr>
          <w:sz w:val="28"/>
          <w:szCs w:val="28"/>
        </w:rPr>
        <w:t>ор</w:t>
      </w:r>
      <w:r>
        <w:rPr>
          <w:sz w:val="28"/>
          <w:szCs w:val="28"/>
        </w:rPr>
        <w:t>ганизации</w:t>
      </w:r>
      <w:r w:rsidRPr="00D70072">
        <w:rPr>
          <w:sz w:val="28"/>
          <w:szCs w:val="28"/>
        </w:rPr>
        <w:t xml:space="preserve">: </w:t>
      </w:r>
      <w:r>
        <w:rPr>
          <w:sz w:val="28"/>
          <w:szCs w:val="28"/>
        </w:rPr>
        <w:t xml:space="preserve">Нижегородская - 1 н/с, предприятия непосредственного обслуживания ЦК Профсоюза </w:t>
      </w:r>
      <w:r w:rsidRPr="00E55580">
        <w:rPr>
          <w:sz w:val="28"/>
          <w:szCs w:val="28"/>
        </w:rPr>
        <w:t xml:space="preserve">филиал ПАО </w:t>
      </w:r>
      <w:r>
        <w:rPr>
          <w:sz w:val="28"/>
          <w:szCs w:val="28"/>
        </w:rPr>
        <w:t>«</w:t>
      </w:r>
      <w:r w:rsidRPr="00E55580">
        <w:rPr>
          <w:sz w:val="28"/>
          <w:szCs w:val="28"/>
        </w:rPr>
        <w:t xml:space="preserve">Корпорация </w:t>
      </w:r>
      <w:r>
        <w:rPr>
          <w:sz w:val="28"/>
          <w:szCs w:val="28"/>
        </w:rPr>
        <w:t>«</w:t>
      </w:r>
      <w:r w:rsidRPr="00E55580">
        <w:rPr>
          <w:sz w:val="28"/>
          <w:szCs w:val="28"/>
        </w:rPr>
        <w:t>Иркут</w:t>
      </w:r>
      <w:r>
        <w:rPr>
          <w:sz w:val="28"/>
          <w:szCs w:val="28"/>
        </w:rPr>
        <w:t xml:space="preserve">» и </w:t>
      </w:r>
      <w:proofErr w:type="spellStart"/>
      <w:r w:rsidRPr="004365CF">
        <w:rPr>
          <w:sz w:val="28"/>
          <w:szCs w:val="28"/>
        </w:rPr>
        <w:t>Арсеньевская</w:t>
      </w:r>
      <w:proofErr w:type="spellEnd"/>
      <w:r w:rsidRPr="004365CF">
        <w:rPr>
          <w:sz w:val="28"/>
          <w:szCs w:val="28"/>
        </w:rPr>
        <w:t xml:space="preserve"> авиационная компания «Прогресс» им. Н.И.</w:t>
      </w:r>
      <w:r>
        <w:rPr>
          <w:sz w:val="28"/>
          <w:szCs w:val="28"/>
        </w:rPr>
        <w:t xml:space="preserve"> </w:t>
      </w:r>
      <w:r w:rsidRPr="004365CF">
        <w:rPr>
          <w:sz w:val="28"/>
          <w:szCs w:val="28"/>
        </w:rPr>
        <w:t>Сазыкина</w:t>
      </w:r>
      <w:r>
        <w:rPr>
          <w:sz w:val="28"/>
          <w:szCs w:val="28"/>
        </w:rPr>
        <w:t>.</w:t>
      </w:r>
    </w:p>
    <w:p w:rsidR="00123B9D" w:rsidRPr="009253FA" w:rsidRDefault="00123B9D" w:rsidP="00123B9D">
      <w:pPr>
        <w:spacing w:line="360" w:lineRule="auto"/>
        <w:ind w:firstLine="567"/>
        <w:jc w:val="both"/>
        <w:rPr>
          <w:sz w:val="28"/>
          <w:szCs w:val="28"/>
        </w:rPr>
      </w:pPr>
      <w:bookmarkStart w:id="5" w:name="_Hlk506208392"/>
      <w:bookmarkEnd w:id="4"/>
      <w:r>
        <w:rPr>
          <w:sz w:val="28"/>
          <w:szCs w:val="28"/>
        </w:rPr>
        <w:t>Анализ материалов расследования несчастных случаев, подлежащих специальному расследованию (тяжелые, смертельные и групповые) показывает, что в</w:t>
      </w:r>
      <w:r w:rsidRPr="002D698E">
        <w:rPr>
          <w:sz w:val="28"/>
          <w:szCs w:val="28"/>
        </w:rPr>
        <w:t xml:space="preserve"> общей структуре причин несчастных случаев на производстве, занимают типичные причины органи</w:t>
      </w:r>
      <w:r>
        <w:rPr>
          <w:sz w:val="28"/>
          <w:szCs w:val="28"/>
        </w:rPr>
        <w:t>зационного характера, такие как</w:t>
      </w:r>
      <w:r w:rsidRPr="009253FA">
        <w:rPr>
          <w:sz w:val="28"/>
          <w:szCs w:val="28"/>
        </w:rPr>
        <w:t>:</w:t>
      </w:r>
    </w:p>
    <w:p w:rsidR="00123B9D" w:rsidRPr="00460207" w:rsidRDefault="00123B9D" w:rsidP="00123B9D">
      <w:pPr>
        <w:spacing w:line="360" w:lineRule="auto"/>
        <w:ind w:firstLine="851"/>
        <w:jc w:val="both"/>
        <w:rPr>
          <w:sz w:val="28"/>
          <w:szCs w:val="28"/>
        </w:rPr>
      </w:pPr>
      <w:r>
        <w:rPr>
          <w:sz w:val="28"/>
          <w:szCs w:val="28"/>
        </w:rPr>
        <w:t>- н</w:t>
      </w:r>
      <w:r w:rsidRPr="00460207">
        <w:rPr>
          <w:sz w:val="28"/>
          <w:szCs w:val="28"/>
        </w:rPr>
        <w:t>еудовлетворительная организация работ (24 несчастных случая, из них 2 со смертельным исходом);</w:t>
      </w:r>
    </w:p>
    <w:p w:rsidR="00123B9D" w:rsidRPr="00460207" w:rsidRDefault="00123B9D" w:rsidP="00123B9D">
      <w:pPr>
        <w:spacing w:line="360" w:lineRule="auto"/>
        <w:ind w:firstLine="851"/>
        <w:jc w:val="both"/>
        <w:rPr>
          <w:sz w:val="28"/>
          <w:szCs w:val="28"/>
        </w:rPr>
      </w:pPr>
      <w:r>
        <w:rPr>
          <w:sz w:val="28"/>
          <w:szCs w:val="28"/>
        </w:rPr>
        <w:lastRenderedPageBreak/>
        <w:t>- н</w:t>
      </w:r>
      <w:r w:rsidRPr="00460207">
        <w:rPr>
          <w:sz w:val="28"/>
          <w:szCs w:val="28"/>
        </w:rPr>
        <w:t>арушения технологического процесса (произошло 16 несчастных случаев, из них 2 со смертельным исходом)</w:t>
      </w:r>
      <w:r>
        <w:rPr>
          <w:sz w:val="28"/>
          <w:szCs w:val="28"/>
        </w:rPr>
        <w:t>;</w:t>
      </w:r>
    </w:p>
    <w:p w:rsidR="00123B9D" w:rsidRPr="00024909" w:rsidRDefault="00123B9D" w:rsidP="00123B9D">
      <w:pPr>
        <w:spacing w:line="360" w:lineRule="auto"/>
        <w:ind w:firstLine="851"/>
        <w:jc w:val="both"/>
        <w:rPr>
          <w:i/>
          <w:sz w:val="28"/>
          <w:szCs w:val="28"/>
        </w:rPr>
      </w:pPr>
      <w:r>
        <w:rPr>
          <w:sz w:val="28"/>
          <w:szCs w:val="28"/>
        </w:rPr>
        <w:t>- н</w:t>
      </w:r>
      <w:r w:rsidRPr="00460207">
        <w:rPr>
          <w:sz w:val="28"/>
          <w:szCs w:val="28"/>
        </w:rPr>
        <w:t>есовершенство технологическ</w:t>
      </w:r>
      <w:r>
        <w:rPr>
          <w:sz w:val="28"/>
          <w:szCs w:val="28"/>
        </w:rPr>
        <w:t>их</w:t>
      </w:r>
      <w:r w:rsidRPr="00460207">
        <w:rPr>
          <w:sz w:val="28"/>
          <w:szCs w:val="28"/>
        </w:rPr>
        <w:t xml:space="preserve"> процесс</w:t>
      </w:r>
      <w:r>
        <w:rPr>
          <w:sz w:val="28"/>
          <w:szCs w:val="28"/>
        </w:rPr>
        <w:t>ов</w:t>
      </w:r>
      <w:r w:rsidRPr="00460207">
        <w:rPr>
          <w:sz w:val="28"/>
          <w:szCs w:val="28"/>
        </w:rPr>
        <w:t xml:space="preserve"> (3 несчастных случая, из них 1 групповой)</w:t>
      </w:r>
      <w:r>
        <w:rPr>
          <w:sz w:val="28"/>
          <w:szCs w:val="28"/>
        </w:rPr>
        <w:t>;</w:t>
      </w:r>
      <w:r w:rsidRPr="00460207">
        <w:rPr>
          <w:sz w:val="28"/>
          <w:szCs w:val="28"/>
        </w:rPr>
        <w:t xml:space="preserve"> </w:t>
      </w:r>
    </w:p>
    <w:p w:rsidR="00123B9D" w:rsidRPr="002E453F" w:rsidRDefault="00123B9D" w:rsidP="00123B9D">
      <w:pPr>
        <w:spacing w:line="360" w:lineRule="auto"/>
        <w:ind w:firstLine="851"/>
        <w:jc w:val="both"/>
        <w:rPr>
          <w:sz w:val="28"/>
          <w:szCs w:val="28"/>
        </w:rPr>
      </w:pPr>
      <w:r>
        <w:rPr>
          <w:sz w:val="28"/>
          <w:szCs w:val="28"/>
        </w:rPr>
        <w:t>- д</w:t>
      </w:r>
      <w:r w:rsidRPr="002E453F">
        <w:rPr>
          <w:sz w:val="28"/>
          <w:szCs w:val="28"/>
        </w:rPr>
        <w:t xml:space="preserve">орожно-транспортные происшествия (3 несчастных случая, из них 1 тяжелый, 1 со смертельным </w:t>
      </w:r>
      <w:r w:rsidR="00B352B2" w:rsidRPr="002E453F">
        <w:rPr>
          <w:sz w:val="28"/>
          <w:szCs w:val="28"/>
        </w:rPr>
        <w:t>исходом и</w:t>
      </w:r>
      <w:r w:rsidRPr="002E453F">
        <w:rPr>
          <w:sz w:val="28"/>
          <w:szCs w:val="28"/>
        </w:rPr>
        <w:t xml:space="preserve"> 1 групповой</w:t>
      </w:r>
      <w:r>
        <w:rPr>
          <w:sz w:val="28"/>
          <w:szCs w:val="28"/>
        </w:rPr>
        <w:t>);</w:t>
      </w:r>
    </w:p>
    <w:p w:rsidR="00123B9D" w:rsidRDefault="00123B9D" w:rsidP="00E17551">
      <w:pPr>
        <w:spacing w:line="360" w:lineRule="auto"/>
        <w:ind w:firstLine="851"/>
        <w:jc w:val="both"/>
        <w:rPr>
          <w:sz w:val="28"/>
          <w:szCs w:val="28"/>
        </w:rPr>
      </w:pPr>
      <w:r>
        <w:rPr>
          <w:sz w:val="28"/>
          <w:szCs w:val="28"/>
        </w:rPr>
        <w:t>- в</w:t>
      </w:r>
      <w:r w:rsidRPr="002E453F">
        <w:rPr>
          <w:sz w:val="28"/>
          <w:szCs w:val="28"/>
        </w:rPr>
        <w:t>незапное ухудшение состояния здоровья (2 несчастных случая, из них 1 со смертельным исходом).</w:t>
      </w:r>
    </w:p>
    <w:p w:rsidR="00123B9D" w:rsidRDefault="00E17551" w:rsidP="00123B9D">
      <w:pPr>
        <w:spacing w:line="360" w:lineRule="auto"/>
        <w:ind w:firstLine="851"/>
        <w:jc w:val="both"/>
        <w:rPr>
          <w:sz w:val="28"/>
          <w:szCs w:val="28"/>
        </w:rPr>
      </w:pPr>
      <w:r>
        <w:rPr>
          <w:noProof/>
          <w:sz w:val="28"/>
          <w:szCs w:val="28"/>
        </w:rPr>
        <w:drawing>
          <wp:anchor distT="0" distB="0" distL="114300" distR="114300" simplePos="0" relativeHeight="251662336" behindDoc="0" locked="0" layoutInCell="1" allowOverlap="1">
            <wp:simplePos x="0" y="0"/>
            <wp:positionH relativeFrom="margin">
              <wp:align>right</wp:align>
            </wp:positionH>
            <wp:positionV relativeFrom="paragraph">
              <wp:posOffset>2017395</wp:posOffset>
            </wp:positionV>
            <wp:extent cx="6119495" cy="1870710"/>
            <wp:effectExtent l="0" t="0" r="0" b="0"/>
            <wp:wrapTopAndBottom/>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ВИДЫ.jpg"/>
                    <pic:cNvPicPr/>
                  </pic:nvPicPr>
                  <pic:blipFill>
                    <a:blip r:embed="rId13"/>
                    <a:stretch>
                      <a:fillRect/>
                    </a:stretch>
                  </pic:blipFill>
                  <pic:spPr>
                    <a:xfrm>
                      <a:off x="0" y="0"/>
                      <a:ext cx="6119495" cy="1870710"/>
                    </a:xfrm>
                    <a:prstGeom prst="rect">
                      <a:avLst/>
                    </a:prstGeom>
                  </pic:spPr>
                </pic:pic>
              </a:graphicData>
            </a:graphic>
          </wp:anchor>
        </w:drawing>
      </w:r>
      <w:r w:rsidR="00EC2102">
        <w:rPr>
          <w:sz w:val="28"/>
          <w:szCs w:val="28"/>
        </w:rPr>
        <w:t>П</w:t>
      </w:r>
      <w:r w:rsidR="00123B9D" w:rsidRPr="007D0191">
        <w:rPr>
          <w:sz w:val="28"/>
          <w:szCs w:val="28"/>
        </w:rPr>
        <w:t>о вид</w:t>
      </w:r>
      <w:r w:rsidR="00123B9D">
        <w:rPr>
          <w:sz w:val="28"/>
          <w:szCs w:val="28"/>
        </w:rPr>
        <w:t xml:space="preserve">овой характеристике большинство (49 % </w:t>
      </w:r>
      <w:r w:rsidR="00123B9D" w:rsidRPr="007D0191">
        <w:rPr>
          <w:sz w:val="28"/>
          <w:szCs w:val="28"/>
        </w:rPr>
        <w:t>несчастных случаев</w:t>
      </w:r>
      <w:r w:rsidR="00123B9D">
        <w:rPr>
          <w:sz w:val="28"/>
          <w:szCs w:val="28"/>
        </w:rPr>
        <w:t>)</w:t>
      </w:r>
      <w:r w:rsidR="00123B9D" w:rsidRPr="007D0191">
        <w:rPr>
          <w:sz w:val="28"/>
          <w:szCs w:val="28"/>
        </w:rPr>
        <w:t xml:space="preserve"> прои</w:t>
      </w:r>
      <w:r w:rsidR="00123B9D">
        <w:rPr>
          <w:sz w:val="28"/>
          <w:szCs w:val="28"/>
        </w:rPr>
        <w:t>зошло</w:t>
      </w:r>
      <w:r w:rsidR="00123B9D" w:rsidRPr="007D0191">
        <w:rPr>
          <w:sz w:val="28"/>
          <w:szCs w:val="28"/>
        </w:rPr>
        <w:t xml:space="preserve"> по причине </w:t>
      </w:r>
      <w:r w:rsidR="00123B9D">
        <w:rPr>
          <w:sz w:val="28"/>
          <w:szCs w:val="28"/>
        </w:rPr>
        <w:t>воздействия разлетающихся частей оборудования, 23% несчастных случаев произошло по причине падения с высоты, 13% несчастных случаев произошло</w:t>
      </w:r>
      <w:r w:rsidR="00123B9D" w:rsidRPr="00080774">
        <w:rPr>
          <w:sz w:val="28"/>
          <w:szCs w:val="28"/>
        </w:rPr>
        <w:t xml:space="preserve"> по причине падений при передвижении по территории, цеху, участку</w:t>
      </w:r>
      <w:r w:rsidR="00123B9D">
        <w:rPr>
          <w:sz w:val="28"/>
          <w:szCs w:val="28"/>
        </w:rPr>
        <w:t xml:space="preserve">, т.е. на при падении на поверхности одного уровня, 9% от воздействия электрического тока и 6% при ДТП. </w:t>
      </w:r>
      <w:r w:rsidR="00123B9D" w:rsidRPr="00080774">
        <w:rPr>
          <w:sz w:val="28"/>
          <w:szCs w:val="28"/>
        </w:rPr>
        <w:t xml:space="preserve"> </w:t>
      </w:r>
      <w:bookmarkEnd w:id="5"/>
    </w:p>
    <w:p w:rsidR="00577633" w:rsidRPr="00525ED2" w:rsidRDefault="00577633" w:rsidP="00123B9D">
      <w:pPr>
        <w:spacing w:line="360" w:lineRule="auto"/>
        <w:ind w:firstLine="851"/>
        <w:jc w:val="both"/>
        <w:rPr>
          <w:sz w:val="28"/>
          <w:szCs w:val="28"/>
        </w:rPr>
      </w:pPr>
    </w:p>
    <w:p w:rsidR="00123B9D" w:rsidRPr="00CD515D" w:rsidRDefault="00123B9D" w:rsidP="00123B9D">
      <w:pPr>
        <w:spacing w:line="360" w:lineRule="auto"/>
        <w:ind w:firstLine="567"/>
        <w:jc w:val="both"/>
        <w:rPr>
          <w:color w:val="000000"/>
          <w:sz w:val="28"/>
          <w:szCs w:val="28"/>
        </w:rPr>
      </w:pPr>
      <w:r>
        <w:rPr>
          <w:color w:val="000000"/>
          <w:sz w:val="28"/>
          <w:szCs w:val="28"/>
        </w:rPr>
        <w:t xml:space="preserve">Также в отчетном периоде произошло 3 суицидальных случая, 2 из которых со смертельным исходом. </w:t>
      </w:r>
    </w:p>
    <w:p w:rsidR="00123B9D" w:rsidRPr="00004F76" w:rsidRDefault="00123B9D" w:rsidP="00123B9D">
      <w:pPr>
        <w:ind w:firstLine="851"/>
        <w:jc w:val="center"/>
        <w:rPr>
          <w:rFonts w:ascii="Arial" w:hAnsi="Arial" w:cs="Arial"/>
          <w:bCs/>
          <w:sz w:val="24"/>
          <w:szCs w:val="24"/>
        </w:rPr>
      </w:pPr>
    </w:p>
    <w:p w:rsidR="00123B9D" w:rsidRPr="00004F76" w:rsidRDefault="00004F76" w:rsidP="00BE0EE1">
      <w:pPr>
        <w:spacing w:line="360" w:lineRule="auto"/>
        <w:rPr>
          <w:bCs/>
          <w:sz w:val="28"/>
          <w:szCs w:val="24"/>
        </w:rPr>
      </w:pPr>
      <w:r w:rsidRPr="00004F76">
        <w:rPr>
          <w:bCs/>
          <w:sz w:val="28"/>
          <w:szCs w:val="24"/>
        </w:rPr>
        <w:t>Колганов А.О. п</w:t>
      </w:r>
      <w:r w:rsidR="00BE0EE1" w:rsidRPr="00004F76">
        <w:rPr>
          <w:bCs/>
          <w:sz w:val="28"/>
          <w:szCs w:val="24"/>
        </w:rPr>
        <w:t>риве</w:t>
      </w:r>
      <w:r w:rsidRPr="00004F76">
        <w:rPr>
          <w:bCs/>
          <w:sz w:val="28"/>
          <w:szCs w:val="24"/>
        </w:rPr>
        <w:t>л</w:t>
      </w:r>
      <w:r w:rsidR="00BE0EE1" w:rsidRPr="00004F76">
        <w:rPr>
          <w:bCs/>
          <w:sz w:val="28"/>
          <w:szCs w:val="24"/>
        </w:rPr>
        <w:t xml:space="preserve"> характерные примеры несчастных случаев:</w:t>
      </w:r>
    </w:p>
    <w:p w:rsidR="00123B9D" w:rsidRDefault="00123B9D" w:rsidP="00123B9D">
      <w:pPr>
        <w:spacing w:line="360" w:lineRule="auto"/>
        <w:ind w:firstLine="567"/>
        <w:jc w:val="both"/>
        <w:rPr>
          <w:sz w:val="28"/>
          <w:szCs w:val="28"/>
        </w:rPr>
      </w:pPr>
      <w:r>
        <w:rPr>
          <w:b/>
          <w:i/>
          <w:sz w:val="28"/>
          <w:szCs w:val="28"/>
        </w:rPr>
        <w:t>В</w:t>
      </w:r>
      <w:r w:rsidRPr="007A73E0">
        <w:rPr>
          <w:b/>
          <w:i/>
          <w:sz w:val="28"/>
          <w:szCs w:val="28"/>
        </w:rPr>
        <w:t xml:space="preserve"> АО «Авиастар-СП»</w:t>
      </w:r>
      <w:r w:rsidRPr="007A73E0">
        <w:rPr>
          <w:sz w:val="28"/>
          <w:szCs w:val="28"/>
        </w:rPr>
        <w:t xml:space="preserve"> электрогазосварщик при демонтаже настила на стап</w:t>
      </w:r>
      <w:r>
        <w:rPr>
          <w:sz w:val="28"/>
          <w:szCs w:val="28"/>
        </w:rPr>
        <w:t>е</w:t>
      </w:r>
      <w:r w:rsidRPr="007A73E0">
        <w:rPr>
          <w:sz w:val="28"/>
          <w:szCs w:val="28"/>
        </w:rPr>
        <w:t>ле наступил на незакрепленный настил левого борта, который стал сме</w:t>
      </w:r>
      <w:r w:rsidR="00EC2102">
        <w:rPr>
          <w:sz w:val="28"/>
          <w:szCs w:val="28"/>
        </w:rPr>
        <w:t>стился</w:t>
      </w:r>
      <w:r w:rsidRPr="007A73E0">
        <w:rPr>
          <w:sz w:val="28"/>
          <w:szCs w:val="28"/>
        </w:rPr>
        <w:t>, вследствие чего работник упал с высоты 4 метр</w:t>
      </w:r>
      <w:r>
        <w:rPr>
          <w:sz w:val="28"/>
          <w:szCs w:val="28"/>
        </w:rPr>
        <w:t>ов</w:t>
      </w:r>
      <w:r w:rsidRPr="007A73E0">
        <w:rPr>
          <w:sz w:val="28"/>
          <w:szCs w:val="28"/>
        </w:rPr>
        <w:t xml:space="preserve"> на бетонный пол</w:t>
      </w:r>
      <w:r>
        <w:rPr>
          <w:sz w:val="28"/>
          <w:szCs w:val="28"/>
        </w:rPr>
        <w:t xml:space="preserve"> и </w:t>
      </w:r>
      <w:r w:rsidRPr="007A73E0">
        <w:rPr>
          <w:sz w:val="28"/>
          <w:szCs w:val="28"/>
        </w:rPr>
        <w:t>получил тяжелую травму левой ноги.</w:t>
      </w:r>
    </w:p>
    <w:p w:rsidR="00123B9D" w:rsidRDefault="00123B9D" w:rsidP="00123B9D">
      <w:pPr>
        <w:spacing w:line="360" w:lineRule="auto"/>
        <w:ind w:firstLine="567"/>
        <w:jc w:val="both"/>
        <w:rPr>
          <w:sz w:val="28"/>
          <w:szCs w:val="28"/>
        </w:rPr>
      </w:pPr>
      <w:r>
        <w:rPr>
          <w:b/>
          <w:i/>
          <w:sz w:val="28"/>
          <w:szCs w:val="28"/>
        </w:rPr>
        <w:t>В</w:t>
      </w:r>
      <w:r w:rsidRPr="007A73E0">
        <w:rPr>
          <w:b/>
          <w:i/>
          <w:sz w:val="28"/>
          <w:szCs w:val="28"/>
        </w:rPr>
        <w:t xml:space="preserve"> ПАО «Авиационный комплекс им. С.В. Ильюшина» </w:t>
      </w:r>
      <w:r>
        <w:rPr>
          <w:b/>
          <w:i/>
          <w:sz w:val="28"/>
          <w:szCs w:val="28"/>
        </w:rPr>
        <w:t>(</w:t>
      </w:r>
      <w:r w:rsidRPr="007A73E0">
        <w:rPr>
          <w:b/>
          <w:i/>
          <w:sz w:val="28"/>
          <w:szCs w:val="28"/>
        </w:rPr>
        <w:t>Ульяновское подразделение</w:t>
      </w:r>
      <w:r>
        <w:rPr>
          <w:b/>
          <w:i/>
          <w:sz w:val="28"/>
          <w:szCs w:val="28"/>
        </w:rPr>
        <w:t>)</w:t>
      </w:r>
      <w:r w:rsidRPr="007A73E0">
        <w:rPr>
          <w:b/>
          <w:i/>
          <w:sz w:val="28"/>
          <w:szCs w:val="28"/>
        </w:rPr>
        <w:t xml:space="preserve"> </w:t>
      </w:r>
      <w:r>
        <w:rPr>
          <w:sz w:val="28"/>
          <w:szCs w:val="28"/>
        </w:rPr>
        <w:t xml:space="preserve">после комиссионного осмотра самолета ведущий инженер- </w:t>
      </w:r>
      <w:r>
        <w:rPr>
          <w:sz w:val="28"/>
          <w:szCs w:val="28"/>
        </w:rPr>
        <w:lastRenderedPageBreak/>
        <w:t xml:space="preserve">конструктор </w:t>
      </w:r>
      <w:r w:rsidRPr="005A59FD">
        <w:rPr>
          <w:sz w:val="28"/>
          <w:szCs w:val="28"/>
        </w:rPr>
        <w:t xml:space="preserve">вернулся к месту установки гребня </w:t>
      </w:r>
      <w:r>
        <w:rPr>
          <w:sz w:val="28"/>
          <w:szCs w:val="28"/>
        </w:rPr>
        <w:t>для повторного осмотра</w:t>
      </w:r>
      <w:r w:rsidRPr="005A59FD">
        <w:rPr>
          <w:sz w:val="28"/>
          <w:szCs w:val="28"/>
        </w:rPr>
        <w:t xml:space="preserve"> крепления, встал на край незакрепленного настила, потерял равновесие и упал в проем между стремянками и фюзеляжем. В процессе падения ударился спиной о конструкцию стремянки. Высота падения составила 3100мм</w:t>
      </w:r>
      <w:r>
        <w:rPr>
          <w:sz w:val="28"/>
          <w:szCs w:val="28"/>
        </w:rPr>
        <w:t xml:space="preserve">. </w:t>
      </w:r>
      <w:r w:rsidRPr="007A73E0">
        <w:rPr>
          <w:sz w:val="28"/>
          <w:szCs w:val="28"/>
        </w:rPr>
        <w:t>В следстви</w:t>
      </w:r>
      <w:r w:rsidR="00EC2102">
        <w:rPr>
          <w:sz w:val="28"/>
          <w:szCs w:val="28"/>
        </w:rPr>
        <w:t>е</w:t>
      </w:r>
      <w:r w:rsidRPr="007A73E0">
        <w:rPr>
          <w:sz w:val="28"/>
          <w:szCs w:val="28"/>
        </w:rPr>
        <w:t xml:space="preserve"> чего</w:t>
      </w:r>
      <w:r>
        <w:rPr>
          <w:sz w:val="28"/>
          <w:szCs w:val="28"/>
        </w:rPr>
        <w:t xml:space="preserve"> ведущий инженер-конструктор</w:t>
      </w:r>
      <w:r w:rsidRPr="007A73E0">
        <w:rPr>
          <w:sz w:val="28"/>
          <w:szCs w:val="28"/>
        </w:rPr>
        <w:t xml:space="preserve"> получил тяжелую травму </w:t>
      </w:r>
      <w:r>
        <w:rPr>
          <w:sz w:val="28"/>
          <w:szCs w:val="28"/>
        </w:rPr>
        <w:t>позвоночника</w:t>
      </w:r>
      <w:r w:rsidRPr="007A73E0">
        <w:rPr>
          <w:sz w:val="28"/>
          <w:szCs w:val="28"/>
        </w:rPr>
        <w:t>.</w:t>
      </w:r>
    </w:p>
    <w:p w:rsidR="00123B9D" w:rsidRDefault="00123B9D" w:rsidP="00123B9D">
      <w:pPr>
        <w:spacing w:line="360" w:lineRule="auto"/>
        <w:ind w:firstLine="567"/>
        <w:jc w:val="both"/>
        <w:rPr>
          <w:sz w:val="28"/>
          <w:szCs w:val="28"/>
        </w:rPr>
      </w:pPr>
      <w:r>
        <w:rPr>
          <w:b/>
          <w:i/>
          <w:sz w:val="28"/>
          <w:szCs w:val="28"/>
        </w:rPr>
        <w:t>В</w:t>
      </w:r>
      <w:r w:rsidRPr="001E205A">
        <w:rPr>
          <w:b/>
          <w:i/>
          <w:sz w:val="28"/>
          <w:szCs w:val="28"/>
        </w:rPr>
        <w:t xml:space="preserve"> АО </w:t>
      </w:r>
      <w:r>
        <w:rPr>
          <w:b/>
          <w:i/>
          <w:sz w:val="28"/>
          <w:szCs w:val="28"/>
        </w:rPr>
        <w:t>«</w:t>
      </w:r>
      <w:r w:rsidRPr="001E205A">
        <w:rPr>
          <w:b/>
          <w:i/>
          <w:sz w:val="28"/>
          <w:szCs w:val="28"/>
        </w:rPr>
        <w:t>Улан-Удэнский авиационный завод</w:t>
      </w:r>
      <w:r>
        <w:rPr>
          <w:b/>
          <w:i/>
          <w:sz w:val="28"/>
          <w:szCs w:val="28"/>
        </w:rPr>
        <w:t>»</w:t>
      </w:r>
      <w:r>
        <w:rPr>
          <w:sz w:val="28"/>
          <w:szCs w:val="28"/>
        </w:rPr>
        <w:t xml:space="preserve"> маляр 4го разряда, не использова</w:t>
      </w:r>
      <w:r w:rsidR="00F74A3C">
        <w:rPr>
          <w:sz w:val="28"/>
          <w:szCs w:val="28"/>
        </w:rPr>
        <w:t>л</w:t>
      </w:r>
      <w:r>
        <w:rPr>
          <w:sz w:val="28"/>
          <w:szCs w:val="28"/>
        </w:rPr>
        <w:t xml:space="preserve"> страховочные и удерживающие средства</w:t>
      </w:r>
      <w:r w:rsidR="00F74A3C">
        <w:rPr>
          <w:sz w:val="28"/>
          <w:szCs w:val="28"/>
        </w:rPr>
        <w:t>, а</w:t>
      </w:r>
      <w:r>
        <w:rPr>
          <w:sz w:val="28"/>
          <w:szCs w:val="28"/>
        </w:rPr>
        <w:t xml:space="preserve"> воспользовался кран-балкой для окрашивания воздуховода. Вследствие чего, упала с высоты и </w:t>
      </w:r>
      <w:r w:rsidRPr="007A73E0">
        <w:rPr>
          <w:sz w:val="28"/>
          <w:szCs w:val="28"/>
        </w:rPr>
        <w:t xml:space="preserve">получил тяжелую </w:t>
      </w:r>
      <w:r>
        <w:rPr>
          <w:sz w:val="28"/>
          <w:szCs w:val="28"/>
        </w:rPr>
        <w:t>черепно-мозговую травму</w:t>
      </w:r>
      <w:r w:rsidRPr="007A73E0">
        <w:rPr>
          <w:sz w:val="28"/>
          <w:szCs w:val="28"/>
        </w:rPr>
        <w:t>.</w:t>
      </w:r>
    </w:p>
    <w:p w:rsidR="00123B9D" w:rsidRDefault="00123B9D" w:rsidP="00123B9D">
      <w:pPr>
        <w:spacing w:line="360" w:lineRule="auto"/>
        <w:ind w:firstLine="567"/>
        <w:jc w:val="both"/>
        <w:rPr>
          <w:sz w:val="28"/>
          <w:szCs w:val="28"/>
        </w:rPr>
      </w:pPr>
      <w:r w:rsidRPr="001E205A">
        <w:rPr>
          <w:b/>
          <w:i/>
          <w:sz w:val="28"/>
          <w:szCs w:val="28"/>
        </w:rPr>
        <w:t xml:space="preserve">Также </w:t>
      </w:r>
      <w:r>
        <w:rPr>
          <w:b/>
          <w:i/>
          <w:sz w:val="28"/>
          <w:szCs w:val="28"/>
        </w:rPr>
        <w:t>на</w:t>
      </w:r>
      <w:r w:rsidRPr="001E205A">
        <w:rPr>
          <w:b/>
          <w:i/>
          <w:sz w:val="28"/>
          <w:szCs w:val="28"/>
        </w:rPr>
        <w:t xml:space="preserve"> Улан-Удэнском</w:t>
      </w:r>
      <w:r>
        <w:rPr>
          <w:sz w:val="28"/>
          <w:szCs w:val="28"/>
        </w:rPr>
        <w:t xml:space="preserve"> предприятии плотник 4 разряда, осуществлявший вспомогательные работы по ремонту кровли, подошел близко к краю крыши, оступился</w:t>
      </w:r>
      <w:r w:rsidR="00F74A3C">
        <w:rPr>
          <w:sz w:val="28"/>
          <w:szCs w:val="28"/>
        </w:rPr>
        <w:t>,</w:t>
      </w:r>
      <w:r>
        <w:rPr>
          <w:sz w:val="28"/>
          <w:szCs w:val="28"/>
        </w:rPr>
        <w:t xml:space="preserve"> упал, в результате </w:t>
      </w:r>
      <w:r w:rsidR="00DB585F">
        <w:rPr>
          <w:sz w:val="28"/>
          <w:szCs w:val="28"/>
        </w:rPr>
        <w:t>чего получил</w:t>
      </w:r>
      <w:r>
        <w:rPr>
          <w:sz w:val="28"/>
          <w:szCs w:val="28"/>
        </w:rPr>
        <w:t xml:space="preserve"> тяжелую черепно-мозговую травму.</w:t>
      </w:r>
      <w:r w:rsidRPr="006A58F7">
        <w:rPr>
          <w:sz w:val="28"/>
          <w:szCs w:val="28"/>
        </w:rPr>
        <w:t xml:space="preserve"> </w:t>
      </w:r>
    </w:p>
    <w:p w:rsidR="00123B9D" w:rsidRDefault="00123B9D" w:rsidP="00123B9D">
      <w:pPr>
        <w:spacing w:line="360" w:lineRule="auto"/>
        <w:ind w:firstLine="567"/>
        <w:jc w:val="both"/>
        <w:rPr>
          <w:sz w:val="28"/>
          <w:szCs w:val="28"/>
        </w:rPr>
      </w:pPr>
      <w:r w:rsidRPr="001E205A">
        <w:rPr>
          <w:b/>
          <w:i/>
          <w:sz w:val="28"/>
          <w:szCs w:val="28"/>
        </w:rPr>
        <w:t xml:space="preserve">Также </w:t>
      </w:r>
      <w:r>
        <w:rPr>
          <w:b/>
          <w:i/>
          <w:sz w:val="28"/>
          <w:szCs w:val="28"/>
        </w:rPr>
        <w:t>на</w:t>
      </w:r>
      <w:r w:rsidRPr="001E205A">
        <w:rPr>
          <w:b/>
          <w:i/>
          <w:sz w:val="28"/>
          <w:szCs w:val="28"/>
        </w:rPr>
        <w:t xml:space="preserve"> Улан-Удэнском</w:t>
      </w:r>
      <w:r>
        <w:rPr>
          <w:sz w:val="28"/>
          <w:szCs w:val="28"/>
        </w:rPr>
        <w:t xml:space="preserve"> предприятии электросварщику ручной сварки 4 разряда поручили выполнение работ, не обусловленных трудовым договором, а именно газосваркой демонтировать швеллер. Электросварщик, сделав надрез на швеллере начал отгибать швеллер, швеллер внезапно обломился, работник, не удержавшись на настиле упал с высоты</w:t>
      </w:r>
      <w:r w:rsidR="00F74A3C">
        <w:rPr>
          <w:sz w:val="28"/>
          <w:szCs w:val="28"/>
        </w:rPr>
        <w:t>,</w:t>
      </w:r>
      <w:r>
        <w:rPr>
          <w:sz w:val="28"/>
          <w:szCs w:val="28"/>
        </w:rPr>
        <w:t xml:space="preserve"> </w:t>
      </w:r>
      <w:r w:rsidR="00F74A3C">
        <w:rPr>
          <w:sz w:val="28"/>
          <w:szCs w:val="28"/>
        </w:rPr>
        <w:t>в</w:t>
      </w:r>
      <w:r>
        <w:rPr>
          <w:sz w:val="28"/>
          <w:szCs w:val="28"/>
        </w:rPr>
        <w:t>следствие чего получил тяжелую черепно-мозговую травму.</w:t>
      </w:r>
    </w:p>
    <w:p w:rsidR="00123B9D" w:rsidRDefault="00123B9D" w:rsidP="00123B9D">
      <w:pPr>
        <w:spacing w:line="360" w:lineRule="auto"/>
        <w:ind w:firstLine="567"/>
        <w:jc w:val="both"/>
        <w:rPr>
          <w:sz w:val="28"/>
          <w:szCs w:val="28"/>
        </w:rPr>
      </w:pPr>
      <w:r>
        <w:rPr>
          <w:b/>
          <w:i/>
          <w:sz w:val="28"/>
          <w:szCs w:val="28"/>
        </w:rPr>
        <w:t>В</w:t>
      </w:r>
      <w:r w:rsidRPr="001E205A">
        <w:rPr>
          <w:b/>
          <w:i/>
          <w:sz w:val="28"/>
          <w:szCs w:val="28"/>
        </w:rPr>
        <w:t xml:space="preserve"> ПАО «ТАНТК им. Г.М. </w:t>
      </w:r>
      <w:proofErr w:type="spellStart"/>
      <w:r w:rsidRPr="001E205A">
        <w:rPr>
          <w:b/>
          <w:i/>
          <w:sz w:val="28"/>
          <w:szCs w:val="28"/>
        </w:rPr>
        <w:t>Бериева</w:t>
      </w:r>
      <w:proofErr w:type="spellEnd"/>
      <w:r w:rsidRPr="001E205A">
        <w:rPr>
          <w:b/>
          <w:i/>
          <w:sz w:val="28"/>
          <w:szCs w:val="28"/>
        </w:rPr>
        <w:t xml:space="preserve">» </w:t>
      </w:r>
      <w:r>
        <w:rPr>
          <w:sz w:val="28"/>
          <w:szCs w:val="28"/>
        </w:rPr>
        <w:t xml:space="preserve">токарь 6-го разряда при работающем станке </w:t>
      </w:r>
      <w:r w:rsidR="00F74A3C">
        <w:rPr>
          <w:sz w:val="28"/>
          <w:szCs w:val="28"/>
        </w:rPr>
        <w:t>стал</w:t>
      </w:r>
      <w:r>
        <w:rPr>
          <w:sz w:val="28"/>
          <w:szCs w:val="28"/>
        </w:rPr>
        <w:t xml:space="preserve"> подтягивать сухарики кулачков люнета, в результате чего левый рукав спецодежды работника зацепило за ребро </w:t>
      </w:r>
      <w:r w:rsidR="00DB585F">
        <w:rPr>
          <w:sz w:val="28"/>
          <w:szCs w:val="28"/>
        </w:rPr>
        <w:t>работающего ротора,</w:t>
      </w:r>
      <w:r>
        <w:rPr>
          <w:sz w:val="28"/>
          <w:szCs w:val="28"/>
        </w:rPr>
        <w:t xml:space="preserve"> и работник получил тяжелую травму руки.</w:t>
      </w:r>
    </w:p>
    <w:p w:rsidR="00123B9D" w:rsidRDefault="00123B9D" w:rsidP="00123B9D">
      <w:pPr>
        <w:spacing w:line="360" w:lineRule="auto"/>
        <w:ind w:firstLine="567"/>
        <w:jc w:val="both"/>
        <w:rPr>
          <w:sz w:val="28"/>
          <w:szCs w:val="28"/>
        </w:rPr>
      </w:pPr>
      <w:r>
        <w:rPr>
          <w:b/>
          <w:i/>
          <w:sz w:val="28"/>
          <w:szCs w:val="28"/>
        </w:rPr>
        <w:t>В</w:t>
      </w:r>
      <w:r w:rsidRPr="001E205A">
        <w:rPr>
          <w:b/>
          <w:i/>
          <w:sz w:val="28"/>
          <w:szCs w:val="28"/>
        </w:rPr>
        <w:t xml:space="preserve"> АО «РСК «МиГ» </w:t>
      </w:r>
      <w:r>
        <w:rPr>
          <w:b/>
          <w:i/>
          <w:sz w:val="28"/>
          <w:szCs w:val="28"/>
        </w:rPr>
        <w:t>(</w:t>
      </w:r>
      <w:r w:rsidRPr="001E205A">
        <w:rPr>
          <w:b/>
          <w:i/>
          <w:sz w:val="28"/>
          <w:szCs w:val="28"/>
        </w:rPr>
        <w:t>г. Луховицы</w:t>
      </w:r>
      <w:r>
        <w:rPr>
          <w:b/>
          <w:i/>
          <w:sz w:val="28"/>
          <w:szCs w:val="28"/>
        </w:rPr>
        <w:t>)</w:t>
      </w:r>
      <w:r>
        <w:rPr>
          <w:sz w:val="28"/>
          <w:szCs w:val="28"/>
        </w:rPr>
        <w:t xml:space="preserve"> работник при работающем фрезерном станке </w:t>
      </w:r>
      <w:r w:rsidR="00F74A3C">
        <w:rPr>
          <w:sz w:val="28"/>
          <w:szCs w:val="28"/>
        </w:rPr>
        <w:t>стал</w:t>
      </w:r>
      <w:r>
        <w:rPr>
          <w:sz w:val="28"/>
          <w:szCs w:val="28"/>
        </w:rPr>
        <w:t xml:space="preserve"> менять деталь, рука работника оказалась в опасной зоне фрезы, в результате чего работник получил тяжелую травму руки.</w:t>
      </w:r>
    </w:p>
    <w:p w:rsidR="00123B9D" w:rsidRDefault="00123B9D" w:rsidP="00123B9D">
      <w:pPr>
        <w:spacing w:line="360" w:lineRule="auto"/>
        <w:ind w:firstLine="567"/>
        <w:jc w:val="both"/>
        <w:rPr>
          <w:sz w:val="28"/>
          <w:szCs w:val="28"/>
        </w:rPr>
      </w:pPr>
      <w:r>
        <w:rPr>
          <w:b/>
          <w:i/>
          <w:sz w:val="28"/>
          <w:szCs w:val="28"/>
        </w:rPr>
        <w:t>В</w:t>
      </w:r>
      <w:r w:rsidRPr="001E205A">
        <w:rPr>
          <w:b/>
          <w:i/>
          <w:sz w:val="28"/>
          <w:szCs w:val="28"/>
        </w:rPr>
        <w:t xml:space="preserve"> ПАО «Машиностроительный завод имени М.И. Калинина»,</w:t>
      </w:r>
      <w:r>
        <w:rPr>
          <w:sz w:val="28"/>
          <w:szCs w:val="28"/>
        </w:rPr>
        <w:t xml:space="preserve"> слесарю-испытателю поручили вскрыть шкафы для последующей сдачи их в металлолом. Не зная содержимо</w:t>
      </w:r>
      <w:r w:rsidR="00F74A3C">
        <w:rPr>
          <w:sz w:val="28"/>
          <w:szCs w:val="28"/>
        </w:rPr>
        <w:t>го</w:t>
      </w:r>
      <w:r>
        <w:rPr>
          <w:sz w:val="28"/>
          <w:szCs w:val="28"/>
        </w:rPr>
        <w:t xml:space="preserve"> металлических шкафов при вскрытии </w:t>
      </w:r>
      <w:proofErr w:type="gramStart"/>
      <w:r>
        <w:rPr>
          <w:sz w:val="28"/>
          <w:szCs w:val="28"/>
        </w:rPr>
        <w:t>очередного шкафа</w:t>
      </w:r>
      <w:proofErr w:type="gramEnd"/>
      <w:r>
        <w:rPr>
          <w:sz w:val="28"/>
          <w:szCs w:val="28"/>
        </w:rPr>
        <w:t xml:space="preserve"> произошел взрыв, так как в шкафу оказались пиротехнические средства.</w:t>
      </w:r>
      <w:r w:rsidRPr="00551BE5">
        <w:rPr>
          <w:sz w:val="28"/>
          <w:szCs w:val="28"/>
        </w:rPr>
        <w:t xml:space="preserve"> </w:t>
      </w:r>
      <w:r>
        <w:rPr>
          <w:sz w:val="28"/>
          <w:szCs w:val="28"/>
        </w:rPr>
        <w:t xml:space="preserve">В </w:t>
      </w:r>
      <w:r>
        <w:rPr>
          <w:sz w:val="28"/>
          <w:szCs w:val="28"/>
        </w:rPr>
        <w:lastRenderedPageBreak/>
        <w:t>результате взрыва слесарь-испытатель получил тяжелую черепно-мозговую травму.</w:t>
      </w:r>
    </w:p>
    <w:p w:rsidR="00123B9D" w:rsidRDefault="00123B9D" w:rsidP="00123B9D">
      <w:pPr>
        <w:spacing w:line="360" w:lineRule="auto"/>
        <w:ind w:firstLine="567"/>
        <w:jc w:val="both"/>
        <w:rPr>
          <w:sz w:val="28"/>
          <w:szCs w:val="28"/>
        </w:rPr>
      </w:pPr>
      <w:r>
        <w:rPr>
          <w:b/>
          <w:i/>
          <w:sz w:val="28"/>
          <w:szCs w:val="28"/>
        </w:rPr>
        <w:t>В</w:t>
      </w:r>
      <w:r w:rsidRPr="001E205A">
        <w:rPr>
          <w:b/>
          <w:i/>
          <w:sz w:val="28"/>
          <w:szCs w:val="28"/>
        </w:rPr>
        <w:t xml:space="preserve"> ОАО «</w:t>
      </w:r>
      <w:proofErr w:type="spellStart"/>
      <w:r w:rsidRPr="001E205A">
        <w:rPr>
          <w:b/>
          <w:i/>
          <w:sz w:val="28"/>
          <w:szCs w:val="28"/>
        </w:rPr>
        <w:t>Гидромаш</w:t>
      </w:r>
      <w:proofErr w:type="spellEnd"/>
      <w:r w:rsidRPr="001E205A">
        <w:rPr>
          <w:b/>
          <w:i/>
          <w:sz w:val="28"/>
          <w:szCs w:val="28"/>
        </w:rPr>
        <w:t>»</w:t>
      </w:r>
      <w:r>
        <w:rPr>
          <w:sz w:val="28"/>
          <w:szCs w:val="28"/>
        </w:rPr>
        <w:t xml:space="preserve"> слесарь-сборщик 3-го разряда </w:t>
      </w:r>
      <w:r w:rsidR="00F74A3C">
        <w:rPr>
          <w:sz w:val="28"/>
          <w:szCs w:val="28"/>
        </w:rPr>
        <w:t>при</w:t>
      </w:r>
      <w:r>
        <w:rPr>
          <w:sz w:val="28"/>
          <w:szCs w:val="28"/>
        </w:rPr>
        <w:t xml:space="preserve"> разборк</w:t>
      </w:r>
      <w:r w:rsidR="00F74A3C">
        <w:rPr>
          <w:sz w:val="28"/>
          <w:szCs w:val="28"/>
        </w:rPr>
        <w:t>е</w:t>
      </w:r>
      <w:r>
        <w:rPr>
          <w:sz w:val="28"/>
          <w:szCs w:val="28"/>
        </w:rPr>
        <w:t xml:space="preserve"> стойки самолета нарушил процесс разборки, вследствие чего произошла разгерметизация стойки и избыточным давлением выбило специальный ключ вместе с диафрагмой, ударило работника. От сильного удара работник упал на металлический пол</w:t>
      </w:r>
      <w:r w:rsidR="005D6CEE">
        <w:rPr>
          <w:sz w:val="28"/>
          <w:szCs w:val="28"/>
        </w:rPr>
        <w:t>,</w:t>
      </w:r>
      <w:r>
        <w:rPr>
          <w:sz w:val="28"/>
          <w:szCs w:val="28"/>
        </w:rPr>
        <w:t xml:space="preserve"> ударился затылком и получил тяжелую черепно-мозговую травму и многочисленные травмы внутренних органов.</w:t>
      </w:r>
    </w:p>
    <w:p w:rsidR="00123B9D" w:rsidRPr="002A7FA2" w:rsidRDefault="00123B9D" w:rsidP="00123B9D">
      <w:pPr>
        <w:spacing w:line="360" w:lineRule="auto"/>
        <w:ind w:firstLine="567"/>
        <w:jc w:val="both"/>
        <w:rPr>
          <w:b/>
          <w:i/>
          <w:sz w:val="28"/>
          <w:szCs w:val="24"/>
          <w:highlight w:val="yellow"/>
        </w:rPr>
      </w:pPr>
      <w:r>
        <w:rPr>
          <w:b/>
          <w:i/>
          <w:sz w:val="28"/>
          <w:szCs w:val="24"/>
        </w:rPr>
        <w:t>В</w:t>
      </w:r>
      <w:r w:rsidRPr="00AB2509">
        <w:rPr>
          <w:b/>
          <w:i/>
          <w:sz w:val="28"/>
          <w:szCs w:val="24"/>
        </w:rPr>
        <w:t xml:space="preserve"> </w:t>
      </w:r>
      <w:r>
        <w:rPr>
          <w:b/>
          <w:i/>
          <w:caps/>
          <w:sz w:val="28"/>
          <w:szCs w:val="24"/>
        </w:rPr>
        <w:t xml:space="preserve">ПАО </w:t>
      </w:r>
      <w:r w:rsidRPr="001E205A">
        <w:rPr>
          <w:b/>
          <w:i/>
          <w:caps/>
          <w:sz w:val="28"/>
          <w:szCs w:val="24"/>
        </w:rPr>
        <w:t>«Н</w:t>
      </w:r>
      <w:r w:rsidRPr="001E205A">
        <w:rPr>
          <w:b/>
          <w:i/>
          <w:sz w:val="28"/>
          <w:szCs w:val="24"/>
        </w:rPr>
        <w:t>аучно</w:t>
      </w:r>
      <w:r w:rsidRPr="001E205A">
        <w:rPr>
          <w:b/>
          <w:i/>
          <w:caps/>
          <w:sz w:val="28"/>
          <w:szCs w:val="24"/>
        </w:rPr>
        <w:t>-</w:t>
      </w:r>
      <w:r w:rsidRPr="001E205A">
        <w:rPr>
          <w:b/>
          <w:i/>
          <w:sz w:val="28"/>
          <w:szCs w:val="24"/>
        </w:rPr>
        <w:t>производственная корпорация</w:t>
      </w:r>
      <w:r w:rsidRPr="001E205A">
        <w:rPr>
          <w:b/>
          <w:i/>
          <w:caps/>
          <w:sz w:val="28"/>
          <w:szCs w:val="24"/>
        </w:rPr>
        <w:t xml:space="preserve"> </w:t>
      </w:r>
      <w:r w:rsidR="00DB585F" w:rsidRPr="001E205A">
        <w:rPr>
          <w:b/>
          <w:i/>
          <w:caps/>
          <w:sz w:val="28"/>
          <w:szCs w:val="24"/>
        </w:rPr>
        <w:t>И</w:t>
      </w:r>
      <w:r w:rsidR="00DB585F" w:rsidRPr="001E205A">
        <w:rPr>
          <w:b/>
          <w:i/>
          <w:sz w:val="28"/>
          <w:szCs w:val="24"/>
        </w:rPr>
        <w:t>ркут</w:t>
      </w:r>
      <w:r w:rsidR="00DB585F">
        <w:rPr>
          <w:b/>
          <w:i/>
          <w:sz w:val="28"/>
          <w:szCs w:val="24"/>
        </w:rPr>
        <w:t xml:space="preserve">» </w:t>
      </w:r>
      <w:r w:rsidR="00DB585F" w:rsidRPr="00DB585F">
        <w:rPr>
          <w:sz w:val="28"/>
          <w:szCs w:val="24"/>
        </w:rPr>
        <w:t>произошел</w:t>
      </w:r>
      <w:r w:rsidRPr="00DB585F">
        <w:rPr>
          <w:sz w:val="28"/>
          <w:szCs w:val="28"/>
        </w:rPr>
        <w:t xml:space="preserve"> </w:t>
      </w:r>
      <w:r w:rsidRPr="002A7FA2">
        <w:rPr>
          <w:sz w:val="28"/>
          <w:szCs w:val="28"/>
        </w:rPr>
        <w:t>групповой несчастный случай. Слесари механосборочных работ при разборке мультипликатора, не зная о возможном остаточном давлении в мультипликаторе, срезали заклиненную гайку цилиндра</w:t>
      </w:r>
      <w:r>
        <w:rPr>
          <w:sz w:val="28"/>
          <w:szCs w:val="28"/>
        </w:rPr>
        <w:t>, произошла разгерметизация и</w:t>
      </w:r>
      <w:r w:rsidRPr="002A7FA2">
        <w:rPr>
          <w:sz w:val="28"/>
          <w:szCs w:val="28"/>
        </w:rPr>
        <w:t xml:space="preserve"> выброс азот</w:t>
      </w:r>
      <w:r>
        <w:rPr>
          <w:sz w:val="28"/>
          <w:szCs w:val="28"/>
        </w:rPr>
        <w:t>а</w:t>
      </w:r>
      <w:r w:rsidRPr="002A7FA2">
        <w:rPr>
          <w:sz w:val="28"/>
          <w:szCs w:val="28"/>
        </w:rPr>
        <w:t>. Тиски, в которых был зажат мультипликатор, разрушились. Разлетевшимися частями были травмированы работники.</w:t>
      </w:r>
      <w:r>
        <w:rPr>
          <w:sz w:val="28"/>
          <w:szCs w:val="28"/>
        </w:rPr>
        <w:t xml:space="preserve"> В результате несчастного случая один работник погиб и один получил тяжелые травмы.</w:t>
      </w:r>
    </w:p>
    <w:p w:rsidR="00123B9D" w:rsidRDefault="00123B9D" w:rsidP="00123B9D">
      <w:pPr>
        <w:spacing w:line="360" w:lineRule="auto"/>
        <w:ind w:firstLine="567"/>
        <w:jc w:val="both"/>
        <w:rPr>
          <w:sz w:val="28"/>
          <w:szCs w:val="28"/>
        </w:rPr>
      </w:pPr>
      <w:r>
        <w:rPr>
          <w:b/>
          <w:i/>
          <w:sz w:val="28"/>
          <w:szCs w:val="28"/>
        </w:rPr>
        <w:t>В</w:t>
      </w:r>
      <w:r w:rsidRPr="000D52B1">
        <w:rPr>
          <w:b/>
          <w:i/>
          <w:sz w:val="28"/>
          <w:szCs w:val="28"/>
        </w:rPr>
        <w:t xml:space="preserve"> АО </w:t>
      </w:r>
      <w:r>
        <w:rPr>
          <w:b/>
          <w:i/>
          <w:sz w:val="28"/>
          <w:szCs w:val="28"/>
        </w:rPr>
        <w:t>«</w:t>
      </w:r>
      <w:r w:rsidRPr="000D52B1">
        <w:rPr>
          <w:b/>
          <w:i/>
          <w:sz w:val="28"/>
          <w:szCs w:val="28"/>
        </w:rPr>
        <w:t xml:space="preserve">РСК </w:t>
      </w:r>
      <w:r>
        <w:rPr>
          <w:b/>
          <w:i/>
          <w:sz w:val="28"/>
          <w:szCs w:val="28"/>
        </w:rPr>
        <w:t>«</w:t>
      </w:r>
      <w:r w:rsidRPr="000D52B1">
        <w:rPr>
          <w:b/>
          <w:i/>
          <w:sz w:val="28"/>
          <w:szCs w:val="28"/>
        </w:rPr>
        <w:t>МиГ</w:t>
      </w:r>
      <w:r>
        <w:rPr>
          <w:b/>
          <w:i/>
          <w:sz w:val="28"/>
          <w:szCs w:val="28"/>
        </w:rPr>
        <w:t>»</w:t>
      </w:r>
      <w:r w:rsidRPr="000D52B1">
        <w:rPr>
          <w:b/>
          <w:i/>
          <w:sz w:val="28"/>
          <w:szCs w:val="28"/>
        </w:rPr>
        <w:t xml:space="preserve"> </w:t>
      </w:r>
      <w:r>
        <w:rPr>
          <w:b/>
          <w:i/>
          <w:sz w:val="28"/>
          <w:szCs w:val="28"/>
        </w:rPr>
        <w:t>(</w:t>
      </w:r>
      <w:r w:rsidRPr="000D52B1">
        <w:rPr>
          <w:b/>
          <w:i/>
          <w:sz w:val="28"/>
          <w:szCs w:val="28"/>
        </w:rPr>
        <w:t xml:space="preserve">Нижегородский авиастроительный завод </w:t>
      </w:r>
      <w:r>
        <w:rPr>
          <w:b/>
          <w:i/>
          <w:sz w:val="28"/>
          <w:szCs w:val="28"/>
        </w:rPr>
        <w:t>«</w:t>
      </w:r>
      <w:r w:rsidRPr="000D52B1">
        <w:rPr>
          <w:b/>
          <w:i/>
          <w:sz w:val="28"/>
          <w:szCs w:val="28"/>
        </w:rPr>
        <w:t>Сокол</w:t>
      </w:r>
      <w:r>
        <w:rPr>
          <w:b/>
          <w:i/>
          <w:sz w:val="28"/>
          <w:szCs w:val="28"/>
        </w:rPr>
        <w:t>»</w:t>
      </w:r>
      <w:r w:rsidRPr="000D52B1">
        <w:rPr>
          <w:b/>
          <w:i/>
          <w:sz w:val="28"/>
          <w:szCs w:val="28"/>
        </w:rPr>
        <w:t xml:space="preserve"> - </w:t>
      </w:r>
      <w:proofErr w:type="spellStart"/>
      <w:r w:rsidRPr="000D52B1">
        <w:rPr>
          <w:b/>
          <w:i/>
          <w:sz w:val="28"/>
          <w:szCs w:val="28"/>
        </w:rPr>
        <w:t>фиалиал</w:t>
      </w:r>
      <w:proofErr w:type="spellEnd"/>
      <w:r w:rsidRPr="000D52B1">
        <w:rPr>
          <w:b/>
          <w:i/>
          <w:sz w:val="28"/>
          <w:szCs w:val="28"/>
        </w:rPr>
        <w:t xml:space="preserve"> АО </w:t>
      </w:r>
      <w:r>
        <w:rPr>
          <w:b/>
          <w:i/>
          <w:sz w:val="28"/>
          <w:szCs w:val="28"/>
        </w:rPr>
        <w:t>«</w:t>
      </w:r>
      <w:r w:rsidRPr="000D52B1">
        <w:rPr>
          <w:b/>
          <w:i/>
          <w:sz w:val="28"/>
          <w:szCs w:val="28"/>
        </w:rPr>
        <w:t xml:space="preserve">РСК </w:t>
      </w:r>
      <w:r>
        <w:rPr>
          <w:b/>
          <w:i/>
          <w:sz w:val="28"/>
          <w:szCs w:val="28"/>
        </w:rPr>
        <w:t>«</w:t>
      </w:r>
      <w:r w:rsidRPr="000D52B1">
        <w:rPr>
          <w:b/>
          <w:i/>
          <w:sz w:val="28"/>
          <w:szCs w:val="28"/>
        </w:rPr>
        <w:t>МиГ</w:t>
      </w:r>
      <w:r>
        <w:rPr>
          <w:b/>
          <w:i/>
          <w:sz w:val="28"/>
          <w:szCs w:val="28"/>
        </w:rPr>
        <w:t>»)</w:t>
      </w:r>
      <w:r>
        <w:rPr>
          <w:sz w:val="28"/>
          <w:szCs w:val="28"/>
        </w:rPr>
        <w:t xml:space="preserve"> </w:t>
      </w:r>
      <w:r w:rsidRPr="002A7FA2">
        <w:rPr>
          <w:sz w:val="28"/>
          <w:szCs w:val="28"/>
        </w:rPr>
        <w:t>слесарю-сборщику летательных аппаратов</w:t>
      </w:r>
      <w:r>
        <w:rPr>
          <w:sz w:val="28"/>
          <w:szCs w:val="28"/>
        </w:rPr>
        <w:t xml:space="preserve"> было поручено подготовить поверхность деталей (очистить щеткой) для последующей сварки. Однако работник решил использовать для очистки </w:t>
      </w:r>
      <w:proofErr w:type="spellStart"/>
      <w:r>
        <w:rPr>
          <w:sz w:val="28"/>
          <w:szCs w:val="28"/>
        </w:rPr>
        <w:t>нефрас</w:t>
      </w:r>
      <w:proofErr w:type="spellEnd"/>
      <w:r>
        <w:rPr>
          <w:sz w:val="28"/>
          <w:szCs w:val="28"/>
        </w:rPr>
        <w:t xml:space="preserve">, не предупредив об этом руководителя и сварщика. После принятия контролёром деталей на чистоту, сварщик приступил к сварке деталей, при сварке произошло воспламенение паров </w:t>
      </w:r>
      <w:proofErr w:type="spellStart"/>
      <w:r>
        <w:rPr>
          <w:sz w:val="28"/>
          <w:szCs w:val="28"/>
        </w:rPr>
        <w:t>нефраса</w:t>
      </w:r>
      <w:proofErr w:type="spellEnd"/>
      <w:r>
        <w:rPr>
          <w:sz w:val="28"/>
          <w:szCs w:val="28"/>
        </w:rPr>
        <w:t xml:space="preserve"> и взрыв, в результате чего деталь отлетела и травмировала сварщика. Сварщик получил тяжелую черепно-мозговую травму.</w:t>
      </w:r>
    </w:p>
    <w:p w:rsidR="00123B9D" w:rsidRDefault="00123B9D" w:rsidP="00123B9D">
      <w:pPr>
        <w:spacing w:line="360" w:lineRule="auto"/>
        <w:ind w:firstLine="567"/>
        <w:jc w:val="both"/>
        <w:rPr>
          <w:sz w:val="28"/>
          <w:szCs w:val="28"/>
        </w:rPr>
      </w:pPr>
      <w:r>
        <w:rPr>
          <w:b/>
          <w:i/>
          <w:sz w:val="28"/>
          <w:szCs w:val="28"/>
        </w:rPr>
        <w:t>В</w:t>
      </w:r>
      <w:r w:rsidRPr="000D52B1">
        <w:rPr>
          <w:b/>
          <w:i/>
          <w:sz w:val="28"/>
          <w:szCs w:val="28"/>
        </w:rPr>
        <w:t xml:space="preserve"> АО </w:t>
      </w:r>
      <w:r>
        <w:rPr>
          <w:b/>
          <w:i/>
          <w:sz w:val="28"/>
          <w:szCs w:val="28"/>
        </w:rPr>
        <w:t>«</w:t>
      </w:r>
      <w:r w:rsidRPr="000D52B1">
        <w:rPr>
          <w:b/>
          <w:i/>
          <w:sz w:val="28"/>
          <w:szCs w:val="28"/>
        </w:rPr>
        <w:t xml:space="preserve">Алюминий металлург </w:t>
      </w:r>
      <w:r>
        <w:rPr>
          <w:b/>
          <w:i/>
          <w:sz w:val="28"/>
          <w:szCs w:val="28"/>
        </w:rPr>
        <w:t>Р</w:t>
      </w:r>
      <w:r w:rsidRPr="000D52B1">
        <w:rPr>
          <w:b/>
          <w:i/>
          <w:sz w:val="28"/>
          <w:szCs w:val="28"/>
        </w:rPr>
        <w:t>ус</w:t>
      </w:r>
      <w:r>
        <w:rPr>
          <w:b/>
          <w:i/>
          <w:sz w:val="28"/>
          <w:szCs w:val="28"/>
        </w:rPr>
        <w:t xml:space="preserve">» </w:t>
      </w:r>
      <w:r>
        <w:rPr>
          <w:sz w:val="28"/>
          <w:szCs w:val="28"/>
        </w:rPr>
        <w:t>п</w:t>
      </w:r>
      <w:r w:rsidRPr="000D52B1">
        <w:rPr>
          <w:sz w:val="28"/>
          <w:szCs w:val="28"/>
        </w:rPr>
        <w:t>равильщик на машинах,</w:t>
      </w:r>
      <w:r>
        <w:rPr>
          <w:sz w:val="28"/>
          <w:szCs w:val="28"/>
        </w:rPr>
        <w:t xml:space="preserve"> не дождавшись полной остановки пильного диска пилы начал поправлять отрезанный </w:t>
      </w:r>
      <w:proofErr w:type="spellStart"/>
      <w:r>
        <w:rPr>
          <w:sz w:val="28"/>
          <w:szCs w:val="28"/>
        </w:rPr>
        <w:t>темплет</w:t>
      </w:r>
      <w:proofErr w:type="spellEnd"/>
      <w:r>
        <w:rPr>
          <w:sz w:val="28"/>
          <w:szCs w:val="28"/>
        </w:rPr>
        <w:t xml:space="preserve"> </w:t>
      </w:r>
      <w:proofErr w:type="spellStart"/>
      <w:r>
        <w:rPr>
          <w:sz w:val="28"/>
          <w:szCs w:val="28"/>
        </w:rPr>
        <w:t>стропальным</w:t>
      </w:r>
      <w:proofErr w:type="spellEnd"/>
      <w:r>
        <w:rPr>
          <w:sz w:val="28"/>
          <w:szCs w:val="28"/>
        </w:rPr>
        <w:t xml:space="preserve"> крючком, задел краем крючка крутящийся по инерции пильный дик, в результате чего произошел </w:t>
      </w:r>
      <w:proofErr w:type="gramStart"/>
      <w:r w:rsidR="00DB585F">
        <w:rPr>
          <w:sz w:val="28"/>
          <w:szCs w:val="28"/>
        </w:rPr>
        <w:t>динамический удар</w:t>
      </w:r>
      <w:proofErr w:type="gramEnd"/>
      <w:r>
        <w:rPr>
          <w:sz w:val="28"/>
          <w:szCs w:val="28"/>
        </w:rPr>
        <w:t xml:space="preserve"> и работник получил тяжелую травму груди. </w:t>
      </w:r>
    </w:p>
    <w:p w:rsidR="00123B9D" w:rsidRDefault="00123B9D" w:rsidP="00123B9D">
      <w:pPr>
        <w:spacing w:line="360" w:lineRule="auto"/>
        <w:ind w:firstLine="567"/>
        <w:jc w:val="both"/>
        <w:rPr>
          <w:sz w:val="28"/>
          <w:szCs w:val="28"/>
        </w:rPr>
      </w:pPr>
      <w:r>
        <w:rPr>
          <w:sz w:val="28"/>
          <w:szCs w:val="28"/>
        </w:rPr>
        <w:t xml:space="preserve">Аналогичные несчастные случаи произошли на предприятии Москвы </w:t>
      </w:r>
      <w:r>
        <w:rPr>
          <w:b/>
          <w:i/>
          <w:sz w:val="28"/>
          <w:szCs w:val="28"/>
        </w:rPr>
        <w:t>в</w:t>
      </w:r>
      <w:r w:rsidRPr="00037EB6">
        <w:rPr>
          <w:b/>
          <w:i/>
          <w:sz w:val="28"/>
          <w:szCs w:val="28"/>
        </w:rPr>
        <w:t xml:space="preserve"> </w:t>
      </w:r>
      <w:r w:rsidRPr="00AC2044">
        <w:rPr>
          <w:b/>
          <w:i/>
          <w:sz w:val="28"/>
          <w:szCs w:val="28"/>
        </w:rPr>
        <w:t xml:space="preserve">АО </w:t>
      </w:r>
      <w:r>
        <w:rPr>
          <w:b/>
          <w:i/>
          <w:sz w:val="28"/>
          <w:szCs w:val="28"/>
        </w:rPr>
        <w:t>«</w:t>
      </w:r>
      <w:r w:rsidRPr="00AC2044">
        <w:rPr>
          <w:b/>
          <w:i/>
          <w:sz w:val="28"/>
          <w:szCs w:val="28"/>
        </w:rPr>
        <w:t xml:space="preserve">ММЗ </w:t>
      </w:r>
      <w:r>
        <w:rPr>
          <w:b/>
          <w:i/>
          <w:sz w:val="28"/>
          <w:szCs w:val="28"/>
        </w:rPr>
        <w:t>«</w:t>
      </w:r>
      <w:r w:rsidRPr="00AC2044">
        <w:rPr>
          <w:b/>
          <w:i/>
          <w:sz w:val="28"/>
          <w:szCs w:val="28"/>
        </w:rPr>
        <w:t>Авангард</w:t>
      </w:r>
      <w:r>
        <w:rPr>
          <w:b/>
          <w:i/>
          <w:sz w:val="28"/>
          <w:szCs w:val="28"/>
        </w:rPr>
        <w:t>»</w:t>
      </w:r>
      <w:r>
        <w:rPr>
          <w:sz w:val="28"/>
          <w:szCs w:val="28"/>
        </w:rPr>
        <w:t xml:space="preserve"> и Новосибирска </w:t>
      </w:r>
      <w:r w:rsidRPr="00AC2044">
        <w:rPr>
          <w:b/>
          <w:i/>
          <w:sz w:val="28"/>
          <w:szCs w:val="28"/>
        </w:rPr>
        <w:t xml:space="preserve">НАЗ </w:t>
      </w:r>
      <w:r>
        <w:rPr>
          <w:b/>
          <w:i/>
          <w:sz w:val="28"/>
          <w:szCs w:val="28"/>
        </w:rPr>
        <w:t>«</w:t>
      </w:r>
      <w:r w:rsidRPr="00AC2044">
        <w:rPr>
          <w:b/>
          <w:i/>
          <w:sz w:val="28"/>
          <w:szCs w:val="28"/>
        </w:rPr>
        <w:t>им. В.П. Чкалова</w:t>
      </w:r>
      <w:r>
        <w:rPr>
          <w:b/>
          <w:i/>
          <w:sz w:val="28"/>
          <w:szCs w:val="28"/>
        </w:rPr>
        <w:t>»</w:t>
      </w:r>
      <w:r>
        <w:rPr>
          <w:sz w:val="28"/>
          <w:szCs w:val="28"/>
        </w:rPr>
        <w:t>. Р</w:t>
      </w:r>
      <w:r w:rsidRPr="00750D88">
        <w:rPr>
          <w:sz w:val="28"/>
          <w:szCs w:val="28"/>
        </w:rPr>
        <w:t>аботник</w:t>
      </w:r>
      <w:r>
        <w:rPr>
          <w:sz w:val="28"/>
          <w:szCs w:val="28"/>
        </w:rPr>
        <w:t>и,</w:t>
      </w:r>
      <w:r w:rsidRPr="00750D88">
        <w:rPr>
          <w:sz w:val="28"/>
          <w:szCs w:val="28"/>
        </w:rPr>
        <w:t xml:space="preserve"> </w:t>
      </w:r>
      <w:r w:rsidRPr="00750D88">
        <w:rPr>
          <w:sz w:val="28"/>
          <w:szCs w:val="28"/>
        </w:rPr>
        <w:lastRenderedPageBreak/>
        <w:t>осуществляющи</w:t>
      </w:r>
      <w:r>
        <w:rPr>
          <w:sz w:val="28"/>
          <w:szCs w:val="28"/>
        </w:rPr>
        <w:t>е</w:t>
      </w:r>
      <w:r w:rsidRPr="00750D88">
        <w:rPr>
          <w:sz w:val="28"/>
          <w:szCs w:val="28"/>
        </w:rPr>
        <w:t xml:space="preserve"> зачистку отливок ручным способом, решил</w:t>
      </w:r>
      <w:r>
        <w:rPr>
          <w:sz w:val="28"/>
          <w:szCs w:val="28"/>
        </w:rPr>
        <w:t>и</w:t>
      </w:r>
      <w:r w:rsidRPr="00750D88">
        <w:rPr>
          <w:sz w:val="28"/>
          <w:szCs w:val="28"/>
        </w:rPr>
        <w:t xml:space="preserve"> ускорить процес</w:t>
      </w:r>
      <w:r>
        <w:rPr>
          <w:sz w:val="28"/>
          <w:szCs w:val="28"/>
        </w:rPr>
        <w:t xml:space="preserve">с, </w:t>
      </w:r>
      <w:r w:rsidRPr="00750D88">
        <w:rPr>
          <w:sz w:val="28"/>
          <w:szCs w:val="28"/>
        </w:rPr>
        <w:t>взял</w:t>
      </w:r>
      <w:r>
        <w:rPr>
          <w:sz w:val="28"/>
          <w:szCs w:val="28"/>
        </w:rPr>
        <w:t>и</w:t>
      </w:r>
      <w:r w:rsidRPr="00750D88">
        <w:rPr>
          <w:sz w:val="28"/>
          <w:szCs w:val="28"/>
        </w:rPr>
        <w:t xml:space="preserve"> </w:t>
      </w:r>
      <w:proofErr w:type="spellStart"/>
      <w:r w:rsidRPr="00750D88">
        <w:rPr>
          <w:sz w:val="28"/>
          <w:szCs w:val="28"/>
        </w:rPr>
        <w:t>пневмошлифовальную</w:t>
      </w:r>
      <w:proofErr w:type="spellEnd"/>
      <w:r w:rsidRPr="00750D88">
        <w:rPr>
          <w:sz w:val="28"/>
          <w:szCs w:val="28"/>
        </w:rPr>
        <w:t xml:space="preserve"> машинку, </w:t>
      </w:r>
      <w:r>
        <w:rPr>
          <w:sz w:val="28"/>
          <w:szCs w:val="28"/>
        </w:rPr>
        <w:t>не предусмотренную технологическим планом.</w:t>
      </w:r>
      <w:r w:rsidRPr="00750D88">
        <w:rPr>
          <w:sz w:val="28"/>
          <w:szCs w:val="28"/>
        </w:rPr>
        <w:t xml:space="preserve"> </w:t>
      </w:r>
      <w:r>
        <w:rPr>
          <w:sz w:val="28"/>
          <w:szCs w:val="28"/>
        </w:rPr>
        <w:t xml:space="preserve">В </w:t>
      </w:r>
      <w:r w:rsidR="00DB585F">
        <w:rPr>
          <w:sz w:val="28"/>
          <w:szCs w:val="28"/>
        </w:rPr>
        <w:t>процессе обработки</w:t>
      </w:r>
      <w:r>
        <w:rPr>
          <w:sz w:val="28"/>
          <w:szCs w:val="28"/>
        </w:rPr>
        <w:t xml:space="preserve"> детали</w:t>
      </w:r>
      <w:r w:rsidRPr="00750D88">
        <w:rPr>
          <w:sz w:val="28"/>
          <w:szCs w:val="28"/>
        </w:rPr>
        <w:t xml:space="preserve"> произошло р</w:t>
      </w:r>
      <w:r>
        <w:rPr>
          <w:sz w:val="28"/>
          <w:szCs w:val="28"/>
        </w:rPr>
        <w:t>азрушение шлифовального круга, осколки которого</w:t>
      </w:r>
      <w:r w:rsidRPr="00750D88">
        <w:rPr>
          <w:sz w:val="28"/>
          <w:szCs w:val="28"/>
        </w:rPr>
        <w:t xml:space="preserve"> </w:t>
      </w:r>
      <w:r>
        <w:rPr>
          <w:sz w:val="28"/>
          <w:szCs w:val="28"/>
        </w:rPr>
        <w:t xml:space="preserve">нанесли </w:t>
      </w:r>
      <w:r w:rsidRPr="00750D88">
        <w:rPr>
          <w:sz w:val="28"/>
          <w:szCs w:val="28"/>
        </w:rPr>
        <w:t>работник</w:t>
      </w:r>
      <w:r>
        <w:rPr>
          <w:sz w:val="28"/>
          <w:szCs w:val="28"/>
        </w:rPr>
        <w:t>ам</w:t>
      </w:r>
      <w:r w:rsidRPr="00750D88">
        <w:rPr>
          <w:sz w:val="28"/>
          <w:szCs w:val="28"/>
        </w:rPr>
        <w:t xml:space="preserve"> </w:t>
      </w:r>
      <w:r>
        <w:rPr>
          <w:sz w:val="28"/>
          <w:szCs w:val="28"/>
        </w:rPr>
        <w:t xml:space="preserve">тяжелые увечья (черепно-лицевые </w:t>
      </w:r>
      <w:r w:rsidRPr="00750D88">
        <w:rPr>
          <w:sz w:val="28"/>
          <w:szCs w:val="28"/>
        </w:rPr>
        <w:t>травм</w:t>
      </w:r>
      <w:r>
        <w:rPr>
          <w:sz w:val="28"/>
          <w:szCs w:val="28"/>
        </w:rPr>
        <w:t>ы)</w:t>
      </w:r>
      <w:r w:rsidRPr="00750D88">
        <w:rPr>
          <w:sz w:val="28"/>
          <w:szCs w:val="28"/>
        </w:rPr>
        <w:t>.</w:t>
      </w:r>
    </w:p>
    <w:p w:rsidR="00123B9D" w:rsidRDefault="00123B9D" w:rsidP="00123B9D">
      <w:pPr>
        <w:spacing w:line="360" w:lineRule="auto"/>
        <w:ind w:firstLine="567"/>
        <w:jc w:val="both"/>
        <w:rPr>
          <w:sz w:val="28"/>
          <w:szCs w:val="28"/>
        </w:rPr>
      </w:pPr>
      <w:r>
        <w:rPr>
          <w:b/>
          <w:i/>
          <w:sz w:val="28"/>
          <w:szCs w:val="28"/>
        </w:rPr>
        <w:t>В</w:t>
      </w:r>
      <w:r w:rsidRPr="00AC2044">
        <w:rPr>
          <w:b/>
          <w:i/>
          <w:sz w:val="28"/>
          <w:szCs w:val="28"/>
        </w:rPr>
        <w:t xml:space="preserve"> </w:t>
      </w:r>
      <w:r>
        <w:rPr>
          <w:b/>
          <w:i/>
          <w:sz w:val="28"/>
          <w:szCs w:val="28"/>
        </w:rPr>
        <w:t xml:space="preserve">АРЗ </w:t>
      </w:r>
      <w:r w:rsidRPr="00AC2044">
        <w:rPr>
          <w:b/>
          <w:i/>
          <w:sz w:val="28"/>
          <w:szCs w:val="28"/>
        </w:rPr>
        <w:t xml:space="preserve">121 </w:t>
      </w:r>
      <w:r>
        <w:rPr>
          <w:sz w:val="28"/>
          <w:szCs w:val="28"/>
        </w:rPr>
        <w:t xml:space="preserve">при проведении регламентных работ по опробованию и эксплуатации двигателей самолета произошел смертельный случай. Авиатехник по приборам двигался по неустановленному маршруту </w:t>
      </w:r>
      <w:r w:rsidR="005D6CEE">
        <w:rPr>
          <w:sz w:val="28"/>
          <w:szCs w:val="28"/>
        </w:rPr>
        <w:t xml:space="preserve">в момент работы </w:t>
      </w:r>
      <w:r>
        <w:rPr>
          <w:sz w:val="28"/>
          <w:szCs w:val="28"/>
        </w:rPr>
        <w:t>двигателя, в результате чего работника затянуло набегающим потоком в воздухозаборник левого двигателя самолета.</w:t>
      </w:r>
    </w:p>
    <w:p w:rsidR="00123B9D" w:rsidRDefault="00123B9D" w:rsidP="00123B9D">
      <w:pPr>
        <w:spacing w:line="360" w:lineRule="auto"/>
        <w:ind w:firstLine="567"/>
        <w:jc w:val="both"/>
        <w:rPr>
          <w:sz w:val="28"/>
          <w:szCs w:val="28"/>
        </w:rPr>
      </w:pPr>
      <w:r>
        <w:rPr>
          <w:b/>
          <w:i/>
          <w:sz w:val="28"/>
          <w:szCs w:val="28"/>
        </w:rPr>
        <w:t>В</w:t>
      </w:r>
      <w:r w:rsidRPr="00AC2044">
        <w:rPr>
          <w:b/>
          <w:i/>
          <w:sz w:val="28"/>
          <w:szCs w:val="28"/>
        </w:rPr>
        <w:t xml:space="preserve"> ПАО ААК </w:t>
      </w:r>
      <w:r>
        <w:rPr>
          <w:b/>
          <w:i/>
          <w:sz w:val="28"/>
          <w:szCs w:val="28"/>
        </w:rPr>
        <w:t>«</w:t>
      </w:r>
      <w:r w:rsidRPr="00AC2044">
        <w:rPr>
          <w:b/>
          <w:i/>
          <w:sz w:val="28"/>
          <w:szCs w:val="28"/>
        </w:rPr>
        <w:t>Прогресс</w:t>
      </w:r>
      <w:r>
        <w:rPr>
          <w:b/>
          <w:i/>
          <w:sz w:val="28"/>
          <w:szCs w:val="28"/>
        </w:rPr>
        <w:t>»</w:t>
      </w:r>
      <w:r w:rsidR="005D6CEE">
        <w:rPr>
          <w:b/>
          <w:i/>
          <w:sz w:val="28"/>
          <w:szCs w:val="28"/>
        </w:rPr>
        <w:t xml:space="preserve"> г. Арсеньев</w:t>
      </w:r>
      <w:r>
        <w:rPr>
          <w:sz w:val="28"/>
          <w:szCs w:val="28"/>
        </w:rPr>
        <w:t xml:space="preserve"> слесарь-сборщик летательных аппаратов и слесарь-регулировщик производили работы по проверке колонки несущего винта. В </w:t>
      </w:r>
      <w:r w:rsidRPr="009F06D6">
        <w:rPr>
          <w:sz w:val="28"/>
          <w:szCs w:val="28"/>
        </w:rPr>
        <w:t xml:space="preserve">момент </w:t>
      </w:r>
      <w:r w:rsidR="00592CF6" w:rsidRPr="009F06D6">
        <w:rPr>
          <w:sz w:val="28"/>
          <w:szCs w:val="28"/>
        </w:rPr>
        <w:t>«</w:t>
      </w:r>
      <w:proofErr w:type="spellStart"/>
      <w:r w:rsidRPr="009F06D6">
        <w:rPr>
          <w:sz w:val="28"/>
          <w:szCs w:val="28"/>
        </w:rPr>
        <w:t>прозвонки</w:t>
      </w:r>
      <w:proofErr w:type="spellEnd"/>
      <w:r w:rsidR="00592CF6" w:rsidRPr="009F06D6">
        <w:rPr>
          <w:sz w:val="28"/>
          <w:szCs w:val="28"/>
        </w:rPr>
        <w:t>»</w:t>
      </w:r>
      <w:r w:rsidRPr="009F06D6">
        <w:rPr>
          <w:sz w:val="28"/>
          <w:szCs w:val="28"/>
        </w:rPr>
        <w:t xml:space="preserve"> электрических</w:t>
      </w:r>
      <w:r>
        <w:rPr>
          <w:sz w:val="28"/>
          <w:szCs w:val="28"/>
        </w:rPr>
        <w:t xml:space="preserve"> цепей на вертолете произошел отстрел лопастей нижнего винта, в результате чего работники получили тяжелые травмы глаз.</w:t>
      </w:r>
    </w:p>
    <w:p w:rsidR="00123B9D" w:rsidRDefault="00123B9D" w:rsidP="00123B9D">
      <w:pPr>
        <w:spacing w:line="360" w:lineRule="auto"/>
        <w:ind w:firstLine="567"/>
        <w:jc w:val="both"/>
        <w:rPr>
          <w:sz w:val="28"/>
          <w:szCs w:val="28"/>
        </w:rPr>
      </w:pPr>
      <w:r>
        <w:rPr>
          <w:b/>
          <w:i/>
          <w:sz w:val="28"/>
          <w:szCs w:val="28"/>
        </w:rPr>
        <w:t xml:space="preserve">В </w:t>
      </w:r>
      <w:r w:rsidRPr="00295137">
        <w:rPr>
          <w:b/>
          <w:i/>
          <w:sz w:val="28"/>
          <w:szCs w:val="28"/>
        </w:rPr>
        <w:t xml:space="preserve">АО </w:t>
      </w:r>
      <w:r>
        <w:rPr>
          <w:b/>
          <w:i/>
          <w:sz w:val="28"/>
          <w:szCs w:val="28"/>
        </w:rPr>
        <w:t>«</w:t>
      </w:r>
      <w:r w:rsidRPr="00295137">
        <w:rPr>
          <w:b/>
          <w:i/>
          <w:sz w:val="28"/>
          <w:szCs w:val="28"/>
        </w:rPr>
        <w:t>Смоленский авиационный завод</w:t>
      </w:r>
      <w:r>
        <w:rPr>
          <w:sz w:val="28"/>
          <w:szCs w:val="28"/>
        </w:rPr>
        <w:t xml:space="preserve">» электромонтажник, визуально не убедившись в правильном выборе ремонтируемой линии начал резать ножницами кабель, вследствие чего попал под напряжение 6 </w:t>
      </w:r>
      <w:proofErr w:type="spellStart"/>
      <w:r>
        <w:rPr>
          <w:sz w:val="28"/>
          <w:szCs w:val="28"/>
        </w:rPr>
        <w:t>кВ</w:t>
      </w:r>
      <w:proofErr w:type="spellEnd"/>
      <w:r w:rsidR="005D6CEE">
        <w:rPr>
          <w:sz w:val="28"/>
          <w:szCs w:val="28"/>
        </w:rPr>
        <w:t>, и скончался</w:t>
      </w:r>
      <w:r>
        <w:rPr>
          <w:sz w:val="28"/>
          <w:szCs w:val="28"/>
        </w:rPr>
        <w:t>.</w:t>
      </w:r>
    </w:p>
    <w:p w:rsidR="00123B9D" w:rsidRDefault="00123B9D" w:rsidP="00123B9D">
      <w:pPr>
        <w:spacing w:line="360" w:lineRule="auto"/>
        <w:ind w:firstLine="567"/>
        <w:jc w:val="both"/>
        <w:rPr>
          <w:sz w:val="28"/>
          <w:szCs w:val="28"/>
        </w:rPr>
      </w:pPr>
      <w:r>
        <w:rPr>
          <w:b/>
          <w:i/>
          <w:sz w:val="28"/>
          <w:szCs w:val="28"/>
        </w:rPr>
        <w:t>В</w:t>
      </w:r>
      <w:r w:rsidRPr="001E205A">
        <w:rPr>
          <w:b/>
          <w:i/>
          <w:sz w:val="28"/>
          <w:szCs w:val="28"/>
        </w:rPr>
        <w:t xml:space="preserve"> АО «РСК «МиГ» </w:t>
      </w:r>
      <w:r>
        <w:rPr>
          <w:b/>
          <w:i/>
          <w:sz w:val="28"/>
          <w:szCs w:val="28"/>
        </w:rPr>
        <w:t>(</w:t>
      </w:r>
      <w:r w:rsidRPr="001E205A">
        <w:rPr>
          <w:b/>
          <w:i/>
          <w:sz w:val="28"/>
          <w:szCs w:val="28"/>
        </w:rPr>
        <w:t>г. Луховицы</w:t>
      </w:r>
      <w:r>
        <w:rPr>
          <w:b/>
          <w:i/>
          <w:sz w:val="28"/>
          <w:szCs w:val="28"/>
        </w:rPr>
        <w:t>)</w:t>
      </w:r>
      <w:r>
        <w:rPr>
          <w:sz w:val="28"/>
          <w:szCs w:val="28"/>
        </w:rPr>
        <w:t xml:space="preserve"> заместитель начальника цеха без объяснения причин открыл законсервированный вводный металлический шкаф и коснулся кабеля под напряжением, в результате чего попал под напряжение</w:t>
      </w:r>
      <w:r w:rsidRPr="00295137">
        <w:rPr>
          <w:sz w:val="28"/>
          <w:szCs w:val="28"/>
        </w:rPr>
        <w:t xml:space="preserve"> </w:t>
      </w:r>
      <w:r w:rsidR="008E7E22">
        <w:rPr>
          <w:sz w:val="28"/>
          <w:szCs w:val="28"/>
        </w:rPr>
        <w:t>и</w:t>
      </w:r>
      <w:r>
        <w:rPr>
          <w:sz w:val="28"/>
          <w:szCs w:val="28"/>
        </w:rPr>
        <w:t xml:space="preserve"> скончался.</w:t>
      </w:r>
    </w:p>
    <w:p w:rsidR="00123B9D" w:rsidRDefault="00123B9D" w:rsidP="00123B9D">
      <w:pPr>
        <w:spacing w:line="360" w:lineRule="auto"/>
        <w:ind w:firstLine="567"/>
        <w:jc w:val="both"/>
        <w:rPr>
          <w:sz w:val="28"/>
          <w:szCs w:val="28"/>
        </w:rPr>
      </w:pPr>
      <w:r>
        <w:rPr>
          <w:sz w:val="28"/>
          <w:szCs w:val="28"/>
        </w:rPr>
        <w:t xml:space="preserve">Групповой несчастный случай произошел с работниками </w:t>
      </w:r>
      <w:r w:rsidRPr="00295137">
        <w:rPr>
          <w:b/>
          <w:i/>
          <w:sz w:val="28"/>
          <w:szCs w:val="28"/>
        </w:rPr>
        <w:t xml:space="preserve">АО </w:t>
      </w:r>
      <w:r>
        <w:rPr>
          <w:b/>
          <w:i/>
          <w:sz w:val="28"/>
          <w:szCs w:val="28"/>
        </w:rPr>
        <w:t>«</w:t>
      </w:r>
      <w:r w:rsidRPr="00295137">
        <w:rPr>
          <w:b/>
          <w:i/>
          <w:sz w:val="28"/>
          <w:szCs w:val="28"/>
        </w:rPr>
        <w:t xml:space="preserve">АПЗ им. П.И. </w:t>
      </w:r>
      <w:proofErr w:type="spellStart"/>
      <w:r w:rsidRPr="00295137">
        <w:rPr>
          <w:b/>
          <w:i/>
          <w:sz w:val="28"/>
          <w:szCs w:val="28"/>
        </w:rPr>
        <w:t>Пландина</w:t>
      </w:r>
      <w:proofErr w:type="spellEnd"/>
      <w:r>
        <w:rPr>
          <w:b/>
          <w:i/>
          <w:sz w:val="28"/>
          <w:szCs w:val="28"/>
        </w:rPr>
        <w:t>».</w:t>
      </w:r>
      <w:r>
        <w:rPr>
          <w:sz w:val="28"/>
          <w:szCs w:val="28"/>
        </w:rPr>
        <w:t xml:space="preserve"> Возвращаясь </w:t>
      </w:r>
      <w:proofErr w:type="gramStart"/>
      <w:r>
        <w:rPr>
          <w:sz w:val="28"/>
          <w:szCs w:val="28"/>
        </w:rPr>
        <w:t>из служебной командировки</w:t>
      </w:r>
      <w:proofErr w:type="gramEnd"/>
      <w:r>
        <w:rPr>
          <w:sz w:val="28"/>
          <w:szCs w:val="28"/>
        </w:rPr>
        <w:t xml:space="preserve"> произошло ДТП по вине водителя сторонней организации. В результате ДТП один работник АПЗ погиб, один получил </w:t>
      </w:r>
      <w:proofErr w:type="gramStart"/>
      <w:r>
        <w:rPr>
          <w:sz w:val="28"/>
          <w:szCs w:val="28"/>
        </w:rPr>
        <w:t>тяжелую травму</w:t>
      </w:r>
      <w:proofErr w:type="gramEnd"/>
      <w:r>
        <w:rPr>
          <w:sz w:val="28"/>
          <w:szCs w:val="28"/>
        </w:rPr>
        <w:t xml:space="preserve"> и один работник получил легкую травму.</w:t>
      </w:r>
    </w:p>
    <w:p w:rsidR="00123B9D" w:rsidRDefault="00123B9D" w:rsidP="00123B9D">
      <w:pPr>
        <w:spacing w:line="360" w:lineRule="auto"/>
        <w:ind w:firstLine="567"/>
        <w:jc w:val="both"/>
        <w:rPr>
          <w:sz w:val="28"/>
          <w:szCs w:val="28"/>
        </w:rPr>
      </w:pPr>
      <w:r>
        <w:rPr>
          <w:b/>
          <w:i/>
          <w:sz w:val="28"/>
          <w:szCs w:val="24"/>
        </w:rPr>
        <w:t>В</w:t>
      </w:r>
      <w:r w:rsidRPr="00AB2509">
        <w:rPr>
          <w:b/>
          <w:i/>
          <w:sz w:val="28"/>
          <w:szCs w:val="24"/>
        </w:rPr>
        <w:t xml:space="preserve"> </w:t>
      </w:r>
      <w:r>
        <w:rPr>
          <w:b/>
          <w:i/>
          <w:caps/>
          <w:sz w:val="28"/>
          <w:szCs w:val="24"/>
        </w:rPr>
        <w:t xml:space="preserve">ПАО </w:t>
      </w:r>
      <w:r w:rsidRPr="001E205A">
        <w:rPr>
          <w:b/>
          <w:i/>
          <w:caps/>
          <w:sz w:val="28"/>
          <w:szCs w:val="24"/>
        </w:rPr>
        <w:t>«Н</w:t>
      </w:r>
      <w:r w:rsidRPr="001E205A">
        <w:rPr>
          <w:b/>
          <w:i/>
          <w:sz w:val="28"/>
          <w:szCs w:val="24"/>
        </w:rPr>
        <w:t>аучно</w:t>
      </w:r>
      <w:r w:rsidRPr="001E205A">
        <w:rPr>
          <w:b/>
          <w:i/>
          <w:caps/>
          <w:sz w:val="28"/>
          <w:szCs w:val="24"/>
        </w:rPr>
        <w:t>-</w:t>
      </w:r>
      <w:r w:rsidRPr="001E205A">
        <w:rPr>
          <w:b/>
          <w:i/>
          <w:sz w:val="28"/>
          <w:szCs w:val="24"/>
        </w:rPr>
        <w:t>производственная корпорация</w:t>
      </w:r>
      <w:r w:rsidRPr="001E205A">
        <w:rPr>
          <w:b/>
          <w:i/>
          <w:caps/>
          <w:sz w:val="28"/>
          <w:szCs w:val="24"/>
        </w:rPr>
        <w:t xml:space="preserve"> И</w:t>
      </w:r>
      <w:r w:rsidRPr="001E205A">
        <w:rPr>
          <w:b/>
          <w:i/>
          <w:sz w:val="28"/>
          <w:szCs w:val="24"/>
        </w:rPr>
        <w:t>ркут</w:t>
      </w:r>
      <w:r>
        <w:rPr>
          <w:b/>
          <w:i/>
          <w:sz w:val="28"/>
          <w:szCs w:val="24"/>
        </w:rPr>
        <w:t xml:space="preserve">» </w:t>
      </w:r>
      <w:r>
        <w:rPr>
          <w:sz w:val="28"/>
          <w:szCs w:val="24"/>
        </w:rPr>
        <w:t>п</w:t>
      </w:r>
      <w:r w:rsidRPr="003933B0">
        <w:rPr>
          <w:sz w:val="28"/>
          <w:szCs w:val="24"/>
        </w:rPr>
        <w:t>роизошло</w:t>
      </w:r>
      <w:r>
        <w:rPr>
          <w:b/>
          <w:i/>
          <w:sz w:val="28"/>
          <w:szCs w:val="24"/>
        </w:rPr>
        <w:t xml:space="preserve"> </w:t>
      </w:r>
      <w:r>
        <w:rPr>
          <w:sz w:val="28"/>
          <w:szCs w:val="24"/>
        </w:rPr>
        <w:t>ДТП</w:t>
      </w:r>
      <w:r>
        <w:rPr>
          <w:sz w:val="28"/>
          <w:szCs w:val="28"/>
        </w:rPr>
        <w:t xml:space="preserve"> со смертельным исходом. В ходе планового обхода железнодорожного переезда на дежурного по переезду совершил наезд водитель (сторонней организации), </w:t>
      </w:r>
      <w:r w:rsidR="00DB585F">
        <w:rPr>
          <w:sz w:val="28"/>
          <w:szCs w:val="28"/>
        </w:rPr>
        <w:t>который находился</w:t>
      </w:r>
      <w:r>
        <w:rPr>
          <w:sz w:val="28"/>
          <w:szCs w:val="28"/>
        </w:rPr>
        <w:t xml:space="preserve"> в состоянии алкогольного опьянения. </w:t>
      </w:r>
    </w:p>
    <w:p w:rsidR="00123B9D" w:rsidRDefault="00123B9D" w:rsidP="00123B9D">
      <w:pPr>
        <w:spacing w:line="360" w:lineRule="auto"/>
        <w:ind w:firstLine="567"/>
        <w:jc w:val="both"/>
        <w:rPr>
          <w:sz w:val="28"/>
          <w:szCs w:val="28"/>
        </w:rPr>
      </w:pPr>
      <w:r w:rsidRPr="00525ED2">
        <w:rPr>
          <w:b/>
          <w:i/>
          <w:sz w:val="28"/>
          <w:szCs w:val="28"/>
        </w:rPr>
        <w:lastRenderedPageBreak/>
        <w:t>В АО «Авиаагрегат»</w:t>
      </w:r>
      <w:r w:rsidRPr="00525ED2">
        <w:rPr>
          <w:sz w:val="28"/>
          <w:szCs w:val="28"/>
        </w:rPr>
        <w:t xml:space="preserve"> (г. Самара)</w:t>
      </w:r>
      <w:r>
        <w:rPr>
          <w:color w:val="FF0000"/>
          <w:sz w:val="28"/>
          <w:szCs w:val="28"/>
        </w:rPr>
        <w:t xml:space="preserve"> </w:t>
      </w:r>
      <w:r w:rsidRPr="00525ED2">
        <w:rPr>
          <w:sz w:val="28"/>
          <w:szCs w:val="28"/>
        </w:rPr>
        <w:t>электромонтер</w:t>
      </w:r>
      <w:r w:rsidRPr="003933B0">
        <w:rPr>
          <w:sz w:val="28"/>
          <w:szCs w:val="28"/>
        </w:rPr>
        <w:t xml:space="preserve"> по ремонту и обслуживанию электрооборудования</w:t>
      </w:r>
      <w:r>
        <w:rPr>
          <w:sz w:val="28"/>
          <w:szCs w:val="28"/>
        </w:rPr>
        <w:t xml:space="preserve"> при осуществлении ремонта электро-тележки не установил противооткатные упоры, вследствие чего электро-тележка, находясь под наклоном начала самопроизвольное движение и прижала работника. В результате несчастного случая работник получил тяжелую травму ноги. </w:t>
      </w:r>
    </w:p>
    <w:p w:rsidR="00123B9D" w:rsidRDefault="00123B9D" w:rsidP="00123B9D">
      <w:pPr>
        <w:spacing w:line="360" w:lineRule="auto"/>
        <w:ind w:firstLine="567"/>
        <w:jc w:val="both"/>
        <w:rPr>
          <w:sz w:val="28"/>
          <w:szCs w:val="28"/>
        </w:rPr>
      </w:pPr>
      <w:r>
        <w:rPr>
          <w:b/>
          <w:i/>
          <w:sz w:val="28"/>
          <w:szCs w:val="28"/>
        </w:rPr>
        <w:t xml:space="preserve">В </w:t>
      </w:r>
      <w:r w:rsidRPr="0060181E">
        <w:rPr>
          <w:b/>
          <w:i/>
          <w:sz w:val="28"/>
          <w:szCs w:val="28"/>
        </w:rPr>
        <w:t xml:space="preserve">ПАО </w:t>
      </w:r>
      <w:r>
        <w:rPr>
          <w:b/>
          <w:i/>
          <w:sz w:val="28"/>
          <w:szCs w:val="28"/>
        </w:rPr>
        <w:t>«</w:t>
      </w:r>
      <w:r w:rsidRPr="0060181E">
        <w:rPr>
          <w:b/>
          <w:i/>
          <w:sz w:val="28"/>
          <w:szCs w:val="28"/>
        </w:rPr>
        <w:t xml:space="preserve">Корпорация ВСМПО </w:t>
      </w:r>
      <w:r>
        <w:rPr>
          <w:b/>
          <w:i/>
          <w:sz w:val="28"/>
          <w:szCs w:val="28"/>
        </w:rPr>
        <w:t>–</w:t>
      </w:r>
      <w:r w:rsidRPr="0060181E">
        <w:rPr>
          <w:b/>
          <w:i/>
          <w:sz w:val="28"/>
          <w:szCs w:val="28"/>
        </w:rPr>
        <w:t xml:space="preserve"> АВИСМА</w:t>
      </w:r>
      <w:r>
        <w:rPr>
          <w:b/>
          <w:i/>
          <w:sz w:val="28"/>
          <w:szCs w:val="28"/>
        </w:rPr>
        <w:t xml:space="preserve">» </w:t>
      </w:r>
      <w:r w:rsidRPr="00707D54">
        <w:rPr>
          <w:sz w:val="28"/>
          <w:szCs w:val="28"/>
        </w:rPr>
        <w:t>травильщик производил травление листов из титанового сплава</w:t>
      </w:r>
      <w:r>
        <w:rPr>
          <w:sz w:val="28"/>
          <w:szCs w:val="28"/>
        </w:rPr>
        <w:t>. Р</w:t>
      </w:r>
      <w:r w:rsidRPr="00707D54">
        <w:rPr>
          <w:sz w:val="28"/>
          <w:szCs w:val="28"/>
        </w:rPr>
        <w:t>аздвинув листы, потянул на себя установленную между листами шпильку</w:t>
      </w:r>
      <w:r>
        <w:rPr>
          <w:sz w:val="28"/>
          <w:szCs w:val="28"/>
        </w:rPr>
        <w:t>,</w:t>
      </w:r>
      <w:r w:rsidRPr="00707D54">
        <w:rPr>
          <w:sz w:val="28"/>
          <w:szCs w:val="28"/>
        </w:rPr>
        <w:t xml:space="preserve"> </w:t>
      </w:r>
      <w:r>
        <w:rPr>
          <w:sz w:val="28"/>
          <w:szCs w:val="28"/>
        </w:rPr>
        <w:t>в</w:t>
      </w:r>
      <w:r w:rsidRPr="00707D54">
        <w:rPr>
          <w:sz w:val="28"/>
          <w:szCs w:val="28"/>
        </w:rPr>
        <w:t xml:space="preserve"> этот момент кассету с металлом развернуло и </w:t>
      </w:r>
      <w:r>
        <w:rPr>
          <w:sz w:val="28"/>
          <w:szCs w:val="28"/>
        </w:rPr>
        <w:t>работника</w:t>
      </w:r>
      <w:r w:rsidRPr="00707D54">
        <w:rPr>
          <w:sz w:val="28"/>
          <w:szCs w:val="28"/>
        </w:rPr>
        <w:t xml:space="preserve"> опрокинуло в ванну с горячей водой.</w:t>
      </w:r>
      <w:r>
        <w:rPr>
          <w:sz w:val="28"/>
          <w:szCs w:val="28"/>
        </w:rPr>
        <w:t xml:space="preserve"> В результате несчастного случая работник получил тяжелые травмы.</w:t>
      </w:r>
    </w:p>
    <w:p w:rsidR="00123B9D" w:rsidRPr="00FF02A2" w:rsidRDefault="00123B9D" w:rsidP="00123B9D">
      <w:pPr>
        <w:spacing w:line="360" w:lineRule="auto"/>
        <w:ind w:firstLine="567"/>
        <w:jc w:val="both"/>
        <w:rPr>
          <w:b/>
          <w:i/>
          <w:sz w:val="28"/>
          <w:szCs w:val="28"/>
        </w:rPr>
      </w:pPr>
      <w:r>
        <w:rPr>
          <w:b/>
          <w:i/>
          <w:sz w:val="28"/>
          <w:szCs w:val="28"/>
        </w:rPr>
        <w:t>В</w:t>
      </w:r>
      <w:r w:rsidRPr="00321650">
        <w:rPr>
          <w:b/>
          <w:i/>
          <w:sz w:val="28"/>
          <w:szCs w:val="28"/>
        </w:rPr>
        <w:t xml:space="preserve"> АО </w:t>
      </w:r>
      <w:r>
        <w:rPr>
          <w:b/>
          <w:i/>
          <w:sz w:val="28"/>
          <w:szCs w:val="28"/>
        </w:rPr>
        <w:t>«</w:t>
      </w:r>
      <w:r w:rsidRPr="00321650">
        <w:rPr>
          <w:b/>
          <w:i/>
          <w:sz w:val="28"/>
          <w:szCs w:val="28"/>
        </w:rPr>
        <w:t>Инструментальный завод -ПМ</w:t>
      </w:r>
      <w:r>
        <w:rPr>
          <w:b/>
          <w:i/>
          <w:sz w:val="28"/>
          <w:szCs w:val="28"/>
        </w:rPr>
        <w:t xml:space="preserve">» </w:t>
      </w:r>
      <w:r w:rsidRPr="00AC52EE">
        <w:rPr>
          <w:sz w:val="28"/>
          <w:szCs w:val="28"/>
        </w:rPr>
        <w:t>формовщик абразивных изделий</w:t>
      </w:r>
      <w:r>
        <w:rPr>
          <w:sz w:val="28"/>
          <w:szCs w:val="28"/>
        </w:rPr>
        <w:t xml:space="preserve"> при производстве работ </w:t>
      </w:r>
      <w:r w:rsidRPr="00AC52EE">
        <w:rPr>
          <w:sz w:val="28"/>
          <w:szCs w:val="28"/>
        </w:rPr>
        <w:t>под защитные очки одела</w:t>
      </w:r>
      <w:r>
        <w:rPr>
          <w:sz w:val="28"/>
          <w:szCs w:val="28"/>
        </w:rPr>
        <w:t xml:space="preserve"> </w:t>
      </w:r>
      <w:r w:rsidRPr="00AC52EE">
        <w:rPr>
          <w:sz w:val="28"/>
          <w:szCs w:val="28"/>
        </w:rPr>
        <w:t>корригирующи</w:t>
      </w:r>
      <w:r>
        <w:rPr>
          <w:sz w:val="28"/>
          <w:szCs w:val="28"/>
        </w:rPr>
        <w:t xml:space="preserve">е </w:t>
      </w:r>
      <w:r w:rsidRPr="00AC52EE">
        <w:rPr>
          <w:sz w:val="28"/>
          <w:szCs w:val="28"/>
        </w:rPr>
        <w:t xml:space="preserve">очки </w:t>
      </w:r>
      <w:r>
        <w:rPr>
          <w:sz w:val="28"/>
          <w:szCs w:val="28"/>
        </w:rPr>
        <w:t>с диоптриями</w:t>
      </w:r>
      <w:r w:rsidRPr="00AC52EE">
        <w:rPr>
          <w:sz w:val="28"/>
          <w:szCs w:val="28"/>
        </w:rPr>
        <w:t xml:space="preserve">. </w:t>
      </w:r>
      <w:r>
        <w:rPr>
          <w:sz w:val="28"/>
          <w:szCs w:val="28"/>
        </w:rPr>
        <w:t xml:space="preserve">В процессе </w:t>
      </w:r>
      <w:r w:rsidRPr="00AC52EE">
        <w:rPr>
          <w:sz w:val="28"/>
          <w:szCs w:val="28"/>
        </w:rPr>
        <w:t>работы от валков отлетел кусок каучука и ударил по защитным очкам</w:t>
      </w:r>
      <w:r>
        <w:rPr>
          <w:sz w:val="28"/>
          <w:szCs w:val="28"/>
        </w:rPr>
        <w:t>, о</w:t>
      </w:r>
      <w:r w:rsidRPr="00AC52EE">
        <w:rPr>
          <w:sz w:val="28"/>
          <w:szCs w:val="28"/>
        </w:rPr>
        <w:t>т удара правое стекло корригирующих очков разбилось и его осколки травмирова</w:t>
      </w:r>
      <w:r>
        <w:rPr>
          <w:sz w:val="28"/>
          <w:szCs w:val="28"/>
        </w:rPr>
        <w:t>ли</w:t>
      </w:r>
      <w:r w:rsidRPr="00AC52EE">
        <w:rPr>
          <w:sz w:val="28"/>
          <w:szCs w:val="28"/>
        </w:rPr>
        <w:t xml:space="preserve"> </w:t>
      </w:r>
      <w:r>
        <w:rPr>
          <w:sz w:val="28"/>
          <w:szCs w:val="28"/>
        </w:rPr>
        <w:t>глаз работника.</w:t>
      </w:r>
    </w:p>
    <w:p w:rsidR="00123B9D" w:rsidRPr="00866AA3" w:rsidRDefault="00123B9D" w:rsidP="00123B9D">
      <w:pPr>
        <w:spacing w:line="360" w:lineRule="auto"/>
        <w:ind w:firstLine="567"/>
        <w:jc w:val="both"/>
        <w:rPr>
          <w:b/>
          <w:i/>
          <w:sz w:val="28"/>
          <w:szCs w:val="28"/>
        </w:rPr>
      </w:pPr>
      <w:r>
        <w:rPr>
          <w:b/>
          <w:i/>
          <w:sz w:val="28"/>
          <w:szCs w:val="28"/>
        </w:rPr>
        <w:t>В</w:t>
      </w:r>
      <w:r w:rsidRPr="00321650">
        <w:rPr>
          <w:b/>
          <w:i/>
          <w:sz w:val="28"/>
          <w:szCs w:val="28"/>
        </w:rPr>
        <w:t xml:space="preserve"> АО </w:t>
      </w:r>
      <w:r>
        <w:rPr>
          <w:b/>
          <w:i/>
          <w:sz w:val="28"/>
          <w:szCs w:val="28"/>
        </w:rPr>
        <w:t>«</w:t>
      </w:r>
      <w:r w:rsidRPr="00321650">
        <w:rPr>
          <w:b/>
          <w:i/>
          <w:sz w:val="28"/>
          <w:szCs w:val="28"/>
        </w:rPr>
        <w:t>Инструментальный завод - Пермские моторы</w:t>
      </w:r>
      <w:r>
        <w:rPr>
          <w:b/>
          <w:i/>
          <w:sz w:val="28"/>
          <w:szCs w:val="28"/>
        </w:rPr>
        <w:t xml:space="preserve">» </w:t>
      </w:r>
      <w:r w:rsidRPr="00866AA3">
        <w:rPr>
          <w:sz w:val="28"/>
          <w:szCs w:val="28"/>
        </w:rPr>
        <w:t xml:space="preserve">слесарь-ремонтник </w:t>
      </w:r>
      <w:r>
        <w:rPr>
          <w:sz w:val="28"/>
          <w:szCs w:val="28"/>
        </w:rPr>
        <w:t>осуществлял ремонт станка, а именно выбивал шпиндель станка при помощи ручного зубила и молотка.</w:t>
      </w:r>
      <w:r w:rsidRPr="00866AA3">
        <w:rPr>
          <w:sz w:val="28"/>
          <w:szCs w:val="28"/>
        </w:rPr>
        <w:t xml:space="preserve"> Предположительно от зубила, отскочил металлический осколок, который попал проходящему мимо </w:t>
      </w:r>
      <w:r>
        <w:rPr>
          <w:sz w:val="28"/>
          <w:szCs w:val="28"/>
        </w:rPr>
        <w:t>слесарю-ремонтнику</w:t>
      </w:r>
      <w:r w:rsidRPr="00866AA3">
        <w:rPr>
          <w:sz w:val="28"/>
          <w:szCs w:val="28"/>
        </w:rPr>
        <w:t xml:space="preserve"> в левый глаз</w:t>
      </w:r>
      <w:r>
        <w:rPr>
          <w:sz w:val="28"/>
          <w:szCs w:val="28"/>
        </w:rPr>
        <w:t xml:space="preserve"> и травмировал его</w:t>
      </w:r>
      <w:r w:rsidRPr="00866AA3">
        <w:rPr>
          <w:sz w:val="28"/>
          <w:szCs w:val="28"/>
        </w:rPr>
        <w:t xml:space="preserve">. </w:t>
      </w:r>
    </w:p>
    <w:p w:rsidR="00123B9D" w:rsidRDefault="00123B9D" w:rsidP="00123B9D">
      <w:pPr>
        <w:spacing w:line="360" w:lineRule="auto"/>
        <w:ind w:firstLine="567"/>
        <w:jc w:val="both"/>
        <w:rPr>
          <w:sz w:val="28"/>
          <w:szCs w:val="28"/>
        </w:rPr>
      </w:pPr>
      <w:r>
        <w:rPr>
          <w:b/>
          <w:i/>
          <w:sz w:val="28"/>
          <w:szCs w:val="28"/>
        </w:rPr>
        <w:t>В</w:t>
      </w:r>
      <w:r w:rsidRPr="00321650">
        <w:rPr>
          <w:b/>
          <w:i/>
          <w:sz w:val="28"/>
          <w:szCs w:val="28"/>
        </w:rPr>
        <w:t xml:space="preserve"> </w:t>
      </w:r>
      <w:r>
        <w:rPr>
          <w:b/>
          <w:i/>
          <w:sz w:val="28"/>
          <w:szCs w:val="28"/>
        </w:rPr>
        <w:t>П</w:t>
      </w:r>
      <w:r w:rsidRPr="00321650">
        <w:rPr>
          <w:b/>
          <w:i/>
          <w:sz w:val="28"/>
          <w:szCs w:val="28"/>
        </w:rPr>
        <w:t>АО</w:t>
      </w:r>
      <w:r>
        <w:rPr>
          <w:b/>
          <w:i/>
          <w:sz w:val="28"/>
          <w:szCs w:val="28"/>
        </w:rPr>
        <w:t xml:space="preserve"> «Кузнецов» </w:t>
      </w:r>
      <w:r w:rsidRPr="00FD08D6">
        <w:rPr>
          <w:sz w:val="28"/>
          <w:szCs w:val="28"/>
        </w:rPr>
        <w:t>слесарь-ремонтник 5 разряда</w:t>
      </w:r>
      <w:r>
        <w:rPr>
          <w:b/>
          <w:i/>
          <w:sz w:val="28"/>
          <w:szCs w:val="28"/>
        </w:rPr>
        <w:t xml:space="preserve"> </w:t>
      </w:r>
      <w:r>
        <w:rPr>
          <w:sz w:val="28"/>
          <w:szCs w:val="28"/>
        </w:rPr>
        <w:t>осуществлял ремонт станка. Для проведения ремонта он использовал полировальный станок, у которого произошло разрешение круга. В результате чего работник получил удар в брюшную полость и в кисть правой руки. В соответствии с медицинским заключением полученные травмы относятся к категории тяжелых.</w:t>
      </w:r>
    </w:p>
    <w:p w:rsidR="00F00C37" w:rsidRPr="0098203E" w:rsidRDefault="00F00C37" w:rsidP="00F00C37">
      <w:pPr>
        <w:spacing w:line="360" w:lineRule="auto"/>
        <w:ind w:firstLine="567"/>
        <w:jc w:val="both"/>
        <w:rPr>
          <w:sz w:val="28"/>
          <w:szCs w:val="28"/>
        </w:rPr>
      </w:pPr>
      <w:r>
        <w:rPr>
          <w:b/>
          <w:i/>
          <w:sz w:val="28"/>
          <w:szCs w:val="28"/>
        </w:rPr>
        <w:t xml:space="preserve">Групповой несчастный случай </w:t>
      </w:r>
      <w:r w:rsidRPr="00F00C37">
        <w:rPr>
          <w:b/>
          <w:i/>
          <w:sz w:val="28"/>
          <w:szCs w:val="28"/>
        </w:rPr>
        <w:t xml:space="preserve">В ПАО «МЗ имени </w:t>
      </w:r>
      <w:proofErr w:type="spellStart"/>
      <w:r w:rsidRPr="00F00C37">
        <w:rPr>
          <w:b/>
          <w:i/>
          <w:sz w:val="28"/>
          <w:szCs w:val="28"/>
        </w:rPr>
        <w:t>М.И.Калинина</w:t>
      </w:r>
      <w:proofErr w:type="spellEnd"/>
      <w:r w:rsidRPr="00F00C37">
        <w:rPr>
          <w:b/>
          <w:i/>
          <w:sz w:val="28"/>
          <w:szCs w:val="28"/>
        </w:rPr>
        <w:t>», г. Екатеринбург</w:t>
      </w:r>
      <w:r w:rsidRPr="0098203E">
        <w:rPr>
          <w:sz w:val="28"/>
          <w:szCs w:val="28"/>
        </w:rPr>
        <w:t>, который унес жизни четырех человек, 14 работников получили тяжелые травмы, 2 несчастных случая относящиеся к легким травмам.</w:t>
      </w:r>
      <w:r w:rsidRPr="0098203E">
        <w:t xml:space="preserve"> </w:t>
      </w:r>
      <w:r w:rsidRPr="0098203E">
        <w:rPr>
          <w:sz w:val="28"/>
        </w:rPr>
        <w:t>Несчастный случай произошел в 2016 году</w:t>
      </w:r>
      <w:r w:rsidRPr="0098203E">
        <w:rPr>
          <w:sz w:val="28"/>
          <w:szCs w:val="28"/>
        </w:rPr>
        <w:t>. Расследование закончено в 2017 году.</w:t>
      </w:r>
    </w:p>
    <w:p w:rsidR="00F00C37" w:rsidRPr="0098203E" w:rsidRDefault="00F00C37" w:rsidP="00F00C37">
      <w:pPr>
        <w:spacing w:line="360" w:lineRule="auto"/>
        <w:ind w:firstLine="567"/>
        <w:jc w:val="both"/>
        <w:rPr>
          <w:sz w:val="28"/>
          <w:szCs w:val="28"/>
        </w:rPr>
      </w:pPr>
      <w:r w:rsidRPr="0098203E">
        <w:rPr>
          <w:sz w:val="28"/>
          <w:szCs w:val="28"/>
        </w:rPr>
        <w:lastRenderedPageBreak/>
        <w:t>Основной причиной несчастного случая явилось неудовлетворительное техническое состояние зданий, сооружений, территории, выразившееся в:</w:t>
      </w:r>
    </w:p>
    <w:p w:rsidR="00F00C37" w:rsidRPr="0098203E" w:rsidRDefault="00F00C37" w:rsidP="00F00C37">
      <w:pPr>
        <w:spacing w:line="360" w:lineRule="auto"/>
        <w:ind w:firstLine="567"/>
        <w:jc w:val="both"/>
        <w:rPr>
          <w:sz w:val="28"/>
          <w:szCs w:val="28"/>
        </w:rPr>
      </w:pPr>
      <w:r w:rsidRPr="0098203E">
        <w:rPr>
          <w:sz w:val="28"/>
          <w:szCs w:val="28"/>
        </w:rPr>
        <w:t xml:space="preserve">Эксплуатации здания (сооружения) корпуса при аварийном состоянии конструкций, не обеспечении контроля за состоянием корпуса при ограниченно работоспособном состоянии конструкций, здания (сооружения), отсутствии мероприятий по восстановлению или усилению конструкций, проведения последующего мониторинга технического состояния </w:t>
      </w:r>
    </w:p>
    <w:p w:rsidR="00F00C37" w:rsidRPr="0098203E" w:rsidRDefault="00F00C37" w:rsidP="00F00C37">
      <w:pPr>
        <w:spacing w:line="360" w:lineRule="auto"/>
        <w:ind w:firstLine="567"/>
        <w:jc w:val="both"/>
        <w:rPr>
          <w:sz w:val="28"/>
          <w:szCs w:val="28"/>
        </w:rPr>
      </w:pPr>
      <w:r w:rsidRPr="0098203E">
        <w:rPr>
          <w:sz w:val="28"/>
          <w:szCs w:val="28"/>
        </w:rPr>
        <w:t>- Не проведении в период эксплуатации обследований технического состояния здания корпуса, мониторинга состояния строительных конструкций.</w:t>
      </w:r>
    </w:p>
    <w:p w:rsidR="00F00C37" w:rsidRPr="008E1004" w:rsidRDefault="00F00C37" w:rsidP="00F00C37">
      <w:pPr>
        <w:spacing w:line="360" w:lineRule="auto"/>
        <w:ind w:firstLine="567"/>
        <w:jc w:val="both"/>
        <w:rPr>
          <w:sz w:val="28"/>
          <w:szCs w:val="28"/>
        </w:rPr>
      </w:pPr>
      <w:r w:rsidRPr="0098203E">
        <w:rPr>
          <w:sz w:val="28"/>
          <w:szCs w:val="28"/>
        </w:rPr>
        <w:t>- Эксплуатации здания (сооружения) корпуса  при фактическом весе от существующих тепло-гидроизоляционных слоев кровли, действующих на конструкции покрытия здания в 1,71-4,23 раза превышающих предусмотренный по первоначальному проекту строительства, что явилось следствием ведения работ по ремонту кровли без наличия технической документации, подтверждающей обеспечение механической безопасности конструкций кровли, с нарушением условий технического задания по ремонту кровли, без оформления актов на скрытые работы.</w:t>
      </w:r>
    </w:p>
    <w:p w:rsidR="00F00C37" w:rsidRDefault="00F00C37" w:rsidP="00F00C37">
      <w:pPr>
        <w:spacing w:line="360" w:lineRule="auto"/>
        <w:ind w:firstLine="567"/>
        <w:jc w:val="both"/>
        <w:rPr>
          <w:sz w:val="28"/>
          <w:szCs w:val="28"/>
        </w:rPr>
      </w:pPr>
      <w:r>
        <w:rPr>
          <w:sz w:val="28"/>
          <w:szCs w:val="28"/>
        </w:rPr>
        <w:t xml:space="preserve">Следственными органными возбуждено уголовное дело в отношении подрядной организации, проводившей ремонтные работы. Дело не закрыто, расследование продолжается. </w:t>
      </w:r>
      <w:r w:rsidRPr="00D40BCE">
        <w:rPr>
          <w:sz w:val="28"/>
          <w:szCs w:val="28"/>
        </w:rPr>
        <w:t>Следователи предъявили первые обвинения людям, которые причастны к обрушению крыши на Машиностроительном заводе имени Калинина. Пока среди обвиняемых три человека – это заместитель главного инженера и два руководителя организаций, которые ремонтировали крышу</w:t>
      </w:r>
      <w:r>
        <w:rPr>
          <w:sz w:val="28"/>
          <w:szCs w:val="28"/>
        </w:rPr>
        <w:t>.</w:t>
      </w:r>
    </w:p>
    <w:p w:rsidR="00F00C37" w:rsidRPr="00D40BCE" w:rsidRDefault="00F00C37" w:rsidP="00F00C37">
      <w:pPr>
        <w:spacing w:line="360" w:lineRule="auto"/>
        <w:ind w:firstLine="567"/>
        <w:jc w:val="both"/>
        <w:rPr>
          <w:sz w:val="28"/>
          <w:szCs w:val="28"/>
        </w:rPr>
      </w:pPr>
      <w:r w:rsidRPr="00D40BCE">
        <w:rPr>
          <w:sz w:val="28"/>
          <w:szCs w:val="28"/>
        </w:rPr>
        <w:t xml:space="preserve">Каждого из них обвиняют в причинении смерти по неосторожности или в причинении тяжкого вреда здоровью вследствие ненадлежащего исполнения своих профессиональных обязанностей. </w:t>
      </w:r>
      <w:r>
        <w:rPr>
          <w:sz w:val="28"/>
          <w:szCs w:val="28"/>
        </w:rPr>
        <w:t>С</w:t>
      </w:r>
      <w:r w:rsidRPr="00D40BCE">
        <w:rPr>
          <w:sz w:val="28"/>
          <w:szCs w:val="28"/>
        </w:rPr>
        <w:t>татья</w:t>
      </w:r>
      <w:r>
        <w:rPr>
          <w:sz w:val="28"/>
          <w:szCs w:val="28"/>
        </w:rPr>
        <w:t xml:space="preserve"> предполагает </w:t>
      </w:r>
      <w:r w:rsidRPr="00D40BCE">
        <w:rPr>
          <w:sz w:val="28"/>
          <w:szCs w:val="28"/>
        </w:rPr>
        <w:t>за</w:t>
      </w:r>
      <w:r>
        <w:rPr>
          <w:sz w:val="28"/>
          <w:szCs w:val="28"/>
        </w:rPr>
        <w:t xml:space="preserve"> это нарушение </w:t>
      </w:r>
      <w:r w:rsidRPr="00D40BCE">
        <w:rPr>
          <w:sz w:val="28"/>
          <w:szCs w:val="28"/>
        </w:rPr>
        <w:t>лишени</w:t>
      </w:r>
      <w:r>
        <w:rPr>
          <w:sz w:val="28"/>
          <w:szCs w:val="28"/>
        </w:rPr>
        <w:t>е</w:t>
      </w:r>
      <w:r w:rsidRPr="00D40BCE">
        <w:rPr>
          <w:sz w:val="28"/>
          <w:szCs w:val="28"/>
        </w:rPr>
        <w:t xml:space="preserve"> свободы до четырёх лет.</w:t>
      </w:r>
    </w:p>
    <w:p w:rsidR="00F00C37" w:rsidRDefault="00F00C37" w:rsidP="00F00C37">
      <w:pPr>
        <w:spacing w:line="360" w:lineRule="auto"/>
        <w:ind w:firstLine="567"/>
        <w:jc w:val="both"/>
        <w:rPr>
          <w:sz w:val="28"/>
          <w:szCs w:val="28"/>
        </w:rPr>
      </w:pPr>
      <w:r>
        <w:rPr>
          <w:sz w:val="28"/>
          <w:szCs w:val="28"/>
        </w:rPr>
        <w:t xml:space="preserve">Вина </w:t>
      </w:r>
      <w:r w:rsidRPr="00D40BCE">
        <w:rPr>
          <w:sz w:val="28"/>
          <w:szCs w:val="28"/>
        </w:rPr>
        <w:t>заместител</w:t>
      </w:r>
      <w:r>
        <w:rPr>
          <w:sz w:val="28"/>
          <w:szCs w:val="28"/>
        </w:rPr>
        <w:t>я</w:t>
      </w:r>
      <w:r w:rsidRPr="00D40BCE">
        <w:rPr>
          <w:sz w:val="28"/>
          <w:szCs w:val="28"/>
        </w:rPr>
        <w:t xml:space="preserve"> главного инженера </w:t>
      </w:r>
      <w:r>
        <w:rPr>
          <w:sz w:val="28"/>
          <w:szCs w:val="28"/>
        </w:rPr>
        <w:t xml:space="preserve">в том, что он </w:t>
      </w:r>
      <w:r w:rsidRPr="00D40BCE">
        <w:rPr>
          <w:sz w:val="28"/>
          <w:szCs w:val="28"/>
        </w:rPr>
        <w:t xml:space="preserve">не проследил за тем, чтобы строительные конструкции здания были обследованы и вовремя отремонтированы. В результате он допустил эксплуатацию аварийного здания. </w:t>
      </w:r>
      <w:r w:rsidRPr="00D40BCE">
        <w:rPr>
          <w:sz w:val="28"/>
          <w:szCs w:val="28"/>
        </w:rPr>
        <w:lastRenderedPageBreak/>
        <w:t xml:space="preserve">А руководители </w:t>
      </w:r>
      <w:r>
        <w:rPr>
          <w:sz w:val="28"/>
          <w:szCs w:val="28"/>
        </w:rPr>
        <w:t xml:space="preserve">подрядных </w:t>
      </w:r>
      <w:r w:rsidRPr="00D40BCE">
        <w:rPr>
          <w:sz w:val="28"/>
          <w:szCs w:val="28"/>
        </w:rPr>
        <w:t xml:space="preserve">организаций, которые ремонтировали корпус, организовали проведение ремонтно-строительных работ с нарушениями технологии. Это привело к </w:t>
      </w:r>
      <w:r>
        <w:rPr>
          <w:sz w:val="28"/>
          <w:szCs w:val="28"/>
        </w:rPr>
        <w:t xml:space="preserve">трагедии. </w:t>
      </w:r>
    </w:p>
    <w:p w:rsidR="00F00C37" w:rsidRDefault="00F00C37" w:rsidP="00F00C37">
      <w:pPr>
        <w:spacing w:line="360" w:lineRule="auto"/>
        <w:ind w:firstLine="567"/>
        <w:jc w:val="both"/>
        <w:rPr>
          <w:sz w:val="28"/>
          <w:szCs w:val="28"/>
        </w:rPr>
      </w:pPr>
    </w:p>
    <w:p w:rsidR="001F3C99" w:rsidRPr="005D6CEE" w:rsidRDefault="005D6CEE" w:rsidP="005D6CEE">
      <w:pPr>
        <w:spacing w:line="360" w:lineRule="auto"/>
        <w:ind w:firstLine="426"/>
        <w:jc w:val="both"/>
        <w:rPr>
          <w:color w:val="000000"/>
          <w:sz w:val="28"/>
          <w:szCs w:val="28"/>
        </w:rPr>
      </w:pPr>
      <w:r w:rsidRPr="009F06D6">
        <w:rPr>
          <w:b/>
          <w:bCs/>
          <w:color w:val="000000"/>
          <w:spacing w:val="-3"/>
          <w:sz w:val="28"/>
          <w:szCs w:val="28"/>
        </w:rPr>
        <w:t>Горшкова Н.Д.</w:t>
      </w:r>
      <w:r w:rsidRPr="009F06D6">
        <w:rPr>
          <w:bCs/>
          <w:color w:val="000000"/>
          <w:spacing w:val="-3"/>
          <w:sz w:val="28"/>
          <w:szCs w:val="28"/>
        </w:rPr>
        <w:t xml:space="preserve"> </w:t>
      </w:r>
      <w:r w:rsidR="00BD2C6A" w:rsidRPr="009F06D6">
        <w:rPr>
          <w:bCs/>
          <w:color w:val="000000"/>
          <w:spacing w:val="-3"/>
          <w:sz w:val="28"/>
          <w:szCs w:val="28"/>
        </w:rPr>
        <w:t>проинформирова</w:t>
      </w:r>
      <w:r w:rsidRPr="009F06D6">
        <w:rPr>
          <w:bCs/>
          <w:color w:val="000000"/>
          <w:spacing w:val="-3"/>
          <w:sz w:val="28"/>
          <w:szCs w:val="28"/>
        </w:rPr>
        <w:t>ла</w:t>
      </w:r>
      <w:r w:rsidR="003A1053" w:rsidRPr="009F06D6">
        <w:rPr>
          <w:color w:val="000000"/>
          <w:sz w:val="28"/>
          <w:szCs w:val="28"/>
        </w:rPr>
        <w:t xml:space="preserve"> о </w:t>
      </w:r>
      <w:r w:rsidRPr="009F06D6">
        <w:rPr>
          <w:color w:val="000000"/>
          <w:sz w:val="28"/>
          <w:szCs w:val="28"/>
        </w:rPr>
        <w:t xml:space="preserve">массовом </w:t>
      </w:r>
      <w:r w:rsidR="003A1053" w:rsidRPr="009F06D6">
        <w:rPr>
          <w:color w:val="000000"/>
          <w:sz w:val="28"/>
          <w:szCs w:val="28"/>
        </w:rPr>
        <w:t>отравлении «таллием»</w:t>
      </w:r>
      <w:r w:rsidR="00ED028F" w:rsidRPr="009F06D6">
        <w:rPr>
          <w:color w:val="000000"/>
          <w:sz w:val="28"/>
          <w:szCs w:val="28"/>
        </w:rPr>
        <w:t xml:space="preserve"> в ноябре 2017 года </w:t>
      </w:r>
      <w:r w:rsidR="003A1053" w:rsidRPr="009F06D6">
        <w:rPr>
          <w:color w:val="000000"/>
          <w:sz w:val="28"/>
          <w:szCs w:val="28"/>
        </w:rPr>
        <w:t xml:space="preserve">работников ПАО «Таганрогский авиационный научно-технический комплекс им. Г.М. </w:t>
      </w:r>
      <w:proofErr w:type="spellStart"/>
      <w:r w:rsidR="003A1053" w:rsidRPr="009F06D6">
        <w:rPr>
          <w:color w:val="000000"/>
          <w:sz w:val="28"/>
          <w:szCs w:val="28"/>
        </w:rPr>
        <w:t>Бериева</w:t>
      </w:r>
      <w:proofErr w:type="spellEnd"/>
      <w:r w:rsidR="003A1053" w:rsidRPr="009F06D6">
        <w:rPr>
          <w:color w:val="000000"/>
          <w:sz w:val="28"/>
          <w:szCs w:val="28"/>
        </w:rPr>
        <w:t>»</w:t>
      </w:r>
      <w:r w:rsidR="00BA0D5A" w:rsidRPr="009F06D6">
        <w:rPr>
          <w:color w:val="000000"/>
          <w:sz w:val="28"/>
          <w:szCs w:val="28"/>
        </w:rPr>
        <w:t>.</w:t>
      </w:r>
    </w:p>
    <w:p w:rsidR="00C2466F" w:rsidRPr="00004F76" w:rsidRDefault="00C2466F" w:rsidP="005D6CEE">
      <w:pPr>
        <w:spacing w:line="360" w:lineRule="auto"/>
        <w:ind w:firstLine="426"/>
        <w:jc w:val="both"/>
        <w:rPr>
          <w:color w:val="000000"/>
          <w:spacing w:val="-3"/>
          <w:sz w:val="28"/>
          <w:szCs w:val="28"/>
        </w:rPr>
      </w:pPr>
      <w:r w:rsidRPr="005D6CEE">
        <w:rPr>
          <w:b/>
          <w:bCs/>
          <w:color w:val="000000"/>
          <w:spacing w:val="8"/>
          <w:sz w:val="28"/>
          <w:szCs w:val="28"/>
        </w:rPr>
        <w:t>Сафаров М.К.</w:t>
      </w:r>
      <w:r>
        <w:rPr>
          <w:bCs/>
          <w:color w:val="000000"/>
          <w:spacing w:val="8"/>
          <w:sz w:val="28"/>
          <w:szCs w:val="28"/>
        </w:rPr>
        <w:t xml:space="preserve"> предложил заслушать </w:t>
      </w:r>
      <w:r w:rsidRPr="00004F76">
        <w:rPr>
          <w:color w:val="000000"/>
          <w:spacing w:val="-3"/>
          <w:sz w:val="28"/>
          <w:szCs w:val="28"/>
        </w:rPr>
        <w:t>Председател</w:t>
      </w:r>
      <w:r>
        <w:rPr>
          <w:color w:val="000000"/>
          <w:spacing w:val="-3"/>
          <w:sz w:val="28"/>
          <w:szCs w:val="28"/>
        </w:rPr>
        <w:t>я</w:t>
      </w:r>
      <w:r w:rsidRPr="00004F76">
        <w:rPr>
          <w:color w:val="000000"/>
          <w:spacing w:val="-3"/>
          <w:sz w:val="28"/>
          <w:szCs w:val="28"/>
        </w:rPr>
        <w:t xml:space="preserve"> Южной территориальной организации Профсоюза Овчинников</w:t>
      </w:r>
      <w:r>
        <w:rPr>
          <w:color w:val="000000"/>
          <w:spacing w:val="-3"/>
          <w:sz w:val="28"/>
          <w:szCs w:val="28"/>
        </w:rPr>
        <w:t>а</w:t>
      </w:r>
      <w:r w:rsidRPr="00004F76">
        <w:rPr>
          <w:color w:val="000000"/>
          <w:spacing w:val="-3"/>
          <w:sz w:val="28"/>
          <w:szCs w:val="28"/>
        </w:rPr>
        <w:t xml:space="preserve"> В.В. и председател</w:t>
      </w:r>
      <w:r>
        <w:rPr>
          <w:color w:val="000000"/>
          <w:spacing w:val="-3"/>
          <w:sz w:val="28"/>
          <w:szCs w:val="28"/>
        </w:rPr>
        <w:t>я</w:t>
      </w:r>
      <w:r w:rsidRPr="00004F76">
        <w:rPr>
          <w:color w:val="000000"/>
          <w:spacing w:val="-3"/>
          <w:sz w:val="28"/>
          <w:szCs w:val="28"/>
        </w:rPr>
        <w:t xml:space="preserve"> ППОО ТАНТК им.</w:t>
      </w:r>
      <w:r w:rsidR="00B352B2">
        <w:rPr>
          <w:color w:val="000000"/>
          <w:spacing w:val="-3"/>
          <w:sz w:val="28"/>
          <w:szCs w:val="28"/>
        </w:rPr>
        <w:t xml:space="preserve"> </w:t>
      </w:r>
      <w:r w:rsidRPr="00004F76">
        <w:rPr>
          <w:color w:val="000000"/>
          <w:spacing w:val="-3"/>
          <w:sz w:val="28"/>
          <w:szCs w:val="28"/>
        </w:rPr>
        <w:t>Г.М.</w:t>
      </w:r>
      <w:r w:rsidR="00B352B2">
        <w:rPr>
          <w:color w:val="000000"/>
          <w:spacing w:val="-3"/>
          <w:sz w:val="28"/>
          <w:szCs w:val="28"/>
        </w:rPr>
        <w:t xml:space="preserve"> </w:t>
      </w:r>
      <w:proofErr w:type="spellStart"/>
      <w:r w:rsidRPr="00004F76">
        <w:rPr>
          <w:color w:val="000000"/>
          <w:spacing w:val="-3"/>
          <w:sz w:val="28"/>
          <w:szCs w:val="28"/>
        </w:rPr>
        <w:t>Бериева</w:t>
      </w:r>
      <w:proofErr w:type="spellEnd"/>
      <w:r w:rsidRPr="00004F76">
        <w:rPr>
          <w:color w:val="000000"/>
          <w:spacing w:val="-3"/>
          <w:sz w:val="28"/>
          <w:szCs w:val="28"/>
        </w:rPr>
        <w:t>»</w:t>
      </w:r>
      <w:r w:rsidRPr="00004F76">
        <w:rPr>
          <w:color w:val="000000"/>
          <w:sz w:val="28"/>
          <w:szCs w:val="28"/>
        </w:rPr>
        <w:t xml:space="preserve"> Бондар</w:t>
      </w:r>
      <w:r>
        <w:rPr>
          <w:color w:val="000000"/>
          <w:sz w:val="28"/>
          <w:szCs w:val="28"/>
        </w:rPr>
        <w:t>я</w:t>
      </w:r>
      <w:r w:rsidRPr="00004F76">
        <w:rPr>
          <w:color w:val="000000"/>
          <w:sz w:val="28"/>
          <w:szCs w:val="28"/>
        </w:rPr>
        <w:t xml:space="preserve"> О.В. о произошедшем массовом отравлении работников «таллием» на ПАО «Таганрогский авиационный научно-технический комплекс им. Г.М. </w:t>
      </w:r>
      <w:proofErr w:type="spellStart"/>
      <w:r w:rsidRPr="00004F76">
        <w:rPr>
          <w:color w:val="000000"/>
          <w:sz w:val="28"/>
          <w:szCs w:val="28"/>
        </w:rPr>
        <w:t>Бериева</w:t>
      </w:r>
      <w:proofErr w:type="spellEnd"/>
      <w:r w:rsidRPr="00004F76">
        <w:rPr>
          <w:color w:val="000000"/>
          <w:sz w:val="28"/>
          <w:szCs w:val="28"/>
        </w:rPr>
        <w:t>».</w:t>
      </w:r>
    </w:p>
    <w:p w:rsidR="00C2466F" w:rsidRPr="00C2466F" w:rsidRDefault="00C2466F" w:rsidP="00C2466F">
      <w:pPr>
        <w:spacing w:line="360" w:lineRule="auto"/>
        <w:ind w:firstLine="708"/>
        <w:jc w:val="both"/>
        <w:rPr>
          <w:bCs/>
          <w:color w:val="000000"/>
          <w:spacing w:val="8"/>
          <w:sz w:val="28"/>
          <w:szCs w:val="28"/>
        </w:rPr>
      </w:pPr>
      <w:proofErr w:type="spellStart"/>
      <w:r w:rsidRPr="005D6CEE">
        <w:rPr>
          <w:b/>
          <w:bCs/>
          <w:color w:val="000000"/>
          <w:spacing w:val="8"/>
          <w:sz w:val="28"/>
          <w:szCs w:val="28"/>
        </w:rPr>
        <w:t>Калякулин</w:t>
      </w:r>
      <w:proofErr w:type="spellEnd"/>
      <w:r w:rsidRPr="005D6CEE">
        <w:rPr>
          <w:b/>
          <w:bCs/>
          <w:color w:val="000000"/>
          <w:spacing w:val="8"/>
          <w:sz w:val="28"/>
          <w:szCs w:val="28"/>
        </w:rPr>
        <w:t xml:space="preserve"> Р.В.</w:t>
      </w:r>
      <w:r>
        <w:rPr>
          <w:bCs/>
          <w:color w:val="000000"/>
          <w:spacing w:val="8"/>
          <w:sz w:val="28"/>
          <w:szCs w:val="28"/>
        </w:rPr>
        <w:t xml:space="preserve"> предложил комиссии п</w:t>
      </w:r>
      <w:r w:rsidR="005D6CEE">
        <w:rPr>
          <w:bCs/>
          <w:color w:val="000000"/>
          <w:spacing w:val="8"/>
          <w:sz w:val="28"/>
          <w:szCs w:val="28"/>
        </w:rPr>
        <w:t>о</w:t>
      </w:r>
      <w:r>
        <w:rPr>
          <w:bCs/>
          <w:color w:val="000000"/>
          <w:spacing w:val="8"/>
          <w:sz w:val="28"/>
          <w:szCs w:val="28"/>
        </w:rPr>
        <w:t>р</w:t>
      </w:r>
      <w:r w:rsidR="005D6CEE">
        <w:rPr>
          <w:bCs/>
          <w:color w:val="000000"/>
          <w:spacing w:val="8"/>
          <w:sz w:val="28"/>
          <w:szCs w:val="28"/>
        </w:rPr>
        <w:t>у</w:t>
      </w:r>
      <w:r>
        <w:rPr>
          <w:bCs/>
          <w:color w:val="000000"/>
          <w:spacing w:val="8"/>
          <w:sz w:val="28"/>
          <w:szCs w:val="28"/>
        </w:rPr>
        <w:t xml:space="preserve">чить ему провести переговоры </w:t>
      </w:r>
      <w:r w:rsidRPr="00004F76">
        <w:rPr>
          <w:color w:val="000000"/>
          <w:spacing w:val="-3"/>
          <w:sz w:val="28"/>
          <w:szCs w:val="28"/>
        </w:rPr>
        <w:t>с Председателем Южной</w:t>
      </w:r>
      <w:r>
        <w:rPr>
          <w:color w:val="000000"/>
          <w:spacing w:val="-3"/>
          <w:sz w:val="28"/>
          <w:szCs w:val="28"/>
        </w:rPr>
        <w:t xml:space="preserve"> </w:t>
      </w:r>
      <w:r w:rsidRPr="00004F76">
        <w:rPr>
          <w:color w:val="000000"/>
          <w:spacing w:val="-3"/>
          <w:sz w:val="28"/>
          <w:szCs w:val="28"/>
        </w:rPr>
        <w:t>территориальной организации Профсоюза Овчинниковым В.В. и председателем ППОО ТАНТК им.</w:t>
      </w:r>
      <w:r w:rsidR="005D6CEE">
        <w:rPr>
          <w:color w:val="000000"/>
          <w:spacing w:val="-3"/>
          <w:sz w:val="28"/>
          <w:szCs w:val="28"/>
        </w:rPr>
        <w:t xml:space="preserve"> </w:t>
      </w:r>
      <w:proofErr w:type="spellStart"/>
      <w:r w:rsidRPr="00004F76">
        <w:rPr>
          <w:color w:val="000000"/>
          <w:spacing w:val="-3"/>
          <w:sz w:val="28"/>
          <w:szCs w:val="28"/>
        </w:rPr>
        <w:t>Г.М.Бериева</w:t>
      </w:r>
      <w:proofErr w:type="spellEnd"/>
      <w:r w:rsidRPr="00004F76">
        <w:rPr>
          <w:color w:val="000000"/>
          <w:spacing w:val="-3"/>
          <w:sz w:val="28"/>
          <w:szCs w:val="28"/>
        </w:rPr>
        <w:t>»</w:t>
      </w:r>
      <w:r w:rsidRPr="00004F76">
        <w:rPr>
          <w:color w:val="000000"/>
          <w:sz w:val="28"/>
          <w:szCs w:val="28"/>
        </w:rPr>
        <w:t xml:space="preserve"> Бондарем О.В. о произошедшем массовом отравлении работников «таллием» на ПАО «Таганрогский авиационный научно-технический комплекс им. Г.М. </w:t>
      </w:r>
      <w:proofErr w:type="spellStart"/>
      <w:r w:rsidRPr="00004F76">
        <w:rPr>
          <w:color w:val="000000"/>
          <w:sz w:val="28"/>
          <w:szCs w:val="28"/>
        </w:rPr>
        <w:t>Бериева</w:t>
      </w:r>
      <w:proofErr w:type="spellEnd"/>
      <w:r w:rsidRPr="00004F76">
        <w:rPr>
          <w:color w:val="000000"/>
          <w:sz w:val="28"/>
          <w:szCs w:val="28"/>
        </w:rPr>
        <w:t>».</w:t>
      </w:r>
    </w:p>
    <w:p w:rsidR="00C2466F" w:rsidRDefault="00C2466F" w:rsidP="00C2466F">
      <w:pPr>
        <w:spacing w:line="360" w:lineRule="auto"/>
        <w:ind w:firstLine="708"/>
        <w:jc w:val="both"/>
        <w:rPr>
          <w:b/>
          <w:bCs/>
          <w:color w:val="000000"/>
          <w:spacing w:val="8"/>
          <w:sz w:val="28"/>
          <w:szCs w:val="28"/>
        </w:rPr>
      </w:pPr>
      <w:proofErr w:type="spellStart"/>
      <w:r w:rsidRPr="009F06D6">
        <w:rPr>
          <w:b/>
          <w:bCs/>
          <w:color w:val="000000"/>
          <w:spacing w:val="8"/>
          <w:sz w:val="28"/>
          <w:szCs w:val="28"/>
        </w:rPr>
        <w:t>Каля</w:t>
      </w:r>
      <w:r w:rsidR="00B352B2" w:rsidRPr="009F06D6">
        <w:rPr>
          <w:b/>
          <w:bCs/>
          <w:color w:val="000000"/>
          <w:spacing w:val="8"/>
          <w:sz w:val="28"/>
          <w:szCs w:val="28"/>
        </w:rPr>
        <w:t>кулин</w:t>
      </w:r>
      <w:proofErr w:type="spellEnd"/>
      <w:r w:rsidR="00B352B2" w:rsidRPr="009F06D6">
        <w:rPr>
          <w:b/>
          <w:bCs/>
          <w:color w:val="000000"/>
          <w:spacing w:val="8"/>
          <w:sz w:val="28"/>
          <w:szCs w:val="28"/>
        </w:rPr>
        <w:t xml:space="preserve"> Р.В. </w:t>
      </w:r>
      <w:r w:rsidR="00B352B2" w:rsidRPr="009F06D6">
        <w:rPr>
          <w:bCs/>
          <w:color w:val="000000"/>
          <w:spacing w:val="8"/>
          <w:sz w:val="28"/>
          <w:szCs w:val="28"/>
        </w:rPr>
        <w:t>предложил комиссии п</w:t>
      </w:r>
      <w:r w:rsidRPr="009F06D6">
        <w:rPr>
          <w:bCs/>
          <w:color w:val="000000"/>
          <w:spacing w:val="8"/>
          <w:sz w:val="28"/>
          <w:szCs w:val="28"/>
        </w:rPr>
        <w:t>о</w:t>
      </w:r>
      <w:r w:rsidR="00B352B2" w:rsidRPr="009F06D6">
        <w:rPr>
          <w:bCs/>
          <w:color w:val="000000"/>
          <w:spacing w:val="8"/>
          <w:sz w:val="28"/>
          <w:szCs w:val="28"/>
        </w:rPr>
        <w:t>ру</w:t>
      </w:r>
      <w:r w:rsidRPr="009F06D6">
        <w:rPr>
          <w:bCs/>
          <w:color w:val="000000"/>
          <w:spacing w:val="8"/>
          <w:sz w:val="28"/>
          <w:szCs w:val="28"/>
        </w:rPr>
        <w:t xml:space="preserve">чить </w:t>
      </w:r>
      <w:r w:rsidRPr="009F06D6">
        <w:rPr>
          <w:color w:val="000000"/>
          <w:spacing w:val="-3"/>
          <w:sz w:val="28"/>
          <w:szCs w:val="28"/>
        </w:rPr>
        <w:t xml:space="preserve">Службе охраны труда ЦК Профсоюза подготовить письмо-запрос </w:t>
      </w:r>
      <w:r w:rsidR="005D6CEE" w:rsidRPr="009F06D6">
        <w:rPr>
          <w:color w:val="000000"/>
          <w:sz w:val="28"/>
          <w:szCs w:val="28"/>
        </w:rPr>
        <w:t>в</w:t>
      </w:r>
      <w:r w:rsidRPr="009F06D6">
        <w:rPr>
          <w:color w:val="000000"/>
          <w:sz w:val="28"/>
          <w:szCs w:val="28"/>
        </w:rPr>
        <w:t xml:space="preserve"> ПАО «Таганрогский авиационный научно-технический комплекс им. Г.М. </w:t>
      </w:r>
      <w:proofErr w:type="spellStart"/>
      <w:r w:rsidRPr="009F06D6">
        <w:rPr>
          <w:color w:val="000000"/>
          <w:sz w:val="28"/>
          <w:szCs w:val="28"/>
        </w:rPr>
        <w:t>Бериева</w:t>
      </w:r>
      <w:proofErr w:type="spellEnd"/>
      <w:r w:rsidRPr="009F06D6">
        <w:rPr>
          <w:color w:val="000000"/>
          <w:sz w:val="28"/>
          <w:szCs w:val="28"/>
        </w:rPr>
        <w:t xml:space="preserve">» </w:t>
      </w:r>
      <w:r w:rsidR="00B352B2" w:rsidRPr="009F06D6">
        <w:rPr>
          <w:color w:val="000000"/>
          <w:sz w:val="28"/>
          <w:szCs w:val="28"/>
        </w:rPr>
        <w:t>о</w:t>
      </w:r>
      <w:r w:rsidR="005D6CEE" w:rsidRPr="009F06D6">
        <w:rPr>
          <w:color w:val="000000"/>
          <w:sz w:val="28"/>
          <w:szCs w:val="28"/>
        </w:rPr>
        <w:t xml:space="preserve"> предоставлении информации </w:t>
      </w:r>
      <w:r w:rsidR="00592CF6" w:rsidRPr="009F06D6">
        <w:rPr>
          <w:color w:val="000000"/>
          <w:sz w:val="28"/>
          <w:szCs w:val="28"/>
        </w:rPr>
        <w:t xml:space="preserve">по факту </w:t>
      </w:r>
      <w:r w:rsidR="00B352B2" w:rsidRPr="009F06D6">
        <w:rPr>
          <w:color w:val="000000"/>
          <w:sz w:val="28"/>
          <w:szCs w:val="28"/>
        </w:rPr>
        <w:t>массово</w:t>
      </w:r>
      <w:r w:rsidR="00592CF6" w:rsidRPr="009F06D6">
        <w:rPr>
          <w:color w:val="000000"/>
          <w:sz w:val="28"/>
          <w:szCs w:val="28"/>
        </w:rPr>
        <w:t>го</w:t>
      </w:r>
      <w:r w:rsidR="00B352B2" w:rsidRPr="009F06D6">
        <w:rPr>
          <w:color w:val="000000"/>
          <w:sz w:val="28"/>
          <w:szCs w:val="28"/>
        </w:rPr>
        <w:t xml:space="preserve"> отравлени</w:t>
      </w:r>
      <w:r w:rsidR="00592CF6" w:rsidRPr="009F06D6">
        <w:rPr>
          <w:color w:val="000000"/>
          <w:sz w:val="28"/>
          <w:szCs w:val="28"/>
        </w:rPr>
        <w:t>я</w:t>
      </w:r>
      <w:r w:rsidRPr="009F06D6">
        <w:rPr>
          <w:color w:val="000000"/>
          <w:sz w:val="28"/>
          <w:szCs w:val="28"/>
        </w:rPr>
        <w:t xml:space="preserve"> работников «таллием».</w:t>
      </w:r>
    </w:p>
    <w:p w:rsidR="00BF65EA" w:rsidRDefault="00BF65EA" w:rsidP="00BF65EA">
      <w:pPr>
        <w:spacing w:line="360" w:lineRule="auto"/>
        <w:jc w:val="both"/>
        <w:rPr>
          <w:color w:val="000000"/>
          <w:spacing w:val="8"/>
          <w:sz w:val="28"/>
          <w:szCs w:val="28"/>
        </w:rPr>
      </w:pPr>
      <w:r w:rsidRPr="00AC2394">
        <w:rPr>
          <w:b/>
          <w:bCs/>
          <w:color w:val="000000"/>
          <w:spacing w:val="8"/>
          <w:sz w:val="28"/>
          <w:szCs w:val="28"/>
        </w:rPr>
        <w:t>Постановили:</w:t>
      </w:r>
    </w:p>
    <w:p w:rsidR="00004F76" w:rsidRPr="00004F76" w:rsidRDefault="003A1053" w:rsidP="00004F76">
      <w:pPr>
        <w:numPr>
          <w:ilvl w:val="0"/>
          <w:numId w:val="16"/>
        </w:numPr>
        <w:spacing w:line="360" w:lineRule="auto"/>
        <w:jc w:val="both"/>
        <w:rPr>
          <w:color w:val="000000"/>
          <w:spacing w:val="-3"/>
          <w:sz w:val="28"/>
          <w:szCs w:val="28"/>
        </w:rPr>
      </w:pPr>
      <w:r>
        <w:rPr>
          <w:color w:val="000000"/>
          <w:spacing w:val="-3"/>
          <w:sz w:val="28"/>
          <w:szCs w:val="28"/>
        </w:rPr>
        <w:t>Информацию «</w:t>
      </w:r>
      <w:r w:rsidRPr="00AF55E3">
        <w:rPr>
          <w:bCs/>
          <w:color w:val="000000"/>
          <w:spacing w:val="-5"/>
          <w:sz w:val="28"/>
          <w:szCs w:val="28"/>
        </w:rPr>
        <w:t>О</w:t>
      </w:r>
      <w:r>
        <w:rPr>
          <w:bCs/>
          <w:color w:val="000000"/>
          <w:spacing w:val="-5"/>
          <w:sz w:val="28"/>
          <w:szCs w:val="28"/>
        </w:rPr>
        <w:t>б а</w:t>
      </w:r>
      <w:r w:rsidRPr="00840268">
        <w:rPr>
          <w:bCs/>
          <w:color w:val="000000"/>
          <w:spacing w:val="-5"/>
          <w:sz w:val="28"/>
          <w:szCs w:val="28"/>
        </w:rPr>
        <w:t>нализ</w:t>
      </w:r>
      <w:r>
        <w:rPr>
          <w:bCs/>
          <w:color w:val="000000"/>
          <w:spacing w:val="-5"/>
          <w:sz w:val="28"/>
          <w:szCs w:val="28"/>
        </w:rPr>
        <w:t>е</w:t>
      </w:r>
      <w:r w:rsidRPr="00840268">
        <w:rPr>
          <w:bCs/>
          <w:color w:val="000000"/>
          <w:spacing w:val="-5"/>
          <w:sz w:val="28"/>
          <w:szCs w:val="28"/>
        </w:rPr>
        <w:t xml:space="preserve"> травматизма на предприятиях отрасли в 2017</w:t>
      </w:r>
    </w:p>
    <w:p w:rsidR="00123B9D" w:rsidRDefault="003A1053" w:rsidP="00004F76">
      <w:pPr>
        <w:spacing w:line="360" w:lineRule="auto"/>
        <w:jc w:val="both"/>
        <w:rPr>
          <w:color w:val="000000"/>
          <w:spacing w:val="-3"/>
          <w:sz w:val="28"/>
          <w:szCs w:val="28"/>
        </w:rPr>
      </w:pPr>
      <w:r w:rsidRPr="00840268">
        <w:rPr>
          <w:bCs/>
          <w:color w:val="000000"/>
          <w:spacing w:val="-5"/>
          <w:sz w:val="28"/>
          <w:szCs w:val="28"/>
        </w:rPr>
        <w:t>году</w:t>
      </w:r>
      <w:r>
        <w:rPr>
          <w:bCs/>
          <w:color w:val="000000"/>
          <w:spacing w:val="-5"/>
          <w:sz w:val="28"/>
          <w:szCs w:val="28"/>
        </w:rPr>
        <w:t>»</w:t>
      </w:r>
      <w:r>
        <w:rPr>
          <w:color w:val="000000"/>
          <w:spacing w:val="-3"/>
          <w:sz w:val="28"/>
          <w:szCs w:val="28"/>
        </w:rPr>
        <w:t xml:space="preserve"> принять к сведению.</w:t>
      </w:r>
    </w:p>
    <w:p w:rsidR="00004F76" w:rsidRPr="00ED028F" w:rsidRDefault="00004F76" w:rsidP="000727AA">
      <w:pPr>
        <w:numPr>
          <w:ilvl w:val="0"/>
          <w:numId w:val="16"/>
        </w:numPr>
        <w:spacing w:line="360" w:lineRule="auto"/>
        <w:jc w:val="both"/>
        <w:rPr>
          <w:bCs/>
          <w:color w:val="000000"/>
          <w:spacing w:val="-3"/>
          <w:sz w:val="28"/>
          <w:szCs w:val="28"/>
        </w:rPr>
      </w:pPr>
      <w:r w:rsidRPr="00ED028F">
        <w:rPr>
          <w:color w:val="000000"/>
          <w:spacing w:val="-3"/>
          <w:sz w:val="28"/>
          <w:szCs w:val="28"/>
        </w:rPr>
        <w:t xml:space="preserve">По дополнительной информации </w:t>
      </w:r>
      <w:r w:rsidRPr="00ED028F">
        <w:rPr>
          <w:bCs/>
          <w:color w:val="000000"/>
          <w:spacing w:val="-3"/>
          <w:sz w:val="28"/>
          <w:szCs w:val="28"/>
        </w:rPr>
        <w:t>Руководителя службы охраны труда</w:t>
      </w:r>
      <w:r w:rsidR="00ED028F">
        <w:rPr>
          <w:bCs/>
          <w:color w:val="000000"/>
          <w:spacing w:val="-3"/>
          <w:sz w:val="28"/>
          <w:szCs w:val="28"/>
        </w:rPr>
        <w:t xml:space="preserve"> </w:t>
      </w:r>
      <w:r w:rsidRPr="00ED028F">
        <w:rPr>
          <w:bCs/>
          <w:color w:val="000000"/>
          <w:spacing w:val="-3"/>
          <w:sz w:val="28"/>
          <w:szCs w:val="28"/>
        </w:rPr>
        <w:t>главного технического инспектора труда Профсоюза Н.Д. Горшковой</w:t>
      </w:r>
      <w:r w:rsidR="00ED028F">
        <w:rPr>
          <w:bCs/>
          <w:color w:val="000000"/>
          <w:spacing w:val="-3"/>
          <w:sz w:val="28"/>
          <w:szCs w:val="28"/>
        </w:rPr>
        <w:t>:</w:t>
      </w:r>
    </w:p>
    <w:p w:rsidR="00D952B0" w:rsidRPr="00D952B0" w:rsidRDefault="00ED028F" w:rsidP="00D952B0">
      <w:pPr>
        <w:numPr>
          <w:ilvl w:val="1"/>
          <w:numId w:val="16"/>
        </w:numPr>
        <w:spacing w:line="360" w:lineRule="auto"/>
        <w:jc w:val="both"/>
        <w:rPr>
          <w:color w:val="000000"/>
          <w:spacing w:val="-3"/>
          <w:sz w:val="28"/>
          <w:szCs w:val="28"/>
        </w:rPr>
      </w:pPr>
      <w:r>
        <w:rPr>
          <w:color w:val="000000"/>
          <w:spacing w:val="-3"/>
          <w:sz w:val="28"/>
          <w:szCs w:val="28"/>
        </w:rPr>
        <w:t xml:space="preserve">Поручить </w:t>
      </w:r>
      <w:proofErr w:type="spellStart"/>
      <w:r w:rsidR="007E5760" w:rsidRPr="00ED028F">
        <w:rPr>
          <w:color w:val="000000"/>
          <w:spacing w:val="-3"/>
          <w:sz w:val="28"/>
          <w:szCs w:val="28"/>
        </w:rPr>
        <w:t>Калякулину</w:t>
      </w:r>
      <w:proofErr w:type="spellEnd"/>
      <w:r w:rsidR="007E5760" w:rsidRPr="00ED028F">
        <w:rPr>
          <w:color w:val="000000"/>
          <w:spacing w:val="-3"/>
          <w:sz w:val="28"/>
          <w:szCs w:val="28"/>
        </w:rPr>
        <w:t xml:space="preserve"> </w:t>
      </w:r>
      <w:r w:rsidR="007E5760" w:rsidRPr="009F06D6">
        <w:rPr>
          <w:color w:val="000000"/>
          <w:spacing w:val="-3"/>
          <w:sz w:val="28"/>
          <w:szCs w:val="28"/>
        </w:rPr>
        <w:t xml:space="preserve">Р.В. провести переговоры </w:t>
      </w:r>
      <w:r w:rsidRPr="009F06D6">
        <w:rPr>
          <w:color w:val="000000"/>
          <w:spacing w:val="-3"/>
          <w:sz w:val="28"/>
          <w:szCs w:val="28"/>
        </w:rPr>
        <w:t xml:space="preserve">и консультации </w:t>
      </w:r>
      <w:r w:rsidR="007E5760" w:rsidRPr="009F06D6">
        <w:rPr>
          <w:color w:val="000000"/>
          <w:spacing w:val="-3"/>
          <w:sz w:val="28"/>
          <w:szCs w:val="28"/>
        </w:rPr>
        <w:t>с Председателем Южной</w:t>
      </w:r>
      <w:r w:rsidRPr="009F06D6">
        <w:rPr>
          <w:color w:val="000000"/>
          <w:spacing w:val="-3"/>
          <w:sz w:val="28"/>
          <w:szCs w:val="28"/>
        </w:rPr>
        <w:t xml:space="preserve"> </w:t>
      </w:r>
      <w:r w:rsidR="007E5760" w:rsidRPr="009F06D6">
        <w:rPr>
          <w:color w:val="000000"/>
          <w:spacing w:val="-3"/>
          <w:sz w:val="28"/>
          <w:szCs w:val="28"/>
        </w:rPr>
        <w:t>территориальной организации Профсоюза</w:t>
      </w:r>
      <w:r w:rsidR="007E5760" w:rsidRPr="00ED028F">
        <w:rPr>
          <w:color w:val="000000"/>
          <w:spacing w:val="-3"/>
          <w:sz w:val="28"/>
          <w:szCs w:val="28"/>
        </w:rPr>
        <w:t xml:space="preserve"> Овчинниковым В.В. и председателем </w:t>
      </w:r>
      <w:r w:rsidR="00630395" w:rsidRPr="00ED028F">
        <w:rPr>
          <w:color w:val="000000"/>
          <w:spacing w:val="-3"/>
          <w:sz w:val="28"/>
          <w:szCs w:val="28"/>
        </w:rPr>
        <w:t xml:space="preserve">ППОО ТАНТК </w:t>
      </w:r>
      <w:proofErr w:type="spellStart"/>
      <w:r w:rsidR="00630395" w:rsidRPr="00ED028F">
        <w:rPr>
          <w:color w:val="000000"/>
          <w:spacing w:val="-3"/>
          <w:sz w:val="28"/>
          <w:szCs w:val="28"/>
        </w:rPr>
        <w:t>им.Г.М.Бериева</w:t>
      </w:r>
      <w:proofErr w:type="spellEnd"/>
      <w:r w:rsidR="00630395" w:rsidRPr="00ED028F">
        <w:rPr>
          <w:color w:val="000000"/>
          <w:spacing w:val="-3"/>
          <w:sz w:val="28"/>
          <w:szCs w:val="28"/>
        </w:rPr>
        <w:t>»</w:t>
      </w:r>
      <w:r w:rsidR="007E5760" w:rsidRPr="00ED028F">
        <w:rPr>
          <w:color w:val="000000"/>
          <w:sz w:val="28"/>
          <w:szCs w:val="28"/>
        </w:rPr>
        <w:t xml:space="preserve"> Бондарем О.В. о произошедшем массовом отравлении работников </w:t>
      </w:r>
      <w:r w:rsidR="007E5760" w:rsidRPr="00ED028F">
        <w:rPr>
          <w:color w:val="000000"/>
          <w:sz w:val="28"/>
          <w:szCs w:val="28"/>
        </w:rPr>
        <w:lastRenderedPageBreak/>
        <w:t xml:space="preserve">«таллием» на ПАО «Таганрогский авиационный научно-технический комплекс им. Г.М. </w:t>
      </w:r>
      <w:proofErr w:type="spellStart"/>
      <w:r w:rsidR="007E5760" w:rsidRPr="00ED028F">
        <w:rPr>
          <w:color w:val="000000"/>
          <w:sz w:val="28"/>
          <w:szCs w:val="28"/>
        </w:rPr>
        <w:t>Бериева</w:t>
      </w:r>
      <w:proofErr w:type="spellEnd"/>
      <w:r w:rsidR="007E5760" w:rsidRPr="00ED028F">
        <w:rPr>
          <w:color w:val="000000"/>
          <w:sz w:val="28"/>
          <w:szCs w:val="28"/>
        </w:rPr>
        <w:t>».</w:t>
      </w:r>
    </w:p>
    <w:p w:rsidR="00BA0D5A" w:rsidRDefault="00BA0D5A" w:rsidP="00D952B0">
      <w:pPr>
        <w:numPr>
          <w:ilvl w:val="1"/>
          <w:numId w:val="16"/>
        </w:numPr>
        <w:spacing w:line="360" w:lineRule="auto"/>
        <w:jc w:val="both"/>
        <w:rPr>
          <w:color w:val="000000"/>
          <w:spacing w:val="-3"/>
          <w:sz w:val="28"/>
          <w:szCs w:val="28"/>
        </w:rPr>
      </w:pPr>
      <w:r>
        <w:rPr>
          <w:color w:val="000000"/>
          <w:spacing w:val="-3"/>
          <w:sz w:val="28"/>
          <w:szCs w:val="28"/>
        </w:rPr>
        <w:t>Службе охраны труда ЦК Профсоюза подготовить письмо</w:t>
      </w:r>
      <w:r w:rsidR="00121992">
        <w:rPr>
          <w:color w:val="000000"/>
          <w:spacing w:val="-3"/>
          <w:sz w:val="28"/>
          <w:szCs w:val="28"/>
        </w:rPr>
        <w:t>-запрос</w:t>
      </w:r>
      <w:r>
        <w:rPr>
          <w:color w:val="000000"/>
          <w:spacing w:val="-3"/>
          <w:sz w:val="28"/>
          <w:szCs w:val="28"/>
        </w:rPr>
        <w:t xml:space="preserve"> </w:t>
      </w:r>
      <w:r w:rsidR="005D6CEE">
        <w:rPr>
          <w:color w:val="000000"/>
          <w:sz w:val="28"/>
          <w:szCs w:val="28"/>
        </w:rPr>
        <w:t>в</w:t>
      </w:r>
      <w:r>
        <w:rPr>
          <w:color w:val="000000"/>
          <w:sz w:val="28"/>
          <w:szCs w:val="28"/>
        </w:rPr>
        <w:t xml:space="preserve"> </w:t>
      </w:r>
      <w:r w:rsidRPr="003A1053">
        <w:rPr>
          <w:color w:val="000000"/>
          <w:sz w:val="28"/>
          <w:szCs w:val="28"/>
        </w:rPr>
        <w:t xml:space="preserve">ПАО «Таганрогский авиационный </w:t>
      </w:r>
      <w:r w:rsidR="00D952B0">
        <w:rPr>
          <w:color w:val="000000"/>
          <w:sz w:val="28"/>
          <w:szCs w:val="28"/>
        </w:rPr>
        <w:t xml:space="preserve">научно-технический комплекс </w:t>
      </w:r>
      <w:proofErr w:type="spellStart"/>
      <w:r w:rsidR="00D952B0">
        <w:rPr>
          <w:color w:val="000000"/>
          <w:sz w:val="28"/>
          <w:szCs w:val="28"/>
        </w:rPr>
        <w:t>им.</w:t>
      </w:r>
      <w:r w:rsidRPr="003A1053">
        <w:rPr>
          <w:color w:val="000000"/>
          <w:sz w:val="28"/>
          <w:szCs w:val="28"/>
        </w:rPr>
        <w:t>Г.М</w:t>
      </w:r>
      <w:proofErr w:type="spellEnd"/>
      <w:r w:rsidRPr="003A1053">
        <w:rPr>
          <w:color w:val="000000"/>
          <w:sz w:val="28"/>
          <w:szCs w:val="28"/>
        </w:rPr>
        <w:t xml:space="preserve">. </w:t>
      </w:r>
      <w:proofErr w:type="spellStart"/>
      <w:r w:rsidRPr="003A1053">
        <w:rPr>
          <w:color w:val="000000"/>
          <w:sz w:val="28"/>
          <w:szCs w:val="28"/>
        </w:rPr>
        <w:t>Бериева</w:t>
      </w:r>
      <w:proofErr w:type="spellEnd"/>
      <w:r w:rsidRPr="003A1053">
        <w:rPr>
          <w:color w:val="000000"/>
          <w:sz w:val="28"/>
          <w:szCs w:val="28"/>
        </w:rPr>
        <w:t>»</w:t>
      </w:r>
      <w:r w:rsidR="00AE3394">
        <w:rPr>
          <w:color w:val="000000"/>
          <w:sz w:val="28"/>
          <w:szCs w:val="28"/>
        </w:rPr>
        <w:t>.</w:t>
      </w:r>
    </w:p>
    <w:p w:rsidR="000461C1" w:rsidRPr="000461C1" w:rsidRDefault="00BF65EA" w:rsidP="000461C1">
      <w:pPr>
        <w:pStyle w:val="a3"/>
        <w:spacing w:after="0" w:line="360" w:lineRule="auto"/>
        <w:ind w:left="0" w:firstLine="567"/>
        <w:jc w:val="both"/>
        <w:rPr>
          <w:sz w:val="28"/>
          <w:szCs w:val="28"/>
        </w:rPr>
      </w:pPr>
      <w:r>
        <w:rPr>
          <w:b/>
          <w:bCs/>
          <w:color w:val="000000"/>
          <w:spacing w:val="-3"/>
          <w:sz w:val="28"/>
          <w:szCs w:val="28"/>
        </w:rPr>
        <w:t>04.</w:t>
      </w:r>
      <w:r w:rsidR="000461C1">
        <w:rPr>
          <w:b/>
          <w:bCs/>
          <w:color w:val="000000"/>
          <w:spacing w:val="-3"/>
          <w:sz w:val="28"/>
          <w:szCs w:val="28"/>
        </w:rPr>
        <w:t>4</w:t>
      </w:r>
      <w:r>
        <w:rPr>
          <w:b/>
          <w:bCs/>
          <w:color w:val="000000"/>
          <w:spacing w:val="-3"/>
          <w:sz w:val="28"/>
          <w:szCs w:val="28"/>
        </w:rPr>
        <w:t xml:space="preserve">. Информацию </w:t>
      </w:r>
      <w:r>
        <w:rPr>
          <w:color w:val="000000"/>
          <w:spacing w:val="-5"/>
          <w:sz w:val="28"/>
          <w:szCs w:val="28"/>
        </w:rPr>
        <w:t>ведущего специалиста отдела охраны труда – технического инспектора труда Профсоюза Колганова А.О.</w:t>
      </w:r>
      <w:r w:rsidR="000461C1">
        <w:rPr>
          <w:color w:val="000000"/>
          <w:spacing w:val="-5"/>
          <w:sz w:val="28"/>
          <w:szCs w:val="28"/>
        </w:rPr>
        <w:t xml:space="preserve"> </w:t>
      </w:r>
      <w:r w:rsidR="000461C1" w:rsidRPr="000461C1">
        <w:rPr>
          <w:sz w:val="28"/>
        </w:rPr>
        <w:t>Об итогах смотра-конкурса на звание</w:t>
      </w:r>
      <w:r w:rsidR="000461C1">
        <w:rPr>
          <w:sz w:val="28"/>
        </w:rPr>
        <w:t xml:space="preserve"> </w:t>
      </w:r>
      <w:r w:rsidR="000461C1" w:rsidRPr="000461C1">
        <w:rPr>
          <w:sz w:val="28"/>
        </w:rPr>
        <w:t>«Лучший уполномоченный по охране труда ПРОФАВИА» и</w:t>
      </w:r>
      <w:r w:rsidR="000461C1">
        <w:rPr>
          <w:sz w:val="28"/>
        </w:rPr>
        <w:t xml:space="preserve"> </w:t>
      </w:r>
      <w:r w:rsidR="000461C1" w:rsidRPr="000461C1">
        <w:rPr>
          <w:sz w:val="28"/>
        </w:rPr>
        <w:t xml:space="preserve">«Лучший технический инспектор труда </w:t>
      </w:r>
      <w:r w:rsidR="00C86973" w:rsidRPr="00C86973">
        <w:rPr>
          <w:sz w:val="28"/>
        </w:rPr>
        <w:t>Профсоюза</w:t>
      </w:r>
      <w:r w:rsidR="000461C1" w:rsidRPr="000461C1">
        <w:rPr>
          <w:sz w:val="28"/>
        </w:rPr>
        <w:t>» в 2017 году</w:t>
      </w:r>
      <w:r w:rsidR="000461C1">
        <w:rPr>
          <w:sz w:val="28"/>
        </w:rPr>
        <w:t>.</w:t>
      </w:r>
    </w:p>
    <w:p w:rsidR="000461C1" w:rsidRDefault="00004F76" w:rsidP="007E5760">
      <w:pPr>
        <w:spacing w:line="360" w:lineRule="auto"/>
        <w:ind w:firstLine="708"/>
        <w:jc w:val="both"/>
        <w:rPr>
          <w:sz w:val="28"/>
          <w:szCs w:val="28"/>
        </w:rPr>
      </w:pPr>
      <w:r w:rsidRPr="005D6CEE">
        <w:rPr>
          <w:sz w:val="28"/>
          <w:szCs w:val="28"/>
        </w:rPr>
        <w:t>Колганов А.О.</w:t>
      </w:r>
      <w:r>
        <w:rPr>
          <w:sz w:val="28"/>
          <w:szCs w:val="28"/>
        </w:rPr>
        <w:t xml:space="preserve"> </w:t>
      </w:r>
      <w:r w:rsidR="005D6CEE">
        <w:rPr>
          <w:sz w:val="28"/>
          <w:szCs w:val="28"/>
        </w:rPr>
        <w:t xml:space="preserve">информировал членов комиссии </w:t>
      </w:r>
      <w:r w:rsidR="005D6CEE" w:rsidRPr="009F06D6">
        <w:rPr>
          <w:sz w:val="28"/>
          <w:szCs w:val="28"/>
        </w:rPr>
        <w:t xml:space="preserve">о том, что </w:t>
      </w:r>
      <w:r w:rsidR="007E5760" w:rsidRPr="009F06D6">
        <w:rPr>
          <w:sz w:val="28"/>
          <w:szCs w:val="28"/>
        </w:rPr>
        <w:t xml:space="preserve">всего в смотре приняли участие </w:t>
      </w:r>
      <w:r w:rsidR="000461C1" w:rsidRPr="009F06D6">
        <w:rPr>
          <w:sz w:val="28"/>
          <w:szCs w:val="28"/>
        </w:rPr>
        <w:t>2378 уполномоченных</w:t>
      </w:r>
      <w:r w:rsidR="00630395" w:rsidRPr="009F06D6">
        <w:rPr>
          <w:sz w:val="28"/>
          <w:szCs w:val="28"/>
        </w:rPr>
        <w:t xml:space="preserve"> по охране труда </w:t>
      </w:r>
      <w:r w:rsidR="00ED028F" w:rsidRPr="009F06D6">
        <w:rPr>
          <w:sz w:val="28"/>
          <w:szCs w:val="28"/>
        </w:rPr>
        <w:t xml:space="preserve">из 4665 всех уполномоченных по охране труда Профсоюза </w:t>
      </w:r>
      <w:r w:rsidR="00630395" w:rsidRPr="009F06D6">
        <w:rPr>
          <w:sz w:val="28"/>
          <w:szCs w:val="28"/>
        </w:rPr>
        <w:t>от</w:t>
      </w:r>
      <w:r w:rsidR="000461C1" w:rsidRPr="009F06D6">
        <w:rPr>
          <w:sz w:val="28"/>
          <w:szCs w:val="28"/>
        </w:rPr>
        <w:t xml:space="preserve"> восьми территориальных</w:t>
      </w:r>
      <w:r w:rsidR="000461C1" w:rsidRPr="00D528BE">
        <w:rPr>
          <w:sz w:val="28"/>
          <w:szCs w:val="28"/>
        </w:rPr>
        <w:t xml:space="preserve"> организаций Профсоюза</w:t>
      </w:r>
      <w:r w:rsidR="000461C1">
        <w:rPr>
          <w:sz w:val="28"/>
          <w:szCs w:val="28"/>
        </w:rPr>
        <w:t xml:space="preserve">, среди которых организации </w:t>
      </w:r>
      <w:proofErr w:type="spellStart"/>
      <w:r w:rsidR="000461C1">
        <w:rPr>
          <w:sz w:val="28"/>
          <w:szCs w:val="28"/>
        </w:rPr>
        <w:t>респ</w:t>
      </w:r>
      <w:proofErr w:type="spellEnd"/>
      <w:r w:rsidR="000461C1">
        <w:rPr>
          <w:sz w:val="28"/>
          <w:szCs w:val="28"/>
        </w:rPr>
        <w:t>. Башкортостан,</w:t>
      </w:r>
      <w:r w:rsidR="000461C1" w:rsidRPr="00840F96">
        <w:rPr>
          <w:sz w:val="28"/>
          <w:szCs w:val="28"/>
        </w:rPr>
        <w:t xml:space="preserve"> Татарстан, </w:t>
      </w:r>
      <w:r w:rsidR="000461C1">
        <w:rPr>
          <w:sz w:val="28"/>
          <w:szCs w:val="28"/>
        </w:rPr>
        <w:t xml:space="preserve">Москвы, Перми, </w:t>
      </w:r>
      <w:r w:rsidR="000461C1" w:rsidRPr="00840F96">
        <w:rPr>
          <w:sz w:val="28"/>
          <w:szCs w:val="28"/>
        </w:rPr>
        <w:t>Киров</w:t>
      </w:r>
      <w:r w:rsidR="000461C1">
        <w:rPr>
          <w:sz w:val="28"/>
          <w:szCs w:val="28"/>
        </w:rPr>
        <w:t>а, Нижнего Новгорода, Саратова</w:t>
      </w:r>
      <w:r w:rsidR="000461C1" w:rsidRPr="00840F96">
        <w:rPr>
          <w:sz w:val="28"/>
          <w:szCs w:val="28"/>
        </w:rPr>
        <w:t xml:space="preserve"> и Новосибирск</w:t>
      </w:r>
      <w:r w:rsidR="000461C1">
        <w:rPr>
          <w:sz w:val="28"/>
          <w:szCs w:val="28"/>
        </w:rPr>
        <w:t>а</w:t>
      </w:r>
      <w:r w:rsidR="00ED028F">
        <w:rPr>
          <w:sz w:val="28"/>
          <w:szCs w:val="28"/>
        </w:rPr>
        <w:t xml:space="preserve">. </w:t>
      </w:r>
      <w:r w:rsidR="000461C1" w:rsidRPr="00840F96">
        <w:rPr>
          <w:sz w:val="28"/>
          <w:szCs w:val="28"/>
        </w:rPr>
        <w:t>От предприятий непосредственного обслуживания ЦК Про</w:t>
      </w:r>
      <w:r w:rsidR="000461C1">
        <w:rPr>
          <w:sz w:val="28"/>
          <w:szCs w:val="28"/>
        </w:rPr>
        <w:t>фсоюза в смотре приняли участие уполномоченные предприятий</w:t>
      </w:r>
      <w:r w:rsidR="000461C1" w:rsidRPr="00840F96">
        <w:rPr>
          <w:sz w:val="28"/>
          <w:szCs w:val="28"/>
        </w:rPr>
        <w:t xml:space="preserve"> </w:t>
      </w:r>
      <w:r w:rsidR="000461C1" w:rsidRPr="00840F96">
        <w:rPr>
          <w:color w:val="000000"/>
          <w:sz w:val="28"/>
          <w:szCs w:val="28"/>
          <w:shd w:val="clear" w:color="auto" w:fill="FFFFFF"/>
        </w:rPr>
        <w:t>ПАО «Корпорация «Иркут»</w:t>
      </w:r>
      <w:r w:rsidR="000461C1">
        <w:rPr>
          <w:color w:val="000000"/>
          <w:sz w:val="28"/>
          <w:szCs w:val="28"/>
          <w:shd w:val="clear" w:color="auto" w:fill="FFFFFF"/>
        </w:rPr>
        <w:t xml:space="preserve">, </w:t>
      </w:r>
      <w:r w:rsidR="000461C1" w:rsidRPr="00840F96">
        <w:rPr>
          <w:color w:val="000000"/>
          <w:sz w:val="28"/>
          <w:szCs w:val="28"/>
          <w:shd w:val="clear" w:color="auto" w:fill="FFFFFF"/>
        </w:rPr>
        <w:t>АО «Сарапульский электрогенераторный завод»</w:t>
      </w:r>
      <w:r w:rsidR="000461C1">
        <w:rPr>
          <w:color w:val="000000"/>
          <w:sz w:val="28"/>
          <w:szCs w:val="28"/>
          <w:shd w:val="clear" w:color="auto" w:fill="FFFFFF"/>
        </w:rPr>
        <w:t xml:space="preserve"> и</w:t>
      </w:r>
      <w:r w:rsidR="000461C1" w:rsidRPr="00615618">
        <w:t xml:space="preserve"> </w:t>
      </w:r>
      <w:r w:rsidR="000461C1" w:rsidRPr="00615618">
        <w:rPr>
          <w:color w:val="000000"/>
          <w:sz w:val="28"/>
          <w:szCs w:val="28"/>
          <w:shd w:val="clear" w:color="auto" w:fill="FFFFFF"/>
        </w:rPr>
        <w:t>АО «М</w:t>
      </w:r>
      <w:r w:rsidR="000461C1">
        <w:rPr>
          <w:color w:val="000000"/>
          <w:sz w:val="28"/>
          <w:szCs w:val="28"/>
          <w:shd w:val="clear" w:color="auto" w:fill="FFFFFF"/>
        </w:rPr>
        <w:t xml:space="preserve">ичуринский завод </w:t>
      </w:r>
      <w:r w:rsidR="000461C1" w:rsidRPr="00615618">
        <w:rPr>
          <w:color w:val="000000"/>
          <w:sz w:val="28"/>
          <w:szCs w:val="28"/>
          <w:shd w:val="clear" w:color="auto" w:fill="FFFFFF"/>
        </w:rPr>
        <w:t>«</w:t>
      </w:r>
      <w:r w:rsidR="000461C1">
        <w:rPr>
          <w:color w:val="000000"/>
          <w:sz w:val="28"/>
          <w:szCs w:val="28"/>
          <w:shd w:val="clear" w:color="auto" w:fill="FFFFFF"/>
        </w:rPr>
        <w:t>П</w:t>
      </w:r>
      <w:r w:rsidR="000461C1" w:rsidRPr="00615618">
        <w:rPr>
          <w:color w:val="000000"/>
          <w:sz w:val="28"/>
          <w:szCs w:val="28"/>
          <w:shd w:val="clear" w:color="auto" w:fill="FFFFFF"/>
        </w:rPr>
        <w:t>рогресс»</w:t>
      </w:r>
      <w:r w:rsidR="000461C1">
        <w:rPr>
          <w:color w:val="000000"/>
          <w:sz w:val="28"/>
          <w:szCs w:val="28"/>
          <w:shd w:val="clear" w:color="auto" w:fill="FFFFFF"/>
        </w:rPr>
        <w:t xml:space="preserve">. </w:t>
      </w:r>
    </w:p>
    <w:p w:rsidR="000461C1" w:rsidRDefault="000461C1" w:rsidP="000461C1">
      <w:pPr>
        <w:spacing w:line="360" w:lineRule="auto"/>
        <w:ind w:firstLine="708"/>
        <w:jc w:val="both"/>
        <w:rPr>
          <w:sz w:val="28"/>
          <w:szCs w:val="28"/>
        </w:rPr>
      </w:pPr>
      <w:r w:rsidRPr="008B345B">
        <w:rPr>
          <w:sz w:val="28"/>
          <w:szCs w:val="28"/>
        </w:rPr>
        <w:t xml:space="preserve">Всего на отраслевой смотр «Лучший уполномоченный по охране труда </w:t>
      </w:r>
      <w:r>
        <w:rPr>
          <w:sz w:val="28"/>
          <w:szCs w:val="28"/>
        </w:rPr>
        <w:t>ПРОФАВИА</w:t>
      </w:r>
      <w:r w:rsidRPr="008B345B">
        <w:rPr>
          <w:sz w:val="28"/>
          <w:szCs w:val="28"/>
        </w:rPr>
        <w:t>»</w:t>
      </w:r>
      <w:r w:rsidR="00B352B2">
        <w:rPr>
          <w:sz w:val="28"/>
          <w:szCs w:val="28"/>
        </w:rPr>
        <w:t xml:space="preserve"> в 2017году</w:t>
      </w:r>
      <w:r w:rsidRPr="008B345B">
        <w:rPr>
          <w:sz w:val="28"/>
          <w:szCs w:val="28"/>
        </w:rPr>
        <w:t xml:space="preserve"> направлены</w:t>
      </w:r>
      <w:r w:rsidR="00630395">
        <w:rPr>
          <w:sz w:val="28"/>
          <w:szCs w:val="28"/>
        </w:rPr>
        <w:t xml:space="preserve"> в ЦК Профсоюза</w:t>
      </w:r>
      <w:r w:rsidRPr="008B345B">
        <w:rPr>
          <w:sz w:val="28"/>
          <w:szCs w:val="28"/>
        </w:rPr>
        <w:t xml:space="preserve"> материалы на 1</w:t>
      </w:r>
      <w:r>
        <w:rPr>
          <w:sz w:val="28"/>
          <w:szCs w:val="28"/>
        </w:rPr>
        <w:t>6</w:t>
      </w:r>
      <w:r w:rsidRPr="008B345B">
        <w:rPr>
          <w:sz w:val="28"/>
          <w:szCs w:val="28"/>
        </w:rPr>
        <w:t xml:space="preserve"> уполномоченных по охране труда.</w:t>
      </w:r>
    </w:p>
    <w:p w:rsidR="000461C1" w:rsidRDefault="000461C1" w:rsidP="000461C1">
      <w:pPr>
        <w:spacing w:line="360" w:lineRule="auto"/>
        <w:ind w:firstLine="708"/>
        <w:jc w:val="both"/>
        <w:rPr>
          <w:sz w:val="28"/>
          <w:szCs w:val="28"/>
        </w:rPr>
      </w:pPr>
      <w:r w:rsidRPr="008B345B">
        <w:rPr>
          <w:sz w:val="28"/>
          <w:szCs w:val="28"/>
        </w:rPr>
        <w:t xml:space="preserve">Итоги смотра-конкурса на звание «Лучший уполномоченный по охране труда </w:t>
      </w:r>
      <w:r>
        <w:rPr>
          <w:sz w:val="28"/>
          <w:szCs w:val="28"/>
        </w:rPr>
        <w:t>ПРОФАВИА</w:t>
      </w:r>
      <w:r w:rsidRPr="008B345B">
        <w:rPr>
          <w:sz w:val="28"/>
          <w:szCs w:val="28"/>
        </w:rPr>
        <w:t xml:space="preserve">» подводились </w:t>
      </w:r>
      <w:r w:rsidR="00706A04">
        <w:rPr>
          <w:sz w:val="28"/>
          <w:szCs w:val="28"/>
        </w:rPr>
        <w:t>К</w:t>
      </w:r>
      <w:r>
        <w:rPr>
          <w:sz w:val="28"/>
          <w:szCs w:val="28"/>
        </w:rPr>
        <w:t xml:space="preserve">онкурсной комиссией </w:t>
      </w:r>
      <w:r w:rsidRPr="008B345B">
        <w:rPr>
          <w:sz w:val="28"/>
          <w:szCs w:val="28"/>
        </w:rPr>
        <w:t>в соответствии с Положением</w:t>
      </w:r>
      <w:r>
        <w:rPr>
          <w:sz w:val="28"/>
          <w:szCs w:val="28"/>
        </w:rPr>
        <w:t xml:space="preserve"> о смотре.  Оценка деятельности уполномоченных по охране труда проводилась по отчетам (форма 5-У), а также по качеству оформления</w:t>
      </w:r>
      <w:r w:rsidRPr="008B345B">
        <w:rPr>
          <w:sz w:val="28"/>
          <w:szCs w:val="28"/>
        </w:rPr>
        <w:t xml:space="preserve"> и полнот</w:t>
      </w:r>
      <w:r>
        <w:rPr>
          <w:sz w:val="28"/>
          <w:szCs w:val="28"/>
        </w:rPr>
        <w:t>е</w:t>
      </w:r>
      <w:r w:rsidRPr="008B345B">
        <w:rPr>
          <w:sz w:val="28"/>
          <w:szCs w:val="28"/>
        </w:rPr>
        <w:t xml:space="preserve"> материалов, подтверждающих показатели, </w:t>
      </w:r>
      <w:r>
        <w:rPr>
          <w:sz w:val="28"/>
          <w:szCs w:val="28"/>
        </w:rPr>
        <w:t>указанные в отчете.</w:t>
      </w:r>
    </w:p>
    <w:p w:rsidR="000461C1" w:rsidRDefault="000461C1" w:rsidP="000461C1">
      <w:pPr>
        <w:spacing w:line="360" w:lineRule="auto"/>
        <w:ind w:firstLine="708"/>
        <w:jc w:val="both"/>
        <w:rPr>
          <w:sz w:val="28"/>
          <w:szCs w:val="28"/>
        </w:rPr>
      </w:pPr>
      <w:r>
        <w:rPr>
          <w:sz w:val="28"/>
          <w:szCs w:val="28"/>
        </w:rPr>
        <w:t>Конкурсная комиссия отме</w:t>
      </w:r>
      <w:r w:rsidR="007E5760">
        <w:rPr>
          <w:sz w:val="28"/>
          <w:szCs w:val="28"/>
        </w:rPr>
        <w:t>тила</w:t>
      </w:r>
      <w:r>
        <w:rPr>
          <w:sz w:val="28"/>
          <w:szCs w:val="28"/>
        </w:rPr>
        <w:t>, что в 2017 году уполномоченные по охране труда при осуществлении общественного контроля большое внимание уделяли безопасной организации рабочих мест, наличию и состоянию средств индивидуальной и коллективной защиты, состоянию санитарно-бытовых помещений работников - членов Профсоюза.</w:t>
      </w:r>
    </w:p>
    <w:p w:rsidR="00DE6AC8" w:rsidRDefault="00DE6AC8" w:rsidP="000461C1">
      <w:pPr>
        <w:spacing w:line="360" w:lineRule="auto"/>
        <w:ind w:firstLine="708"/>
        <w:jc w:val="both"/>
        <w:rPr>
          <w:sz w:val="28"/>
          <w:szCs w:val="28"/>
        </w:rPr>
      </w:pPr>
      <w:r>
        <w:rPr>
          <w:sz w:val="28"/>
          <w:szCs w:val="28"/>
        </w:rPr>
        <w:lastRenderedPageBreak/>
        <w:t>Колганов А.О. привел пример</w:t>
      </w:r>
      <w:r w:rsidR="00706A04">
        <w:rPr>
          <w:sz w:val="28"/>
          <w:szCs w:val="28"/>
        </w:rPr>
        <w:t>ы</w:t>
      </w:r>
      <w:r>
        <w:rPr>
          <w:sz w:val="28"/>
          <w:szCs w:val="28"/>
        </w:rPr>
        <w:t xml:space="preserve"> работ</w:t>
      </w:r>
      <w:r w:rsidR="00706A04">
        <w:rPr>
          <w:sz w:val="28"/>
          <w:szCs w:val="28"/>
        </w:rPr>
        <w:t>ы</w:t>
      </w:r>
      <w:r w:rsidR="00F440E9">
        <w:rPr>
          <w:sz w:val="28"/>
          <w:szCs w:val="28"/>
        </w:rPr>
        <w:t xml:space="preserve"> лучших уполномоченных по охране труда</w:t>
      </w:r>
      <w:r w:rsidR="00F440E9" w:rsidRPr="00F440E9">
        <w:rPr>
          <w:sz w:val="28"/>
          <w:szCs w:val="28"/>
        </w:rPr>
        <w:t>:</w:t>
      </w:r>
      <w:r w:rsidR="000461C1">
        <w:rPr>
          <w:sz w:val="28"/>
          <w:szCs w:val="28"/>
        </w:rPr>
        <w:t xml:space="preserve"> </w:t>
      </w:r>
    </w:p>
    <w:p w:rsidR="000461C1" w:rsidRPr="00630395" w:rsidRDefault="000461C1" w:rsidP="000461C1">
      <w:pPr>
        <w:spacing w:line="360" w:lineRule="auto"/>
        <w:ind w:firstLine="708"/>
        <w:jc w:val="both"/>
        <w:rPr>
          <w:sz w:val="28"/>
          <w:szCs w:val="28"/>
        </w:rPr>
      </w:pPr>
      <w:r>
        <w:rPr>
          <w:sz w:val="28"/>
          <w:szCs w:val="28"/>
        </w:rPr>
        <w:t xml:space="preserve">ООО «ЭПО «Сигнал» Савенкова О.И. в отчетном периоде провела 129 единоличных и 44 совместных проверок. </w:t>
      </w:r>
      <w:r w:rsidRPr="008B6302">
        <w:rPr>
          <w:sz w:val="28"/>
        </w:rPr>
        <w:t>В ходе проверок особое внимание уделял</w:t>
      </w:r>
      <w:r w:rsidR="00706A04">
        <w:rPr>
          <w:sz w:val="28"/>
        </w:rPr>
        <w:t>а</w:t>
      </w:r>
      <w:r w:rsidRPr="008B6302">
        <w:rPr>
          <w:sz w:val="28"/>
        </w:rPr>
        <w:t xml:space="preserve"> исправности оборудования, </w:t>
      </w:r>
      <w:r>
        <w:rPr>
          <w:sz w:val="28"/>
        </w:rPr>
        <w:t xml:space="preserve">состоянию производственных помещений, </w:t>
      </w:r>
      <w:r w:rsidRPr="008B6302">
        <w:rPr>
          <w:sz w:val="28"/>
        </w:rPr>
        <w:t>систем отопления и вентиляции</w:t>
      </w:r>
      <w:r>
        <w:rPr>
          <w:sz w:val="28"/>
        </w:rPr>
        <w:t>, организации хранени</w:t>
      </w:r>
      <w:r w:rsidRPr="00F440E9">
        <w:rPr>
          <w:sz w:val="28"/>
        </w:rPr>
        <w:t>я</w:t>
      </w:r>
      <w:r>
        <w:rPr>
          <w:sz w:val="28"/>
        </w:rPr>
        <w:t xml:space="preserve"> легко воспламеняемых веществ и обеспечению работников специальной одеждой, специальной обувью и средствами защиты органов зрения, слуха, смывающими и обезвреживающими средствами и др</w:t>
      </w:r>
      <w:r w:rsidR="00630395">
        <w:rPr>
          <w:sz w:val="28"/>
        </w:rPr>
        <w:t>.</w:t>
      </w:r>
      <w:r w:rsidR="00630395" w:rsidRPr="00630395">
        <w:rPr>
          <w:sz w:val="28"/>
        </w:rPr>
        <w:t>;</w:t>
      </w:r>
    </w:p>
    <w:p w:rsidR="000461C1" w:rsidRPr="00630395" w:rsidRDefault="000461C1" w:rsidP="000461C1">
      <w:pPr>
        <w:spacing w:line="360" w:lineRule="auto"/>
        <w:ind w:firstLine="708"/>
        <w:jc w:val="both"/>
        <w:rPr>
          <w:sz w:val="32"/>
        </w:rPr>
      </w:pPr>
      <w:r>
        <w:rPr>
          <w:sz w:val="28"/>
          <w:szCs w:val="28"/>
        </w:rPr>
        <w:t>Савенковой О.И.</w:t>
      </w:r>
      <w:r>
        <w:rPr>
          <w:sz w:val="28"/>
        </w:rPr>
        <w:t xml:space="preserve"> были р</w:t>
      </w:r>
      <w:r w:rsidRPr="004D01CC">
        <w:rPr>
          <w:sz w:val="28"/>
        </w:rPr>
        <w:t>ассмотрен</w:t>
      </w:r>
      <w:r>
        <w:rPr>
          <w:sz w:val="28"/>
        </w:rPr>
        <w:t>ы</w:t>
      </w:r>
      <w:r w:rsidRPr="004D01CC">
        <w:rPr>
          <w:sz w:val="28"/>
        </w:rPr>
        <w:t xml:space="preserve"> обращени</w:t>
      </w:r>
      <w:r>
        <w:rPr>
          <w:sz w:val="28"/>
        </w:rPr>
        <w:t>я</w:t>
      </w:r>
      <w:r w:rsidRPr="004D01CC">
        <w:rPr>
          <w:sz w:val="28"/>
        </w:rPr>
        <w:t xml:space="preserve"> и жалоб</w:t>
      </w:r>
      <w:r>
        <w:rPr>
          <w:sz w:val="28"/>
        </w:rPr>
        <w:t>ы</w:t>
      </w:r>
      <w:r w:rsidRPr="004D01CC">
        <w:rPr>
          <w:sz w:val="28"/>
        </w:rPr>
        <w:t xml:space="preserve"> работников по вопросам </w:t>
      </w:r>
      <w:r>
        <w:rPr>
          <w:sz w:val="28"/>
        </w:rPr>
        <w:t xml:space="preserve">работы </w:t>
      </w:r>
      <w:r w:rsidRPr="004D01CC">
        <w:rPr>
          <w:sz w:val="28"/>
        </w:rPr>
        <w:t>систем вентиляции, обеспечени</w:t>
      </w:r>
      <w:r>
        <w:rPr>
          <w:sz w:val="28"/>
        </w:rPr>
        <w:t>я</w:t>
      </w:r>
      <w:r w:rsidRPr="004D01CC">
        <w:rPr>
          <w:sz w:val="28"/>
        </w:rPr>
        <w:t xml:space="preserve"> </w:t>
      </w:r>
      <w:r>
        <w:rPr>
          <w:sz w:val="28"/>
        </w:rPr>
        <w:t xml:space="preserve">работников раздевальными </w:t>
      </w:r>
      <w:r w:rsidRPr="004D01CC">
        <w:rPr>
          <w:sz w:val="28"/>
        </w:rPr>
        <w:t>ш</w:t>
      </w:r>
      <w:r>
        <w:rPr>
          <w:sz w:val="28"/>
        </w:rPr>
        <w:t>к</w:t>
      </w:r>
      <w:r w:rsidRPr="004D01CC">
        <w:rPr>
          <w:sz w:val="28"/>
        </w:rPr>
        <w:t>аф</w:t>
      </w:r>
      <w:r>
        <w:rPr>
          <w:sz w:val="28"/>
        </w:rPr>
        <w:t>ами</w:t>
      </w:r>
      <w:r w:rsidRPr="004D01CC">
        <w:rPr>
          <w:sz w:val="28"/>
        </w:rPr>
        <w:t>, неудовлетворительно</w:t>
      </w:r>
      <w:r>
        <w:rPr>
          <w:sz w:val="28"/>
        </w:rPr>
        <w:t>го</w:t>
      </w:r>
      <w:r w:rsidRPr="004D01CC">
        <w:rPr>
          <w:sz w:val="28"/>
        </w:rPr>
        <w:t xml:space="preserve"> содержани</w:t>
      </w:r>
      <w:r>
        <w:rPr>
          <w:sz w:val="28"/>
        </w:rPr>
        <w:t>я</w:t>
      </w:r>
      <w:r w:rsidRPr="004D01CC">
        <w:rPr>
          <w:sz w:val="28"/>
        </w:rPr>
        <w:t xml:space="preserve"> территории в зимний период года.</w:t>
      </w:r>
      <w:r>
        <w:rPr>
          <w:sz w:val="28"/>
        </w:rPr>
        <w:t xml:space="preserve"> </w:t>
      </w:r>
      <w:r w:rsidRPr="004D01CC">
        <w:rPr>
          <w:sz w:val="28"/>
        </w:rPr>
        <w:t xml:space="preserve">По личной инициативе </w:t>
      </w:r>
      <w:r>
        <w:rPr>
          <w:sz w:val="28"/>
          <w:szCs w:val="28"/>
        </w:rPr>
        <w:t xml:space="preserve">Савенковой О.И. </w:t>
      </w:r>
      <w:r w:rsidRPr="004D01CC">
        <w:rPr>
          <w:sz w:val="28"/>
        </w:rPr>
        <w:t>рассмотрены и положительно решены вопросы дополнительного освещения в ночное время участка «пластин»</w:t>
      </w:r>
      <w:r>
        <w:rPr>
          <w:sz w:val="28"/>
        </w:rPr>
        <w:t xml:space="preserve">, </w:t>
      </w:r>
      <w:r w:rsidRPr="004D01CC">
        <w:rPr>
          <w:sz w:val="28"/>
        </w:rPr>
        <w:t>укомплектованность комнат приема пищи бытовыми приборами</w:t>
      </w:r>
      <w:r w:rsidRPr="00F33AF7">
        <w:rPr>
          <w:sz w:val="28"/>
        </w:rPr>
        <w:t>, установ</w:t>
      </w:r>
      <w:r>
        <w:rPr>
          <w:sz w:val="28"/>
        </w:rPr>
        <w:t>к</w:t>
      </w:r>
      <w:r w:rsidR="00706A04">
        <w:rPr>
          <w:sz w:val="28"/>
        </w:rPr>
        <w:t>и</w:t>
      </w:r>
      <w:r w:rsidRPr="00F33AF7">
        <w:rPr>
          <w:sz w:val="28"/>
        </w:rPr>
        <w:t xml:space="preserve"> сплит-систем на участках сборки, токарном</w:t>
      </w:r>
      <w:r>
        <w:rPr>
          <w:sz w:val="28"/>
        </w:rPr>
        <w:t xml:space="preserve">, сварки, мембран, стабилизации и тонирования окон </w:t>
      </w:r>
      <w:r w:rsidRPr="00F33AF7">
        <w:rPr>
          <w:sz w:val="28"/>
        </w:rPr>
        <w:t>от прямых солнечных лучей токарн</w:t>
      </w:r>
      <w:r>
        <w:rPr>
          <w:sz w:val="28"/>
        </w:rPr>
        <w:t>ого</w:t>
      </w:r>
      <w:r w:rsidRPr="00F33AF7">
        <w:rPr>
          <w:sz w:val="28"/>
        </w:rPr>
        <w:t>, сборочн</w:t>
      </w:r>
      <w:r>
        <w:rPr>
          <w:sz w:val="28"/>
        </w:rPr>
        <w:t>ого</w:t>
      </w:r>
      <w:r w:rsidRPr="00F33AF7">
        <w:rPr>
          <w:sz w:val="28"/>
        </w:rPr>
        <w:t>, сварочн</w:t>
      </w:r>
      <w:r>
        <w:rPr>
          <w:sz w:val="28"/>
        </w:rPr>
        <w:t>ого и</w:t>
      </w:r>
      <w:r w:rsidRPr="00F33AF7">
        <w:rPr>
          <w:sz w:val="28"/>
        </w:rPr>
        <w:t xml:space="preserve"> термического участк</w:t>
      </w:r>
      <w:r>
        <w:rPr>
          <w:sz w:val="28"/>
        </w:rPr>
        <w:t>ов</w:t>
      </w:r>
      <w:r w:rsidR="00706A04">
        <w:rPr>
          <w:sz w:val="28"/>
        </w:rPr>
        <w:t>.</w:t>
      </w:r>
    </w:p>
    <w:p w:rsidR="000461C1" w:rsidRPr="00630395" w:rsidRDefault="000461C1" w:rsidP="000461C1">
      <w:pPr>
        <w:spacing w:line="360" w:lineRule="auto"/>
        <w:ind w:firstLine="708"/>
        <w:jc w:val="both"/>
        <w:rPr>
          <w:sz w:val="28"/>
          <w:szCs w:val="28"/>
        </w:rPr>
      </w:pPr>
      <w:r>
        <w:rPr>
          <w:sz w:val="28"/>
          <w:szCs w:val="28"/>
        </w:rPr>
        <w:t xml:space="preserve">В АО «Гос. МКБ «Вымпел» им. И.И. Торопова» уполномоченный по охране труда </w:t>
      </w:r>
      <w:r w:rsidRPr="00B422EB">
        <w:rPr>
          <w:sz w:val="28"/>
          <w:szCs w:val="28"/>
        </w:rPr>
        <w:t>Реут Е</w:t>
      </w:r>
      <w:r>
        <w:rPr>
          <w:sz w:val="28"/>
          <w:szCs w:val="28"/>
        </w:rPr>
        <w:t>.</w:t>
      </w:r>
      <w:r w:rsidRPr="00B422EB">
        <w:rPr>
          <w:sz w:val="28"/>
          <w:szCs w:val="28"/>
        </w:rPr>
        <w:t>В</w:t>
      </w:r>
      <w:r>
        <w:rPr>
          <w:sz w:val="28"/>
          <w:szCs w:val="28"/>
        </w:rPr>
        <w:t>.</w:t>
      </w:r>
      <w:r w:rsidRPr="00B422EB">
        <w:rPr>
          <w:sz w:val="28"/>
          <w:szCs w:val="28"/>
        </w:rPr>
        <w:t xml:space="preserve"> проводи</w:t>
      </w:r>
      <w:r w:rsidR="00706A04">
        <w:rPr>
          <w:sz w:val="28"/>
          <w:szCs w:val="28"/>
        </w:rPr>
        <w:t>ла</w:t>
      </w:r>
      <w:r w:rsidRPr="00B422EB">
        <w:rPr>
          <w:sz w:val="28"/>
          <w:szCs w:val="28"/>
        </w:rPr>
        <w:t xml:space="preserve"> информационные беседы с работниками об изменениях трудового законодательства по вопросам охраны труда, о результатах специальной оценки условий труда </w:t>
      </w:r>
      <w:r>
        <w:rPr>
          <w:sz w:val="28"/>
          <w:szCs w:val="28"/>
        </w:rPr>
        <w:t xml:space="preserve">и </w:t>
      </w:r>
      <w:r w:rsidR="00C86973" w:rsidRPr="00B422EB">
        <w:rPr>
          <w:sz w:val="28"/>
          <w:szCs w:val="28"/>
        </w:rPr>
        <w:t xml:space="preserve">предоставляемым им </w:t>
      </w:r>
      <w:r w:rsidR="00C86973">
        <w:rPr>
          <w:sz w:val="28"/>
          <w:szCs w:val="28"/>
        </w:rPr>
        <w:t>гарантиям</w:t>
      </w:r>
      <w:r>
        <w:rPr>
          <w:sz w:val="28"/>
          <w:szCs w:val="28"/>
        </w:rPr>
        <w:t xml:space="preserve"> и </w:t>
      </w:r>
      <w:r w:rsidRPr="00B422EB">
        <w:rPr>
          <w:sz w:val="28"/>
          <w:szCs w:val="28"/>
        </w:rPr>
        <w:t xml:space="preserve">компенсациям, по правильному применению средств индивидуальной защиты, порядку прохождения медицинских осмотров работников, занятых на работах с вредными условиями труда. В </w:t>
      </w:r>
      <w:r>
        <w:rPr>
          <w:sz w:val="28"/>
          <w:szCs w:val="28"/>
        </w:rPr>
        <w:t>отчетном периоде</w:t>
      </w:r>
      <w:r w:rsidRPr="00B422EB">
        <w:rPr>
          <w:sz w:val="28"/>
          <w:szCs w:val="28"/>
        </w:rPr>
        <w:t xml:space="preserve"> по её </w:t>
      </w:r>
      <w:r>
        <w:rPr>
          <w:sz w:val="28"/>
          <w:szCs w:val="28"/>
        </w:rPr>
        <w:t>инициативе</w:t>
      </w:r>
      <w:r w:rsidRPr="00B422EB">
        <w:rPr>
          <w:sz w:val="28"/>
          <w:szCs w:val="28"/>
        </w:rPr>
        <w:t xml:space="preserve"> в цехе № 5 были заменены устаревшие аппараты газированной воды</w:t>
      </w:r>
      <w:r w:rsidR="00706A04">
        <w:rPr>
          <w:sz w:val="28"/>
          <w:szCs w:val="28"/>
        </w:rPr>
        <w:t>.</w:t>
      </w:r>
    </w:p>
    <w:p w:rsidR="000461C1" w:rsidRPr="00630395" w:rsidRDefault="000461C1" w:rsidP="00630395">
      <w:pPr>
        <w:spacing w:line="360" w:lineRule="auto"/>
        <w:ind w:firstLine="708"/>
        <w:jc w:val="both"/>
        <w:rPr>
          <w:sz w:val="28"/>
          <w:szCs w:val="28"/>
        </w:rPr>
      </w:pPr>
      <w:r w:rsidRPr="00B422EB">
        <w:rPr>
          <w:sz w:val="28"/>
          <w:szCs w:val="28"/>
        </w:rPr>
        <w:t>Реут Е</w:t>
      </w:r>
      <w:r>
        <w:rPr>
          <w:sz w:val="28"/>
          <w:szCs w:val="28"/>
        </w:rPr>
        <w:t>.</w:t>
      </w:r>
      <w:r w:rsidRPr="00B422EB">
        <w:rPr>
          <w:sz w:val="28"/>
          <w:szCs w:val="28"/>
        </w:rPr>
        <w:t>В</w:t>
      </w:r>
      <w:r>
        <w:rPr>
          <w:sz w:val="28"/>
          <w:szCs w:val="28"/>
        </w:rPr>
        <w:t>.</w:t>
      </w:r>
      <w:r w:rsidRPr="00B422EB">
        <w:rPr>
          <w:sz w:val="28"/>
          <w:szCs w:val="28"/>
        </w:rPr>
        <w:t xml:space="preserve"> организовала </w:t>
      </w:r>
      <w:r>
        <w:rPr>
          <w:sz w:val="28"/>
          <w:szCs w:val="28"/>
        </w:rPr>
        <w:t>проверку</w:t>
      </w:r>
      <w:r w:rsidRPr="00B422EB">
        <w:rPr>
          <w:sz w:val="28"/>
          <w:szCs w:val="28"/>
        </w:rPr>
        <w:t xml:space="preserve"> по созданию благоприятной среды жизнедеятельности без окружающего табачного дыма </w:t>
      </w:r>
      <w:r w:rsidR="00AE6C3A" w:rsidRPr="00B422EB">
        <w:rPr>
          <w:sz w:val="28"/>
          <w:szCs w:val="28"/>
        </w:rPr>
        <w:t>и последствий</w:t>
      </w:r>
      <w:r w:rsidRPr="00B422EB">
        <w:rPr>
          <w:sz w:val="28"/>
          <w:szCs w:val="28"/>
        </w:rPr>
        <w:t xml:space="preserve"> потребления табака. </w:t>
      </w:r>
      <w:r w:rsidR="00706A04">
        <w:rPr>
          <w:sz w:val="28"/>
          <w:szCs w:val="28"/>
        </w:rPr>
        <w:t>Ею б</w:t>
      </w:r>
      <w:r w:rsidRPr="00B422EB">
        <w:rPr>
          <w:sz w:val="28"/>
          <w:szCs w:val="28"/>
        </w:rPr>
        <w:t xml:space="preserve">ыли </w:t>
      </w:r>
      <w:r>
        <w:rPr>
          <w:sz w:val="28"/>
          <w:szCs w:val="28"/>
        </w:rPr>
        <w:t>выяв</w:t>
      </w:r>
      <w:r w:rsidRPr="00B422EB">
        <w:rPr>
          <w:sz w:val="28"/>
          <w:szCs w:val="28"/>
        </w:rPr>
        <w:t>лены недостатки и выданы предложения по их устранению. В результате</w:t>
      </w:r>
      <w:r>
        <w:rPr>
          <w:sz w:val="28"/>
          <w:szCs w:val="28"/>
        </w:rPr>
        <w:t xml:space="preserve"> чего,</w:t>
      </w:r>
      <w:r w:rsidRPr="00B422EB">
        <w:rPr>
          <w:sz w:val="28"/>
          <w:szCs w:val="28"/>
        </w:rPr>
        <w:t xml:space="preserve"> руководством Общества были выполнены </w:t>
      </w:r>
      <w:r w:rsidRPr="00B422EB">
        <w:rPr>
          <w:sz w:val="28"/>
          <w:szCs w:val="28"/>
        </w:rPr>
        <w:lastRenderedPageBreak/>
        <w:t>мероприятия по созданию 9 беседок для курения вне служебных и производственных помещений</w:t>
      </w:r>
      <w:r>
        <w:rPr>
          <w:sz w:val="28"/>
          <w:szCs w:val="28"/>
        </w:rPr>
        <w:t xml:space="preserve"> </w:t>
      </w:r>
      <w:r w:rsidRPr="00B422EB">
        <w:rPr>
          <w:sz w:val="28"/>
          <w:szCs w:val="28"/>
        </w:rPr>
        <w:t>здания</w:t>
      </w:r>
      <w:r>
        <w:rPr>
          <w:sz w:val="28"/>
          <w:szCs w:val="28"/>
        </w:rPr>
        <w:t>.</w:t>
      </w:r>
      <w:r w:rsidRPr="00B422EB">
        <w:rPr>
          <w:sz w:val="28"/>
          <w:szCs w:val="28"/>
        </w:rPr>
        <w:t xml:space="preserve"> </w:t>
      </w:r>
      <w:r>
        <w:rPr>
          <w:sz w:val="28"/>
          <w:szCs w:val="28"/>
        </w:rPr>
        <w:t xml:space="preserve">В производственных </w:t>
      </w:r>
      <w:r w:rsidRPr="00B422EB">
        <w:rPr>
          <w:sz w:val="28"/>
          <w:szCs w:val="28"/>
        </w:rPr>
        <w:t>помещения</w:t>
      </w:r>
      <w:r>
        <w:rPr>
          <w:sz w:val="28"/>
          <w:szCs w:val="28"/>
        </w:rPr>
        <w:t>х</w:t>
      </w:r>
      <w:r w:rsidRPr="00B422EB">
        <w:rPr>
          <w:sz w:val="28"/>
          <w:szCs w:val="28"/>
        </w:rPr>
        <w:t xml:space="preserve"> были </w:t>
      </w:r>
      <w:r>
        <w:rPr>
          <w:sz w:val="28"/>
          <w:szCs w:val="28"/>
        </w:rPr>
        <w:t>вывешены</w:t>
      </w:r>
      <w:r w:rsidRPr="00B422EB">
        <w:rPr>
          <w:sz w:val="28"/>
          <w:szCs w:val="28"/>
        </w:rPr>
        <w:t xml:space="preserve"> знак</w:t>
      </w:r>
      <w:r>
        <w:rPr>
          <w:sz w:val="28"/>
          <w:szCs w:val="28"/>
        </w:rPr>
        <w:t>и</w:t>
      </w:r>
      <w:r w:rsidRPr="00B422EB">
        <w:rPr>
          <w:sz w:val="28"/>
          <w:szCs w:val="28"/>
        </w:rPr>
        <w:t xml:space="preserve"> о запрете курения</w:t>
      </w:r>
      <w:r w:rsidR="00630395" w:rsidRPr="00630395">
        <w:rPr>
          <w:sz w:val="28"/>
          <w:szCs w:val="28"/>
        </w:rPr>
        <w:t xml:space="preserve">. </w:t>
      </w:r>
      <w:r>
        <w:rPr>
          <w:sz w:val="28"/>
          <w:szCs w:val="28"/>
        </w:rPr>
        <w:t xml:space="preserve">Кроме того, </w:t>
      </w:r>
      <w:r w:rsidRPr="00B422EB">
        <w:rPr>
          <w:sz w:val="28"/>
          <w:szCs w:val="28"/>
        </w:rPr>
        <w:t>по её предложению в цехе № 5 был разработан Регламент работы оборудования на заготовительном участке с целью предупреждения вредного воздействия производственного шума на работников</w:t>
      </w:r>
      <w:r w:rsidR="00706A04">
        <w:rPr>
          <w:sz w:val="28"/>
          <w:szCs w:val="28"/>
        </w:rPr>
        <w:t>.</w:t>
      </w:r>
    </w:p>
    <w:p w:rsidR="000461C1" w:rsidRPr="00630395" w:rsidRDefault="000461C1" w:rsidP="000461C1">
      <w:pPr>
        <w:spacing w:line="360" w:lineRule="auto"/>
        <w:ind w:firstLine="708"/>
        <w:jc w:val="both"/>
        <w:rPr>
          <w:sz w:val="28"/>
          <w:szCs w:val="28"/>
        </w:rPr>
      </w:pPr>
      <w:r>
        <w:rPr>
          <w:sz w:val="28"/>
          <w:szCs w:val="28"/>
        </w:rPr>
        <w:t>В АО «Мичуринский завод «Прогресс» уполномоченный по охране труда Шлычкова Е.В. в отчетном периоде регулярно проводила единоличные проверки, направила работодателю 5 предложений (ремонт санитарно-бытовых помещений, ремонт напольного покрытия цехов, косметический ремонт промывочного участка). Все предложения были включены в годовой план по улучшению условий труда на 2018 год</w:t>
      </w:r>
      <w:r w:rsidR="00706A04">
        <w:rPr>
          <w:sz w:val="28"/>
          <w:szCs w:val="28"/>
        </w:rPr>
        <w:t>.</w:t>
      </w:r>
    </w:p>
    <w:p w:rsidR="000461C1" w:rsidRPr="00630395" w:rsidRDefault="000461C1" w:rsidP="00630395">
      <w:pPr>
        <w:spacing w:line="360" w:lineRule="auto"/>
        <w:ind w:firstLine="708"/>
        <w:jc w:val="both"/>
        <w:rPr>
          <w:sz w:val="28"/>
          <w:szCs w:val="28"/>
        </w:rPr>
      </w:pPr>
      <w:r>
        <w:rPr>
          <w:sz w:val="28"/>
          <w:szCs w:val="28"/>
        </w:rPr>
        <w:t xml:space="preserve">В ООО «СЭПО-ЗЭМ» уполномоченный по охране труда </w:t>
      </w:r>
      <w:proofErr w:type="spellStart"/>
      <w:r>
        <w:rPr>
          <w:sz w:val="28"/>
          <w:szCs w:val="28"/>
        </w:rPr>
        <w:t>Пикушкин</w:t>
      </w:r>
      <w:proofErr w:type="spellEnd"/>
      <w:r>
        <w:rPr>
          <w:sz w:val="28"/>
          <w:szCs w:val="28"/>
        </w:rPr>
        <w:t xml:space="preserve"> Е.А. провел 167 единоличных и 250 совместных проверок, в ходе которых</w:t>
      </w:r>
      <w:r w:rsidR="00706A04">
        <w:rPr>
          <w:sz w:val="28"/>
          <w:szCs w:val="28"/>
        </w:rPr>
        <w:t xml:space="preserve"> было</w:t>
      </w:r>
      <w:r>
        <w:rPr>
          <w:sz w:val="28"/>
          <w:szCs w:val="28"/>
        </w:rPr>
        <w:t xml:space="preserve"> выявлено 253 нарушения. </w:t>
      </w:r>
      <w:proofErr w:type="spellStart"/>
      <w:r w:rsidRPr="004D56FB">
        <w:rPr>
          <w:sz w:val="28"/>
          <w:szCs w:val="28"/>
        </w:rPr>
        <w:t>Пикушкин</w:t>
      </w:r>
      <w:proofErr w:type="spellEnd"/>
      <w:r w:rsidRPr="004D56FB">
        <w:rPr>
          <w:sz w:val="28"/>
          <w:szCs w:val="28"/>
        </w:rPr>
        <w:t xml:space="preserve"> Е</w:t>
      </w:r>
      <w:r>
        <w:rPr>
          <w:sz w:val="28"/>
          <w:szCs w:val="28"/>
        </w:rPr>
        <w:t>.А. участв</w:t>
      </w:r>
      <w:r w:rsidR="00706A04">
        <w:rPr>
          <w:sz w:val="28"/>
          <w:szCs w:val="28"/>
        </w:rPr>
        <w:t>овал</w:t>
      </w:r>
      <w:r>
        <w:rPr>
          <w:sz w:val="28"/>
          <w:szCs w:val="28"/>
        </w:rPr>
        <w:t xml:space="preserve"> в проведении трёхступенчатого контроля. При его непосредственном участии оборудована приточная вентиляция на участке дробления, оборудованы бытовой техникой комнаты приема пищи, изменен режим работы в летний период года на участке по изготовлению деталей из полимеров методом литья под давлением</w:t>
      </w:r>
      <w:r w:rsidR="00630395" w:rsidRPr="00630395">
        <w:rPr>
          <w:sz w:val="28"/>
          <w:szCs w:val="28"/>
        </w:rPr>
        <w:t xml:space="preserve">. </w:t>
      </w:r>
      <w:r>
        <w:rPr>
          <w:sz w:val="28"/>
          <w:szCs w:val="28"/>
        </w:rPr>
        <w:t xml:space="preserve">По инициативе </w:t>
      </w:r>
      <w:proofErr w:type="spellStart"/>
      <w:r>
        <w:rPr>
          <w:sz w:val="28"/>
          <w:szCs w:val="28"/>
        </w:rPr>
        <w:t>Пикушкина</w:t>
      </w:r>
      <w:proofErr w:type="spellEnd"/>
      <w:r>
        <w:rPr>
          <w:sz w:val="28"/>
          <w:szCs w:val="28"/>
        </w:rPr>
        <w:t xml:space="preserve"> Е.А. включен в ежегодный план улучшения условий труда ремонт санитарно-бытовых помещений, ремонт напольных покрытий, ремонт системы вентиляции на участках пескоструйной обработке.</w:t>
      </w:r>
      <w:r w:rsidRPr="0017336C">
        <w:rPr>
          <w:sz w:val="28"/>
          <w:szCs w:val="28"/>
        </w:rPr>
        <w:t xml:space="preserve"> </w:t>
      </w:r>
      <w:proofErr w:type="spellStart"/>
      <w:r>
        <w:rPr>
          <w:sz w:val="28"/>
          <w:szCs w:val="28"/>
        </w:rPr>
        <w:t>Пикушкин</w:t>
      </w:r>
      <w:proofErr w:type="spellEnd"/>
      <w:r>
        <w:rPr>
          <w:sz w:val="28"/>
          <w:szCs w:val="28"/>
        </w:rPr>
        <w:t xml:space="preserve"> Е.А. осуществлял контроль за выполнением плана мероприятий, разработанного по результатам специальной оценки условий труда. Рассмотрел 48 обращений работников. Основным результатом работы </w:t>
      </w:r>
      <w:proofErr w:type="spellStart"/>
      <w:r>
        <w:rPr>
          <w:sz w:val="28"/>
          <w:szCs w:val="28"/>
        </w:rPr>
        <w:t>Пикушкина</w:t>
      </w:r>
      <w:proofErr w:type="spellEnd"/>
      <w:r>
        <w:rPr>
          <w:sz w:val="28"/>
          <w:szCs w:val="28"/>
        </w:rPr>
        <w:t xml:space="preserve"> Е.А. в 2017 году является улучшение условий труда для 69 работников</w:t>
      </w:r>
      <w:r w:rsidR="00706A04">
        <w:rPr>
          <w:sz w:val="28"/>
          <w:szCs w:val="28"/>
        </w:rPr>
        <w:t>.</w:t>
      </w:r>
    </w:p>
    <w:p w:rsidR="000461C1" w:rsidRPr="00630395" w:rsidRDefault="000461C1" w:rsidP="000461C1">
      <w:pPr>
        <w:spacing w:line="360" w:lineRule="auto"/>
        <w:ind w:firstLine="708"/>
        <w:jc w:val="both"/>
        <w:rPr>
          <w:sz w:val="28"/>
          <w:szCs w:val="28"/>
        </w:rPr>
      </w:pPr>
      <w:r>
        <w:rPr>
          <w:color w:val="000000"/>
          <w:sz w:val="28"/>
          <w:szCs w:val="28"/>
          <w:shd w:val="clear" w:color="auto" w:fill="FFFFFF"/>
        </w:rPr>
        <w:t xml:space="preserve">В </w:t>
      </w:r>
      <w:r w:rsidRPr="00840F96">
        <w:rPr>
          <w:color w:val="000000"/>
          <w:sz w:val="28"/>
          <w:szCs w:val="28"/>
          <w:shd w:val="clear" w:color="auto" w:fill="FFFFFF"/>
        </w:rPr>
        <w:t>ПАО «Корпорация «Иркут»</w:t>
      </w:r>
      <w:r>
        <w:rPr>
          <w:color w:val="000000"/>
          <w:sz w:val="28"/>
          <w:szCs w:val="28"/>
          <w:shd w:val="clear" w:color="auto" w:fill="FFFFFF"/>
        </w:rPr>
        <w:t xml:space="preserve"> по инициативе </w:t>
      </w:r>
      <w:r w:rsidR="00F440E9">
        <w:rPr>
          <w:color w:val="000000"/>
          <w:sz w:val="28"/>
          <w:szCs w:val="28"/>
          <w:shd w:val="clear" w:color="auto" w:fill="FFFFFF"/>
        </w:rPr>
        <w:t>уполномоченного</w:t>
      </w:r>
      <w:r>
        <w:rPr>
          <w:color w:val="000000"/>
          <w:sz w:val="28"/>
          <w:szCs w:val="28"/>
          <w:shd w:val="clear" w:color="auto" w:fill="FFFFFF"/>
        </w:rPr>
        <w:t xml:space="preserve"> по охране труда Безбородовой Н. В. были рассмотрены вопросы по обеспечению работников СИЗ, по содержанию санитарно-бытовых помещений, организации питьевого режима, содержанию в зимнее время прилегающей к цеху территории. Безбородова Н. В. регулярно проводила единоличные проверки и учувствовала </w:t>
      </w:r>
      <w:r>
        <w:rPr>
          <w:color w:val="000000"/>
          <w:sz w:val="28"/>
          <w:szCs w:val="28"/>
          <w:shd w:val="clear" w:color="auto" w:fill="FFFFFF"/>
        </w:rPr>
        <w:lastRenderedPageBreak/>
        <w:t xml:space="preserve">в совместных проверках с представителями службы охраны труда и техническим инспектором труда Профсоюза в г. Иркутске </w:t>
      </w:r>
      <w:proofErr w:type="spellStart"/>
      <w:r>
        <w:rPr>
          <w:color w:val="000000"/>
          <w:sz w:val="28"/>
          <w:szCs w:val="28"/>
          <w:shd w:val="clear" w:color="auto" w:fill="FFFFFF"/>
        </w:rPr>
        <w:t>Зотченко</w:t>
      </w:r>
      <w:proofErr w:type="spellEnd"/>
      <w:r>
        <w:rPr>
          <w:color w:val="000000"/>
          <w:sz w:val="28"/>
          <w:szCs w:val="28"/>
          <w:shd w:val="clear" w:color="auto" w:fill="FFFFFF"/>
        </w:rPr>
        <w:t xml:space="preserve"> В.С. Ею рассмотрено 12 обращений и жалоб работников</w:t>
      </w:r>
      <w:r w:rsidR="00706A04">
        <w:rPr>
          <w:color w:val="000000"/>
          <w:sz w:val="28"/>
          <w:szCs w:val="28"/>
          <w:shd w:val="clear" w:color="auto" w:fill="FFFFFF"/>
        </w:rPr>
        <w:t>.</w:t>
      </w:r>
    </w:p>
    <w:p w:rsidR="000461C1" w:rsidRDefault="000461C1" w:rsidP="000461C1">
      <w:pPr>
        <w:spacing w:line="360" w:lineRule="auto"/>
        <w:ind w:firstLine="708"/>
        <w:jc w:val="both"/>
        <w:rPr>
          <w:sz w:val="28"/>
          <w:szCs w:val="28"/>
        </w:rPr>
      </w:pPr>
      <w:r>
        <w:rPr>
          <w:sz w:val="28"/>
          <w:szCs w:val="28"/>
        </w:rPr>
        <w:t>В ПАО «ОДК-УМПО» уполномоченный по охране труда Рахимов И. И. в отчетном периоде в ходе единоличных проверках вывил 32 нарушения законодательства об охране труда. Принял участие в 49 совместных проверках.  Регулярно участв</w:t>
      </w:r>
      <w:r w:rsidR="00706A04">
        <w:rPr>
          <w:sz w:val="28"/>
          <w:szCs w:val="28"/>
        </w:rPr>
        <w:t>овал</w:t>
      </w:r>
      <w:r>
        <w:rPr>
          <w:sz w:val="28"/>
          <w:szCs w:val="28"/>
        </w:rPr>
        <w:t xml:space="preserve"> в системе трехступенчатого контроля. Практик</w:t>
      </w:r>
      <w:r w:rsidR="00706A04">
        <w:rPr>
          <w:sz w:val="28"/>
          <w:szCs w:val="28"/>
        </w:rPr>
        <w:t>овал</w:t>
      </w:r>
      <w:r>
        <w:rPr>
          <w:sz w:val="28"/>
          <w:szCs w:val="28"/>
        </w:rPr>
        <w:t xml:space="preserve"> в своей деятельности остановку работы в случае опасности травмирования работников. Например, остановил плавный участок по причине сильного задымления, была остановлена работа токарного станка из-за отсутствия системы торможения и заточного станка из-за предельно изношенного заточного круга. Рассмотрел два обращения работников-членов Профсоюза по вопросам обеспечения спецодеждой и обеспечения инвентарем для уборки рабочего места.</w:t>
      </w:r>
    </w:p>
    <w:p w:rsidR="000461C1" w:rsidRPr="008B345B" w:rsidRDefault="00706A04" w:rsidP="00706A04">
      <w:pPr>
        <w:spacing w:line="360" w:lineRule="auto"/>
        <w:ind w:firstLine="708"/>
        <w:jc w:val="both"/>
        <w:rPr>
          <w:sz w:val="28"/>
          <w:szCs w:val="28"/>
        </w:rPr>
      </w:pPr>
      <w:r>
        <w:rPr>
          <w:sz w:val="28"/>
          <w:szCs w:val="28"/>
        </w:rPr>
        <w:t>В</w:t>
      </w:r>
      <w:r w:rsidR="00F440E9">
        <w:rPr>
          <w:sz w:val="28"/>
          <w:szCs w:val="28"/>
        </w:rPr>
        <w:t xml:space="preserve"> смотр</w:t>
      </w:r>
      <w:r>
        <w:rPr>
          <w:sz w:val="28"/>
          <w:szCs w:val="28"/>
        </w:rPr>
        <w:t>е</w:t>
      </w:r>
      <w:r w:rsidR="00F440E9">
        <w:rPr>
          <w:sz w:val="28"/>
          <w:szCs w:val="28"/>
        </w:rPr>
        <w:t>-конкурс</w:t>
      </w:r>
      <w:r>
        <w:rPr>
          <w:sz w:val="28"/>
          <w:szCs w:val="28"/>
        </w:rPr>
        <w:t>е</w:t>
      </w:r>
      <w:r w:rsidR="00F440E9">
        <w:rPr>
          <w:sz w:val="28"/>
          <w:szCs w:val="28"/>
        </w:rPr>
        <w:t xml:space="preserve"> </w:t>
      </w:r>
      <w:r w:rsidR="00F440E9" w:rsidRPr="00F440E9">
        <w:rPr>
          <w:sz w:val="28"/>
          <w:szCs w:val="28"/>
        </w:rPr>
        <w:t xml:space="preserve">на звание «Лучший технический инспектор труда </w:t>
      </w:r>
      <w:r w:rsidR="0022375E">
        <w:rPr>
          <w:sz w:val="28"/>
          <w:szCs w:val="28"/>
        </w:rPr>
        <w:t>Профсоюза</w:t>
      </w:r>
      <w:r w:rsidR="00630395">
        <w:rPr>
          <w:sz w:val="28"/>
          <w:szCs w:val="28"/>
        </w:rPr>
        <w:t>»</w:t>
      </w:r>
      <w:r w:rsidR="00F440E9" w:rsidRPr="00F440E9">
        <w:rPr>
          <w:sz w:val="28"/>
          <w:szCs w:val="28"/>
        </w:rPr>
        <w:t xml:space="preserve"> в 2017 году</w:t>
      </w:r>
      <w:r>
        <w:rPr>
          <w:sz w:val="28"/>
          <w:szCs w:val="28"/>
        </w:rPr>
        <w:t xml:space="preserve"> приняли </w:t>
      </w:r>
      <w:r w:rsidR="000461C1" w:rsidRPr="008B345B">
        <w:rPr>
          <w:sz w:val="28"/>
          <w:szCs w:val="28"/>
        </w:rPr>
        <w:t>участи</w:t>
      </w:r>
      <w:r>
        <w:rPr>
          <w:sz w:val="28"/>
          <w:szCs w:val="28"/>
        </w:rPr>
        <w:t>е</w:t>
      </w:r>
      <w:r w:rsidR="000461C1" w:rsidRPr="008B345B">
        <w:rPr>
          <w:sz w:val="28"/>
          <w:szCs w:val="28"/>
        </w:rPr>
        <w:t xml:space="preserve"> 3</w:t>
      </w:r>
      <w:r w:rsidR="000461C1">
        <w:rPr>
          <w:sz w:val="28"/>
          <w:szCs w:val="28"/>
        </w:rPr>
        <w:t>6</w:t>
      </w:r>
      <w:r w:rsidR="000461C1" w:rsidRPr="008B345B">
        <w:rPr>
          <w:sz w:val="28"/>
          <w:szCs w:val="28"/>
        </w:rPr>
        <w:t xml:space="preserve"> технических инспектор</w:t>
      </w:r>
      <w:r w:rsidR="000461C1">
        <w:rPr>
          <w:sz w:val="28"/>
          <w:szCs w:val="28"/>
        </w:rPr>
        <w:t>ов</w:t>
      </w:r>
      <w:r w:rsidR="000461C1" w:rsidRPr="008B345B">
        <w:rPr>
          <w:sz w:val="28"/>
          <w:szCs w:val="28"/>
        </w:rPr>
        <w:t xml:space="preserve"> труда Профсоюза</w:t>
      </w:r>
      <w:r w:rsidR="00D952B0" w:rsidRPr="009F06D6">
        <w:rPr>
          <w:sz w:val="28"/>
          <w:szCs w:val="28"/>
        </w:rPr>
        <w:t xml:space="preserve"> из </w:t>
      </w:r>
      <w:r w:rsidR="009F06D6" w:rsidRPr="009F06D6">
        <w:rPr>
          <w:sz w:val="28"/>
          <w:szCs w:val="28"/>
        </w:rPr>
        <w:t>46.</w:t>
      </w:r>
    </w:p>
    <w:p w:rsidR="000461C1" w:rsidRDefault="000461C1" w:rsidP="000461C1">
      <w:pPr>
        <w:spacing w:line="360" w:lineRule="auto"/>
        <w:ind w:firstLine="708"/>
        <w:jc w:val="both"/>
        <w:rPr>
          <w:sz w:val="28"/>
          <w:szCs w:val="28"/>
        </w:rPr>
      </w:pPr>
      <w:r w:rsidRPr="000F0AE0">
        <w:rPr>
          <w:sz w:val="28"/>
          <w:szCs w:val="28"/>
        </w:rPr>
        <w:t xml:space="preserve">Критериями оценки работы и подведения итогов смотра-конкурса на звание «Лучший технический инспектор труда </w:t>
      </w:r>
      <w:r w:rsidR="00C86973" w:rsidRPr="00C86973">
        <w:rPr>
          <w:sz w:val="28"/>
        </w:rPr>
        <w:t>Профсоюза</w:t>
      </w:r>
      <w:r w:rsidR="00C86973" w:rsidRPr="000F0AE0">
        <w:rPr>
          <w:sz w:val="28"/>
          <w:szCs w:val="28"/>
        </w:rPr>
        <w:t>»</w:t>
      </w:r>
      <w:r w:rsidRPr="000F0AE0">
        <w:rPr>
          <w:sz w:val="28"/>
          <w:szCs w:val="28"/>
        </w:rPr>
        <w:t xml:space="preserve"> в 201</w:t>
      </w:r>
      <w:r>
        <w:rPr>
          <w:sz w:val="28"/>
          <w:szCs w:val="28"/>
        </w:rPr>
        <w:t>7</w:t>
      </w:r>
      <w:r w:rsidRPr="000F0AE0">
        <w:rPr>
          <w:sz w:val="28"/>
          <w:szCs w:val="28"/>
        </w:rPr>
        <w:t xml:space="preserve"> году являлись отчеты по форме 19-ТИ и информация, изложенная в пояснительных записках к отчет</w:t>
      </w:r>
      <w:r w:rsidR="00706A04">
        <w:rPr>
          <w:sz w:val="28"/>
          <w:szCs w:val="28"/>
        </w:rPr>
        <w:t>ам</w:t>
      </w:r>
      <w:r w:rsidRPr="000F0AE0">
        <w:rPr>
          <w:sz w:val="28"/>
          <w:szCs w:val="28"/>
        </w:rPr>
        <w:t>.</w:t>
      </w:r>
      <w:r>
        <w:rPr>
          <w:sz w:val="28"/>
          <w:szCs w:val="28"/>
        </w:rPr>
        <w:t xml:space="preserve"> </w:t>
      </w:r>
    </w:p>
    <w:p w:rsidR="000461C1" w:rsidRDefault="0088462D" w:rsidP="0088462D">
      <w:pPr>
        <w:spacing w:line="360" w:lineRule="auto"/>
        <w:ind w:firstLine="708"/>
        <w:jc w:val="both"/>
        <w:rPr>
          <w:sz w:val="28"/>
          <w:szCs w:val="28"/>
        </w:rPr>
      </w:pPr>
      <w:r>
        <w:rPr>
          <w:sz w:val="28"/>
          <w:szCs w:val="28"/>
        </w:rPr>
        <w:t xml:space="preserve">Членам комиссии </w:t>
      </w:r>
      <w:r w:rsidR="00004F76">
        <w:rPr>
          <w:sz w:val="28"/>
          <w:szCs w:val="28"/>
        </w:rPr>
        <w:t>представлены</w:t>
      </w:r>
      <w:r>
        <w:rPr>
          <w:sz w:val="28"/>
          <w:szCs w:val="28"/>
        </w:rPr>
        <w:t xml:space="preserve"> общие показатели работы технической инспекции труда Профсоюза. За отчетный проведено </w:t>
      </w:r>
      <w:r w:rsidR="000461C1" w:rsidRPr="00A945C7">
        <w:rPr>
          <w:sz w:val="28"/>
          <w:szCs w:val="28"/>
        </w:rPr>
        <w:t xml:space="preserve">970 проверок </w:t>
      </w:r>
      <w:r>
        <w:rPr>
          <w:sz w:val="28"/>
          <w:szCs w:val="28"/>
        </w:rPr>
        <w:t>в ходе которых</w:t>
      </w:r>
      <w:r w:rsidR="000461C1" w:rsidRPr="00A945C7">
        <w:rPr>
          <w:sz w:val="28"/>
          <w:szCs w:val="28"/>
        </w:rPr>
        <w:t xml:space="preserve"> выявлено 1930 нарушений законодательных и других нормативных актов по охране труда.  Выдано 380 Представлений об устранении выявленных нарушений Государственных нормативных требований охраны труда и ТК РФ.</w:t>
      </w:r>
    </w:p>
    <w:p w:rsidR="000461C1" w:rsidRPr="00A945C7" w:rsidRDefault="000461C1" w:rsidP="000461C1">
      <w:pPr>
        <w:spacing w:line="360" w:lineRule="auto"/>
        <w:ind w:firstLine="708"/>
        <w:jc w:val="both"/>
        <w:rPr>
          <w:sz w:val="28"/>
          <w:szCs w:val="28"/>
        </w:rPr>
      </w:pPr>
      <w:r w:rsidRPr="00A945C7">
        <w:rPr>
          <w:sz w:val="28"/>
          <w:szCs w:val="28"/>
        </w:rPr>
        <w:t>Проверки проводились как комплексные, так и тематические.</w:t>
      </w:r>
      <w:r>
        <w:rPr>
          <w:sz w:val="28"/>
          <w:szCs w:val="28"/>
        </w:rPr>
        <w:t xml:space="preserve"> </w:t>
      </w:r>
      <w:r w:rsidRPr="00A945C7">
        <w:rPr>
          <w:sz w:val="28"/>
          <w:szCs w:val="28"/>
        </w:rPr>
        <w:t>В отчетном периоде проведено 756 тематических проверок, что на 14% больше, чем в</w:t>
      </w:r>
      <w:r>
        <w:rPr>
          <w:sz w:val="28"/>
          <w:szCs w:val="28"/>
        </w:rPr>
        <w:t xml:space="preserve"> </w:t>
      </w:r>
      <w:r w:rsidRPr="00A945C7">
        <w:rPr>
          <w:sz w:val="28"/>
          <w:szCs w:val="28"/>
        </w:rPr>
        <w:t>2016 году</w:t>
      </w:r>
      <w:r>
        <w:rPr>
          <w:sz w:val="28"/>
          <w:szCs w:val="28"/>
        </w:rPr>
        <w:t>.</w:t>
      </w:r>
      <w:r w:rsidRPr="00A945C7">
        <w:rPr>
          <w:sz w:val="28"/>
          <w:szCs w:val="28"/>
        </w:rPr>
        <w:t xml:space="preserve"> </w:t>
      </w:r>
      <w:r>
        <w:rPr>
          <w:sz w:val="28"/>
          <w:szCs w:val="28"/>
        </w:rPr>
        <w:t>О</w:t>
      </w:r>
      <w:r w:rsidRPr="00A945C7">
        <w:rPr>
          <w:sz w:val="28"/>
          <w:szCs w:val="28"/>
        </w:rPr>
        <w:t>собое внимание уделялось специальной оценке условий труда, предоставлению гарантий и компенсаций работникам, занятым во вредных и (или) опасных условиях труда. Увеличилось в 5,5 раз относительно к 2016 году количество проверок проведени</w:t>
      </w:r>
      <w:r>
        <w:rPr>
          <w:sz w:val="28"/>
          <w:szCs w:val="28"/>
        </w:rPr>
        <w:t>я</w:t>
      </w:r>
      <w:r w:rsidRPr="00A945C7">
        <w:rPr>
          <w:sz w:val="28"/>
          <w:szCs w:val="28"/>
        </w:rPr>
        <w:t xml:space="preserve"> СОУТ.</w:t>
      </w:r>
    </w:p>
    <w:p w:rsidR="000461C1" w:rsidRPr="00A945C7" w:rsidRDefault="000461C1" w:rsidP="000461C1">
      <w:pPr>
        <w:spacing w:line="360" w:lineRule="auto"/>
        <w:ind w:firstLine="708"/>
        <w:jc w:val="both"/>
        <w:rPr>
          <w:sz w:val="28"/>
          <w:szCs w:val="28"/>
        </w:rPr>
      </w:pPr>
      <w:r w:rsidRPr="00A945C7">
        <w:rPr>
          <w:sz w:val="28"/>
          <w:szCs w:val="28"/>
        </w:rPr>
        <w:lastRenderedPageBreak/>
        <w:t>По вопросу обеспечения средствами индивидуальной защиты проведено 144 проверки в ходе которых, выявлено 195 нарушений, на 5% больше выдано Представлений.</w:t>
      </w:r>
    </w:p>
    <w:p w:rsidR="000461C1" w:rsidRPr="00A945C7" w:rsidRDefault="000461C1" w:rsidP="000461C1">
      <w:pPr>
        <w:spacing w:line="360" w:lineRule="auto"/>
        <w:ind w:firstLine="708"/>
        <w:jc w:val="both"/>
        <w:rPr>
          <w:sz w:val="28"/>
          <w:szCs w:val="28"/>
        </w:rPr>
      </w:pPr>
      <w:r w:rsidRPr="00A945C7">
        <w:rPr>
          <w:sz w:val="28"/>
          <w:szCs w:val="28"/>
        </w:rPr>
        <w:t>Проведено проверок по вопросам рабочего времени и времени отдыха. На 52% увеличилось количество проверок, на 66% количество выданных Представлений.</w:t>
      </w:r>
    </w:p>
    <w:p w:rsidR="000461C1" w:rsidRPr="00A945C7" w:rsidRDefault="000461C1" w:rsidP="000461C1">
      <w:pPr>
        <w:spacing w:line="360" w:lineRule="auto"/>
        <w:ind w:firstLine="708"/>
        <w:jc w:val="both"/>
        <w:rPr>
          <w:sz w:val="28"/>
          <w:szCs w:val="28"/>
        </w:rPr>
      </w:pPr>
      <w:r w:rsidRPr="00A945C7">
        <w:rPr>
          <w:sz w:val="28"/>
          <w:szCs w:val="28"/>
        </w:rPr>
        <w:t>Техническими инспекторами труда выдано 34 требовани</w:t>
      </w:r>
      <w:r>
        <w:rPr>
          <w:sz w:val="28"/>
          <w:szCs w:val="28"/>
        </w:rPr>
        <w:t>я</w:t>
      </w:r>
      <w:r w:rsidRPr="00A945C7">
        <w:rPr>
          <w:sz w:val="28"/>
          <w:szCs w:val="28"/>
        </w:rPr>
        <w:t xml:space="preserve"> о приостановке работ в случаях непосредственной угрозы жизни и здоровью работников, это на 50% </w:t>
      </w:r>
      <w:r w:rsidR="00F440E9" w:rsidRPr="00A945C7">
        <w:rPr>
          <w:sz w:val="28"/>
          <w:szCs w:val="28"/>
        </w:rPr>
        <w:t>больше,</w:t>
      </w:r>
      <w:r w:rsidRPr="00A945C7">
        <w:rPr>
          <w:sz w:val="28"/>
          <w:szCs w:val="28"/>
        </w:rPr>
        <w:t xml:space="preserve"> чем в 2016 году.</w:t>
      </w:r>
    </w:p>
    <w:p w:rsidR="000461C1" w:rsidRPr="00A945C7" w:rsidRDefault="000461C1" w:rsidP="000461C1">
      <w:pPr>
        <w:spacing w:line="360" w:lineRule="auto"/>
        <w:ind w:firstLine="708"/>
        <w:jc w:val="both"/>
        <w:rPr>
          <w:sz w:val="28"/>
          <w:szCs w:val="28"/>
        </w:rPr>
      </w:pPr>
      <w:r>
        <w:rPr>
          <w:sz w:val="28"/>
          <w:szCs w:val="28"/>
        </w:rPr>
        <w:t>Р</w:t>
      </w:r>
      <w:r w:rsidRPr="00A945C7">
        <w:rPr>
          <w:sz w:val="28"/>
          <w:szCs w:val="28"/>
        </w:rPr>
        <w:t>ассматривались личные обращения членов Профсоюза и принимались меры по оперативному решению   вопросов. Всего в 2017 году техническими инспекторами труда Про</w:t>
      </w:r>
      <w:r>
        <w:rPr>
          <w:sz w:val="28"/>
          <w:szCs w:val="28"/>
        </w:rPr>
        <w:t>фсоюза</w:t>
      </w:r>
      <w:r w:rsidRPr="00A945C7">
        <w:rPr>
          <w:sz w:val="28"/>
          <w:szCs w:val="28"/>
        </w:rPr>
        <w:t xml:space="preserve"> рассмотрено </w:t>
      </w:r>
      <w:r>
        <w:rPr>
          <w:sz w:val="28"/>
          <w:szCs w:val="28"/>
        </w:rPr>
        <w:t xml:space="preserve">216 </w:t>
      </w:r>
      <w:r w:rsidRPr="00A945C7">
        <w:rPr>
          <w:sz w:val="28"/>
          <w:szCs w:val="28"/>
        </w:rPr>
        <w:t>личных обращений, заявлений и жалоб членов Профсоюза, связанных с нарушением их прав в области охраны труда.</w:t>
      </w:r>
      <w:r w:rsidRPr="00EE6122">
        <w:t xml:space="preserve"> </w:t>
      </w:r>
      <w:r w:rsidRPr="00EE6122">
        <w:rPr>
          <w:sz w:val="28"/>
          <w:szCs w:val="28"/>
        </w:rPr>
        <w:t>Их них разрешено в пользу работников 185.</w:t>
      </w:r>
    </w:p>
    <w:p w:rsidR="000461C1" w:rsidRPr="00A945C7" w:rsidRDefault="000461C1" w:rsidP="000461C1">
      <w:pPr>
        <w:spacing w:line="360" w:lineRule="auto"/>
        <w:ind w:firstLine="708"/>
        <w:jc w:val="both"/>
        <w:rPr>
          <w:sz w:val="28"/>
          <w:szCs w:val="28"/>
        </w:rPr>
      </w:pPr>
      <w:r>
        <w:rPr>
          <w:sz w:val="28"/>
          <w:szCs w:val="28"/>
        </w:rPr>
        <w:t>Техническими инспекторами труда проводились независимые экспертизы. Так в</w:t>
      </w:r>
      <w:r w:rsidRPr="00A945C7">
        <w:rPr>
          <w:sz w:val="28"/>
          <w:szCs w:val="28"/>
        </w:rPr>
        <w:t xml:space="preserve"> 2017 году </w:t>
      </w:r>
      <w:r>
        <w:rPr>
          <w:sz w:val="28"/>
          <w:szCs w:val="28"/>
        </w:rPr>
        <w:t>г</w:t>
      </w:r>
      <w:r w:rsidRPr="00A945C7">
        <w:rPr>
          <w:sz w:val="28"/>
          <w:szCs w:val="28"/>
        </w:rPr>
        <w:t>лавный технический инспектор труда в республике Башкортостан Мельников О.Г.  провел 2 независимых экспертизы условий труда, по результатам которых подготовлено 2 письменных заключения. Независимые экспертизы были проведены по обращениям членов Профсоюза, бывших работниц ОАО «БЭТО» в связи с отказом в установлении им досрочной трудовой пенсии по Списку №2. Оба дела разрешены положительно для истцов, работникам подтверждено право на досрочное пенсионное обеспечение по Списку №2.</w:t>
      </w:r>
    </w:p>
    <w:p w:rsidR="000461C1" w:rsidRDefault="0088462D" w:rsidP="000461C1">
      <w:pPr>
        <w:spacing w:line="360" w:lineRule="auto"/>
        <w:ind w:firstLine="708"/>
        <w:jc w:val="both"/>
        <w:rPr>
          <w:sz w:val="28"/>
          <w:szCs w:val="28"/>
        </w:rPr>
      </w:pPr>
      <w:r>
        <w:rPr>
          <w:sz w:val="28"/>
          <w:szCs w:val="28"/>
        </w:rPr>
        <w:t>Конкурсной комиссией отмечено, что т</w:t>
      </w:r>
      <w:r w:rsidR="000461C1" w:rsidRPr="00AC3CE4">
        <w:rPr>
          <w:sz w:val="28"/>
          <w:szCs w:val="28"/>
        </w:rPr>
        <w:t xml:space="preserve">ехническими инспекторами труда </w:t>
      </w:r>
      <w:r w:rsidR="00C86973">
        <w:rPr>
          <w:sz w:val="28"/>
          <w:szCs w:val="28"/>
        </w:rPr>
        <w:t>Профсоюза</w:t>
      </w:r>
      <w:r w:rsidR="000461C1" w:rsidRPr="00AC3CE4">
        <w:rPr>
          <w:sz w:val="28"/>
          <w:szCs w:val="28"/>
        </w:rPr>
        <w:t xml:space="preserve"> в 201</w:t>
      </w:r>
      <w:r w:rsidR="000461C1">
        <w:rPr>
          <w:sz w:val="28"/>
          <w:szCs w:val="28"/>
        </w:rPr>
        <w:t>7</w:t>
      </w:r>
      <w:r w:rsidR="000461C1" w:rsidRPr="00AC3CE4">
        <w:rPr>
          <w:sz w:val="28"/>
          <w:szCs w:val="28"/>
        </w:rPr>
        <w:t xml:space="preserve"> году большое внимание уделялось обучению профактива. В Москве и Московской области, Нижнем Новгороде, Самаре, Екатеринбурге, Иркутске</w:t>
      </w:r>
      <w:r w:rsidR="000461C1">
        <w:rPr>
          <w:sz w:val="28"/>
          <w:szCs w:val="28"/>
        </w:rPr>
        <w:t>,</w:t>
      </w:r>
      <w:r w:rsidR="000461C1" w:rsidRPr="00AC3CE4">
        <w:rPr>
          <w:sz w:val="28"/>
          <w:szCs w:val="28"/>
        </w:rPr>
        <w:t xml:space="preserve"> Арсеньеве, и Комсомольске-на-Амуре</w:t>
      </w:r>
      <w:r w:rsidR="000461C1">
        <w:rPr>
          <w:sz w:val="28"/>
          <w:szCs w:val="28"/>
        </w:rPr>
        <w:t xml:space="preserve"> в </w:t>
      </w:r>
      <w:proofErr w:type="spellStart"/>
      <w:r w:rsidR="000461C1">
        <w:rPr>
          <w:sz w:val="28"/>
          <w:szCs w:val="28"/>
        </w:rPr>
        <w:t>респ</w:t>
      </w:r>
      <w:proofErr w:type="spellEnd"/>
      <w:r w:rsidR="000461C1">
        <w:rPr>
          <w:sz w:val="28"/>
          <w:szCs w:val="28"/>
        </w:rPr>
        <w:t xml:space="preserve">. Башкортостан и Татарстан </w:t>
      </w:r>
      <w:r w:rsidR="000461C1" w:rsidRPr="00AC3CE4">
        <w:rPr>
          <w:sz w:val="28"/>
          <w:szCs w:val="28"/>
        </w:rPr>
        <w:t xml:space="preserve">техническими инспекторами </w:t>
      </w:r>
      <w:r w:rsidR="000461C1">
        <w:rPr>
          <w:sz w:val="28"/>
          <w:szCs w:val="28"/>
        </w:rPr>
        <w:t xml:space="preserve">были </w:t>
      </w:r>
      <w:r w:rsidR="000461C1" w:rsidRPr="00AC3CE4">
        <w:rPr>
          <w:sz w:val="28"/>
          <w:szCs w:val="28"/>
        </w:rPr>
        <w:t>организованы обучающие семинары по охране труда с профсоюзным активом</w:t>
      </w:r>
      <w:r w:rsidR="000461C1">
        <w:rPr>
          <w:sz w:val="28"/>
          <w:szCs w:val="28"/>
        </w:rPr>
        <w:t xml:space="preserve">, в том числе </w:t>
      </w:r>
      <w:r w:rsidR="000461C1" w:rsidRPr="00AC3CE4">
        <w:rPr>
          <w:sz w:val="28"/>
          <w:szCs w:val="28"/>
        </w:rPr>
        <w:t xml:space="preserve">по </w:t>
      </w:r>
      <w:r w:rsidR="000461C1">
        <w:rPr>
          <w:sz w:val="28"/>
          <w:szCs w:val="28"/>
        </w:rPr>
        <w:t xml:space="preserve">самому актуальному вопросу - </w:t>
      </w:r>
      <w:r w:rsidR="000461C1" w:rsidRPr="00AC3CE4">
        <w:rPr>
          <w:sz w:val="28"/>
          <w:szCs w:val="28"/>
        </w:rPr>
        <w:t>порядку проведения специальной оценки условий труда и предоставлению гарантий и компенсаций</w:t>
      </w:r>
      <w:r w:rsidR="000461C1">
        <w:rPr>
          <w:sz w:val="28"/>
          <w:szCs w:val="28"/>
        </w:rPr>
        <w:t xml:space="preserve"> работникам</w:t>
      </w:r>
      <w:r w:rsidR="000461C1" w:rsidRPr="00AC3CE4">
        <w:rPr>
          <w:sz w:val="28"/>
          <w:szCs w:val="28"/>
        </w:rPr>
        <w:t xml:space="preserve">. </w:t>
      </w:r>
    </w:p>
    <w:p w:rsidR="000461C1" w:rsidRDefault="000461C1" w:rsidP="000461C1">
      <w:pPr>
        <w:spacing w:line="360" w:lineRule="auto"/>
        <w:ind w:firstLine="708"/>
        <w:jc w:val="both"/>
        <w:rPr>
          <w:sz w:val="28"/>
          <w:szCs w:val="28"/>
        </w:rPr>
      </w:pPr>
      <w:r w:rsidRPr="00D7765C">
        <w:rPr>
          <w:sz w:val="28"/>
          <w:szCs w:val="28"/>
        </w:rPr>
        <w:lastRenderedPageBreak/>
        <w:t xml:space="preserve">Отдельные технические инспекторы </w:t>
      </w:r>
      <w:r w:rsidR="00F440E9" w:rsidRPr="00D7765C">
        <w:rPr>
          <w:sz w:val="28"/>
          <w:szCs w:val="28"/>
        </w:rPr>
        <w:t>труда</w:t>
      </w:r>
      <w:r w:rsidR="00C86973">
        <w:rPr>
          <w:sz w:val="28"/>
          <w:szCs w:val="28"/>
        </w:rPr>
        <w:t xml:space="preserve"> Профсоюза</w:t>
      </w:r>
      <w:r w:rsidR="00F440E9" w:rsidRPr="00D7765C">
        <w:rPr>
          <w:sz w:val="28"/>
          <w:szCs w:val="28"/>
        </w:rPr>
        <w:t xml:space="preserve"> в</w:t>
      </w:r>
      <w:r w:rsidRPr="00D7765C">
        <w:rPr>
          <w:sz w:val="28"/>
          <w:szCs w:val="28"/>
        </w:rPr>
        <w:t xml:space="preserve"> своей работе с уполномоченными используют современные </w:t>
      </w:r>
      <w:r w:rsidR="0088462D">
        <w:rPr>
          <w:sz w:val="28"/>
          <w:szCs w:val="28"/>
          <w:lang w:val="en-US"/>
        </w:rPr>
        <w:t>IT</w:t>
      </w:r>
      <w:r w:rsidRPr="00D7765C">
        <w:rPr>
          <w:sz w:val="28"/>
          <w:szCs w:val="28"/>
        </w:rPr>
        <w:t xml:space="preserve"> технологии.</w:t>
      </w:r>
      <w:r>
        <w:rPr>
          <w:sz w:val="28"/>
          <w:szCs w:val="28"/>
        </w:rPr>
        <w:t xml:space="preserve"> </w:t>
      </w:r>
      <w:r w:rsidRPr="00A945C7">
        <w:rPr>
          <w:sz w:val="28"/>
          <w:szCs w:val="28"/>
        </w:rPr>
        <w:t>Т</w:t>
      </w:r>
      <w:r>
        <w:rPr>
          <w:sz w:val="28"/>
          <w:szCs w:val="28"/>
        </w:rPr>
        <w:t>ак т</w:t>
      </w:r>
      <w:r w:rsidRPr="00A945C7">
        <w:rPr>
          <w:sz w:val="28"/>
          <w:szCs w:val="28"/>
        </w:rPr>
        <w:t xml:space="preserve">ехнический инспектор труда Профсоюза в г. Перми Шлыков С.М. </w:t>
      </w:r>
      <w:r>
        <w:rPr>
          <w:sz w:val="28"/>
          <w:szCs w:val="28"/>
        </w:rPr>
        <w:t xml:space="preserve">в работе с уполномоченными по охране труда применяет </w:t>
      </w:r>
      <w:r w:rsidRPr="00A945C7">
        <w:rPr>
          <w:sz w:val="28"/>
          <w:szCs w:val="28"/>
        </w:rPr>
        <w:t>прак</w:t>
      </w:r>
      <w:r>
        <w:rPr>
          <w:sz w:val="28"/>
          <w:szCs w:val="28"/>
        </w:rPr>
        <w:t>тику</w:t>
      </w:r>
      <w:r w:rsidRPr="00A945C7">
        <w:rPr>
          <w:sz w:val="28"/>
          <w:szCs w:val="28"/>
        </w:rPr>
        <w:t xml:space="preserve"> использовани</w:t>
      </w:r>
      <w:r>
        <w:rPr>
          <w:sz w:val="28"/>
          <w:szCs w:val="28"/>
        </w:rPr>
        <w:t>я</w:t>
      </w:r>
      <w:r w:rsidRPr="00A945C7">
        <w:rPr>
          <w:sz w:val="28"/>
          <w:szCs w:val="28"/>
        </w:rPr>
        <w:t xml:space="preserve"> современных средств для оперативной координации деятельности уполномоченных по охране труда на предприятии</w:t>
      </w:r>
      <w:r>
        <w:rPr>
          <w:sz w:val="28"/>
          <w:szCs w:val="28"/>
        </w:rPr>
        <w:t xml:space="preserve">. </w:t>
      </w:r>
      <w:r w:rsidR="00F440E9">
        <w:rPr>
          <w:sz w:val="28"/>
          <w:szCs w:val="28"/>
        </w:rPr>
        <w:t xml:space="preserve">Он </w:t>
      </w:r>
      <w:r w:rsidR="00F440E9" w:rsidRPr="00A945C7">
        <w:rPr>
          <w:sz w:val="28"/>
          <w:szCs w:val="28"/>
        </w:rPr>
        <w:t>создал</w:t>
      </w:r>
      <w:r w:rsidRPr="00A945C7">
        <w:rPr>
          <w:sz w:val="28"/>
          <w:szCs w:val="28"/>
        </w:rPr>
        <w:t xml:space="preserve"> </w:t>
      </w:r>
      <w:r>
        <w:rPr>
          <w:sz w:val="28"/>
          <w:szCs w:val="28"/>
        </w:rPr>
        <w:t xml:space="preserve">в </w:t>
      </w:r>
      <w:proofErr w:type="spellStart"/>
      <w:proofErr w:type="gramStart"/>
      <w:r w:rsidRPr="00746100">
        <w:rPr>
          <w:sz w:val="28"/>
          <w:szCs w:val="28"/>
        </w:rPr>
        <w:t>мессенжере</w:t>
      </w:r>
      <w:proofErr w:type="spellEnd"/>
      <w:r w:rsidRPr="00A945C7">
        <w:rPr>
          <w:sz w:val="28"/>
          <w:szCs w:val="28"/>
        </w:rPr>
        <w:t xml:space="preserve">  </w:t>
      </w:r>
      <w:proofErr w:type="spellStart"/>
      <w:r w:rsidRPr="00A945C7">
        <w:rPr>
          <w:sz w:val="28"/>
          <w:szCs w:val="28"/>
        </w:rPr>
        <w:t>Viber</w:t>
      </w:r>
      <w:proofErr w:type="spellEnd"/>
      <w:proofErr w:type="gramEnd"/>
      <w:r w:rsidRPr="00746100">
        <w:rPr>
          <w:sz w:val="28"/>
          <w:szCs w:val="28"/>
        </w:rPr>
        <w:t xml:space="preserve"> </w:t>
      </w:r>
      <w:r>
        <w:rPr>
          <w:sz w:val="28"/>
          <w:szCs w:val="28"/>
        </w:rPr>
        <w:t>(</w:t>
      </w:r>
      <w:r w:rsidRPr="00A945C7">
        <w:rPr>
          <w:sz w:val="28"/>
          <w:szCs w:val="28"/>
        </w:rPr>
        <w:t xml:space="preserve">приложение, которое позволяет совершать бесплатные звонки через сеть </w:t>
      </w:r>
      <w:proofErr w:type="spellStart"/>
      <w:r w:rsidRPr="00A945C7">
        <w:rPr>
          <w:sz w:val="28"/>
          <w:szCs w:val="28"/>
        </w:rPr>
        <w:t>Wi-Fi</w:t>
      </w:r>
      <w:proofErr w:type="spellEnd"/>
      <w:r w:rsidRPr="00A945C7">
        <w:rPr>
          <w:sz w:val="28"/>
          <w:szCs w:val="28"/>
        </w:rPr>
        <w:t xml:space="preserve"> или мобильные сети между пользователями с установленным </w:t>
      </w:r>
      <w:proofErr w:type="spellStart"/>
      <w:r w:rsidRPr="00A945C7">
        <w:rPr>
          <w:sz w:val="28"/>
          <w:szCs w:val="28"/>
        </w:rPr>
        <w:t>Viber</w:t>
      </w:r>
      <w:proofErr w:type="spellEnd"/>
      <w:r w:rsidRPr="00A945C7">
        <w:rPr>
          <w:sz w:val="28"/>
          <w:szCs w:val="28"/>
        </w:rPr>
        <w:t>, а также передавать текстовые сообщения, изображения, видео- и аудиосообщения, документы и файлы</w:t>
      </w:r>
      <w:r>
        <w:rPr>
          <w:sz w:val="28"/>
          <w:szCs w:val="28"/>
        </w:rPr>
        <w:t xml:space="preserve">) </w:t>
      </w:r>
      <w:r w:rsidRPr="00A945C7">
        <w:rPr>
          <w:sz w:val="28"/>
          <w:szCs w:val="28"/>
        </w:rPr>
        <w:t>группу</w:t>
      </w:r>
      <w:r>
        <w:rPr>
          <w:sz w:val="28"/>
          <w:szCs w:val="28"/>
        </w:rPr>
        <w:t xml:space="preserve"> для общения с уполномоченными</w:t>
      </w:r>
      <w:r w:rsidRPr="00A945C7">
        <w:rPr>
          <w:sz w:val="28"/>
          <w:szCs w:val="28"/>
        </w:rPr>
        <w:t>.</w:t>
      </w:r>
      <w:r>
        <w:rPr>
          <w:sz w:val="28"/>
          <w:szCs w:val="28"/>
        </w:rPr>
        <w:t xml:space="preserve"> Организовал на предприятии «ОДК-ПМ» смотр среди уполномоченных по охране труда.</w:t>
      </w:r>
    </w:p>
    <w:p w:rsidR="000461C1" w:rsidRDefault="000461C1" w:rsidP="000461C1">
      <w:pPr>
        <w:spacing w:line="360" w:lineRule="auto"/>
        <w:ind w:firstLine="708"/>
        <w:jc w:val="both"/>
        <w:rPr>
          <w:sz w:val="28"/>
          <w:szCs w:val="28"/>
        </w:rPr>
      </w:pPr>
      <w:r w:rsidRPr="00E12FB2">
        <w:rPr>
          <w:sz w:val="28"/>
          <w:szCs w:val="28"/>
        </w:rPr>
        <w:t xml:space="preserve">Главный технический инспектор труда </w:t>
      </w:r>
      <w:r w:rsidR="00F440E9" w:rsidRPr="00E12FB2">
        <w:rPr>
          <w:sz w:val="28"/>
          <w:szCs w:val="28"/>
        </w:rPr>
        <w:t>Профсоюза в</w:t>
      </w:r>
      <w:r w:rsidRPr="00E12FB2">
        <w:rPr>
          <w:sz w:val="28"/>
          <w:szCs w:val="28"/>
        </w:rPr>
        <w:t xml:space="preserve"> </w:t>
      </w:r>
      <w:proofErr w:type="spellStart"/>
      <w:r w:rsidRPr="00E12FB2">
        <w:rPr>
          <w:sz w:val="28"/>
          <w:szCs w:val="28"/>
        </w:rPr>
        <w:t>респ</w:t>
      </w:r>
      <w:proofErr w:type="spellEnd"/>
      <w:r w:rsidRPr="00E12FB2">
        <w:rPr>
          <w:sz w:val="28"/>
          <w:szCs w:val="28"/>
        </w:rPr>
        <w:t xml:space="preserve">. Татарстан </w:t>
      </w:r>
      <w:proofErr w:type="spellStart"/>
      <w:r w:rsidRPr="00E12FB2">
        <w:rPr>
          <w:sz w:val="28"/>
          <w:szCs w:val="28"/>
        </w:rPr>
        <w:t>Сингатуллин</w:t>
      </w:r>
      <w:proofErr w:type="spellEnd"/>
      <w:r w:rsidRPr="00E12FB2">
        <w:rPr>
          <w:sz w:val="28"/>
          <w:szCs w:val="28"/>
        </w:rPr>
        <w:t xml:space="preserve"> К.Г по обращениям сварщиков </w:t>
      </w:r>
      <w:r w:rsidR="00F440E9" w:rsidRPr="00E12FB2">
        <w:rPr>
          <w:sz w:val="28"/>
          <w:szCs w:val="28"/>
        </w:rPr>
        <w:t xml:space="preserve">КМПО </w:t>
      </w:r>
      <w:r w:rsidR="00F440E9">
        <w:rPr>
          <w:sz w:val="28"/>
          <w:szCs w:val="28"/>
        </w:rPr>
        <w:t>добился</w:t>
      </w:r>
      <w:r>
        <w:rPr>
          <w:sz w:val="28"/>
          <w:szCs w:val="28"/>
        </w:rPr>
        <w:t xml:space="preserve"> сохранения 14 дней дополнительного отпуска девяти сварщикам, которые лишились его после проведения СОУТ и установления класса 3.1</w:t>
      </w:r>
      <w:r w:rsidRPr="00E12FB2">
        <w:rPr>
          <w:sz w:val="28"/>
          <w:szCs w:val="28"/>
        </w:rPr>
        <w:t>.</w:t>
      </w:r>
      <w:r>
        <w:rPr>
          <w:sz w:val="28"/>
          <w:szCs w:val="28"/>
        </w:rPr>
        <w:t xml:space="preserve"> </w:t>
      </w:r>
    </w:p>
    <w:p w:rsidR="000461C1" w:rsidRDefault="000461C1" w:rsidP="000461C1">
      <w:pPr>
        <w:spacing w:line="360" w:lineRule="auto"/>
        <w:ind w:firstLine="708"/>
        <w:jc w:val="both"/>
        <w:rPr>
          <w:sz w:val="28"/>
          <w:szCs w:val="28"/>
        </w:rPr>
      </w:pPr>
      <w:r>
        <w:rPr>
          <w:sz w:val="28"/>
          <w:szCs w:val="28"/>
        </w:rPr>
        <w:t xml:space="preserve">Главный технический инспектор труда Профсоюза в Ростовской области Лушников В.В. разработал и утвердил Методическое пособие для профактива по проведению СОУТ и Положение о смотре на звание «Лучшее предприятие в области охраны труда», который проводится среди </w:t>
      </w:r>
      <w:r w:rsidR="00F440E9">
        <w:rPr>
          <w:sz w:val="28"/>
          <w:szCs w:val="28"/>
        </w:rPr>
        <w:t>предприятий Южной</w:t>
      </w:r>
      <w:r>
        <w:rPr>
          <w:sz w:val="28"/>
          <w:szCs w:val="28"/>
        </w:rPr>
        <w:t xml:space="preserve"> территориальной организации. Проводил анкетирование на всех </w:t>
      </w:r>
      <w:r w:rsidR="00F440E9">
        <w:rPr>
          <w:sz w:val="28"/>
          <w:szCs w:val="28"/>
        </w:rPr>
        <w:t>предприятиях по</w:t>
      </w:r>
      <w:r>
        <w:rPr>
          <w:sz w:val="28"/>
          <w:szCs w:val="28"/>
        </w:rPr>
        <w:t xml:space="preserve"> вопросам микроклимата и питьевого режима, вручал работодателям Представления, добивался их исполнения. </w:t>
      </w:r>
    </w:p>
    <w:p w:rsidR="000461C1" w:rsidRDefault="000461C1" w:rsidP="000461C1">
      <w:pPr>
        <w:spacing w:line="360" w:lineRule="auto"/>
        <w:ind w:firstLine="708"/>
        <w:jc w:val="both"/>
      </w:pPr>
      <w:r>
        <w:rPr>
          <w:sz w:val="28"/>
          <w:szCs w:val="28"/>
        </w:rPr>
        <w:t xml:space="preserve">  При непосредственном участии технического инспектора труда </w:t>
      </w:r>
      <w:r w:rsidR="00F440E9">
        <w:rPr>
          <w:sz w:val="28"/>
          <w:szCs w:val="28"/>
        </w:rPr>
        <w:t>Профсоюза в</w:t>
      </w:r>
      <w:r>
        <w:rPr>
          <w:sz w:val="28"/>
          <w:szCs w:val="28"/>
        </w:rPr>
        <w:t xml:space="preserve"> </w:t>
      </w:r>
      <w:proofErr w:type="spellStart"/>
      <w:r>
        <w:rPr>
          <w:sz w:val="28"/>
          <w:szCs w:val="28"/>
        </w:rPr>
        <w:t>респ</w:t>
      </w:r>
      <w:proofErr w:type="spellEnd"/>
      <w:r w:rsidRPr="00913B42">
        <w:rPr>
          <w:sz w:val="28"/>
          <w:szCs w:val="28"/>
        </w:rPr>
        <w:t xml:space="preserve">. Татарстан </w:t>
      </w:r>
      <w:proofErr w:type="spellStart"/>
      <w:r w:rsidRPr="00913B42">
        <w:rPr>
          <w:sz w:val="28"/>
          <w:szCs w:val="28"/>
        </w:rPr>
        <w:t>Прорехина</w:t>
      </w:r>
      <w:proofErr w:type="spellEnd"/>
      <w:r w:rsidRPr="00913B42">
        <w:rPr>
          <w:sz w:val="28"/>
          <w:szCs w:val="28"/>
        </w:rPr>
        <w:t xml:space="preserve"> Л.Г. удалось</w:t>
      </w:r>
      <w:r>
        <w:rPr>
          <w:sz w:val="28"/>
          <w:szCs w:val="28"/>
        </w:rPr>
        <w:t xml:space="preserve"> добиться для работников, занятых на рабочих местах с классом 3,3 и 3.4 повышенных гарантий и компенсаций -  10 дней дополнительного отпуска и доплат с 4% до 8% </w:t>
      </w:r>
      <w:r w:rsidRPr="00AC6578">
        <w:rPr>
          <w:sz w:val="28"/>
          <w:szCs w:val="28"/>
        </w:rPr>
        <w:t>и дополнительн</w:t>
      </w:r>
      <w:r>
        <w:rPr>
          <w:sz w:val="28"/>
          <w:szCs w:val="28"/>
        </w:rPr>
        <w:t>ого</w:t>
      </w:r>
      <w:r w:rsidRPr="00AC6578">
        <w:rPr>
          <w:sz w:val="28"/>
          <w:szCs w:val="28"/>
        </w:rPr>
        <w:t xml:space="preserve"> оплачиваем</w:t>
      </w:r>
      <w:r>
        <w:rPr>
          <w:sz w:val="28"/>
          <w:szCs w:val="28"/>
        </w:rPr>
        <w:t>ого</w:t>
      </w:r>
      <w:r w:rsidRPr="00AC6578">
        <w:rPr>
          <w:sz w:val="28"/>
          <w:szCs w:val="28"/>
        </w:rPr>
        <w:t xml:space="preserve"> отпуск</w:t>
      </w:r>
      <w:r>
        <w:rPr>
          <w:sz w:val="28"/>
          <w:szCs w:val="28"/>
        </w:rPr>
        <w:t>а</w:t>
      </w:r>
      <w:r w:rsidRPr="00AC6578">
        <w:rPr>
          <w:sz w:val="28"/>
          <w:szCs w:val="28"/>
        </w:rPr>
        <w:t xml:space="preserve"> с 7 до 10 дней</w:t>
      </w:r>
      <w:r>
        <w:rPr>
          <w:sz w:val="28"/>
          <w:szCs w:val="28"/>
        </w:rPr>
        <w:t>.</w:t>
      </w:r>
    </w:p>
    <w:p w:rsidR="000461C1" w:rsidRDefault="000461C1" w:rsidP="000461C1">
      <w:pPr>
        <w:spacing w:line="360" w:lineRule="auto"/>
        <w:ind w:firstLine="708"/>
        <w:jc w:val="both"/>
        <w:rPr>
          <w:sz w:val="28"/>
          <w:szCs w:val="28"/>
        </w:rPr>
      </w:pPr>
      <w:r>
        <w:rPr>
          <w:sz w:val="28"/>
          <w:szCs w:val="28"/>
        </w:rPr>
        <w:t xml:space="preserve">Удалось решить вопрос </w:t>
      </w:r>
      <w:r w:rsidRPr="00913B42">
        <w:rPr>
          <w:sz w:val="28"/>
          <w:szCs w:val="28"/>
        </w:rPr>
        <w:t>питьевого режима</w:t>
      </w:r>
      <w:r>
        <w:rPr>
          <w:sz w:val="28"/>
          <w:szCs w:val="28"/>
        </w:rPr>
        <w:t xml:space="preserve">. На </w:t>
      </w:r>
      <w:r w:rsidRPr="00913B42">
        <w:rPr>
          <w:sz w:val="28"/>
          <w:szCs w:val="28"/>
        </w:rPr>
        <w:t>предприяти</w:t>
      </w:r>
      <w:r w:rsidR="00706A04">
        <w:rPr>
          <w:sz w:val="28"/>
          <w:szCs w:val="28"/>
        </w:rPr>
        <w:t>е</w:t>
      </w:r>
      <w:r w:rsidRPr="00913B42">
        <w:rPr>
          <w:sz w:val="28"/>
          <w:szCs w:val="28"/>
        </w:rPr>
        <w:t xml:space="preserve"> стали привозить качественную</w:t>
      </w:r>
      <w:r>
        <w:rPr>
          <w:sz w:val="28"/>
          <w:szCs w:val="28"/>
        </w:rPr>
        <w:t xml:space="preserve"> </w:t>
      </w:r>
      <w:r w:rsidRPr="00913B42">
        <w:rPr>
          <w:sz w:val="28"/>
          <w:szCs w:val="28"/>
        </w:rPr>
        <w:t xml:space="preserve">бутилированную воду, </w:t>
      </w:r>
      <w:r>
        <w:rPr>
          <w:sz w:val="28"/>
          <w:szCs w:val="28"/>
        </w:rPr>
        <w:t>р</w:t>
      </w:r>
      <w:r w:rsidRPr="00913B42">
        <w:rPr>
          <w:sz w:val="28"/>
          <w:szCs w:val="28"/>
        </w:rPr>
        <w:t>ан</w:t>
      </w:r>
      <w:r>
        <w:rPr>
          <w:sz w:val="28"/>
          <w:szCs w:val="28"/>
        </w:rPr>
        <w:t>е</w:t>
      </w:r>
      <w:r w:rsidRPr="00913B42">
        <w:rPr>
          <w:sz w:val="28"/>
          <w:szCs w:val="28"/>
        </w:rPr>
        <w:t>е развозили кипяченую воду по питьевым бачкам, установленным в цехах и в отделах.</w:t>
      </w:r>
    </w:p>
    <w:p w:rsidR="000461C1" w:rsidRDefault="000461C1" w:rsidP="000461C1">
      <w:pPr>
        <w:spacing w:line="360" w:lineRule="auto"/>
        <w:ind w:firstLine="708"/>
        <w:jc w:val="both"/>
        <w:rPr>
          <w:sz w:val="28"/>
          <w:szCs w:val="28"/>
        </w:rPr>
      </w:pPr>
      <w:r w:rsidRPr="008D2467">
        <w:rPr>
          <w:sz w:val="28"/>
          <w:szCs w:val="28"/>
        </w:rPr>
        <w:lastRenderedPageBreak/>
        <w:t xml:space="preserve">Путем </w:t>
      </w:r>
      <w:r>
        <w:rPr>
          <w:sz w:val="28"/>
          <w:szCs w:val="28"/>
        </w:rPr>
        <w:t xml:space="preserve">непростых </w:t>
      </w:r>
      <w:r w:rsidRPr="008D2467">
        <w:rPr>
          <w:sz w:val="28"/>
          <w:szCs w:val="28"/>
        </w:rPr>
        <w:t xml:space="preserve">переговоров и убеждений </w:t>
      </w:r>
      <w:r>
        <w:rPr>
          <w:sz w:val="28"/>
          <w:szCs w:val="28"/>
        </w:rPr>
        <w:t xml:space="preserve">удалось добиться </w:t>
      </w:r>
      <w:r w:rsidR="00F440E9">
        <w:rPr>
          <w:sz w:val="28"/>
          <w:szCs w:val="28"/>
        </w:rPr>
        <w:t xml:space="preserve">для уполномоченных </w:t>
      </w:r>
      <w:r w:rsidR="00F440E9" w:rsidRPr="008D2467">
        <w:rPr>
          <w:sz w:val="28"/>
          <w:szCs w:val="28"/>
        </w:rPr>
        <w:t>сохранения</w:t>
      </w:r>
      <w:r>
        <w:rPr>
          <w:sz w:val="28"/>
          <w:szCs w:val="28"/>
        </w:rPr>
        <w:t xml:space="preserve"> 10% </w:t>
      </w:r>
      <w:r w:rsidRPr="008D2467">
        <w:rPr>
          <w:sz w:val="28"/>
          <w:szCs w:val="28"/>
        </w:rPr>
        <w:t xml:space="preserve">доплат </w:t>
      </w:r>
      <w:r>
        <w:rPr>
          <w:sz w:val="28"/>
          <w:szCs w:val="28"/>
        </w:rPr>
        <w:t xml:space="preserve">тарифной ставки (оклада) </w:t>
      </w:r>
      <w:r w:rsidRPr="008D2467">
        <w:rPr>
          <w:sz w:val="28"/>
          <w:szCs w:val="28"/>
        </w:rPr>
        <w:t xml:space="preserve">за </w:t>
      </w:r>
      <w:r>
        <w:rPr>
          <w:sz w:val="28"/>
          <w:szCs w:val="28"/>
        </w:rPr>
        <w:t xml:space="preserve">выполнение ими своих </w:t>
      </w:r>
      <w:r w:rsidRPr="008D2467">
        <w:rPr>
          <w:sz w:val="28"/>
          <w:szCs w:val="28"/>
        </w:rPr>
        <w:t>общественн</w:t>
      </w:r>
      <w:r>
        <w:rPr>
          <w:sz w:val="28"/>
          <w:szCs w:val="28"/>
        </w:rPr>
        <w:t>ых</w:t>
      </w:r>
      <w:r w:rsidRPr="008D2467">
        <w:rPr>
          <w:sz w:val="28"/>
          <w:szCs w:val="28"/>
        </w:rPr>
        <w:t xml:space="preserve"> </w:t>
      </w:r>
      <w:r>
        <w:rPr>
          <w:sz w:val="28"/>
          <w:szCs w:val="28"/>
        </w:rPr>
        <w:t xml:space="preserve">функций. Уполномоченные </w:t>
      </w:r>
      <w:r w:rsidR="00AE6C3A" w:rsidRPr="008D2467">
        <w:rPr>
          <w:sz w:val="28"/>
          <w:szCs w:val="28"/>
        </w:rPr>
        <w:t>по-прежнему</w:t>
      </w:r>
      <w:r w:rsidRPr="008D2467">
        <w:rPr>
          <w:sz w:val="28"/>
          <w:szCs w:val="28"/>
        </w:rPr>
        <w:t xml:space="preserve"> получают доплату </w:t>
      </w:r>
      <w:r>
        <w:rPr>
          <w:sz w:val="28"/>
          <w:szCs w:val="28"/>
        </w:rPr>
        <w:t xml:space="preserve">в соответствии с </w:t>
      </w:r>
      <w:r w:rsidRPr="008D2467">
        <w:rPr>
          <w:sz w:val="28"/>
          <w:szCs w:val="28"/>
        </w:rPr>
        <w:t>Положени</w:t>
      </w:r>
      <w:r>
        <w:rPr>
          <w:sz w:val="28"/>
          <w:szCs w:val="28"/>
        </w:rPr>
        <w:t>ем</w:t>
      </w:r>
      <w:r w:rsidRPr="008D2467">
        <w:rPr>
          <w:sz w:val="28"/>
          <w:szCs w:val="28"/>
        </w:rPr>
        <w:t xml:space="preserve"> о премировании уполномоченных (доверенных) лиц, принятом на предприятии </w:t>
      </w:r>
      <w:r>
        <w:rPr>
          <w:sz w:val="28"/>
          <w:szCs w:val="28"/>
        </w:rPr>
        <w:t xml:space="preserve">еще </w:t>
      </w:r>
      <w:r w:rsidRPr="008D2467">
        <w:rPr>
          <w:sz w:val="28"/>
          <w:szCs w:val="28"/>
        </w:rPr>
        <w:t>в 2004 году.</w:t>
      </w:r>
      <w:r>
        <w:rPr>
          <w:sz w:val="28"/>
          <w:szCs w:val="28"/>
        </w:rPr>
        <w:t xml:space="preserve"> </w:t>
      </w:r>
    </w:p>
    <w:p w:rsidR="000461C1" w:rsidRDefault="000461C1" w:rsidP="000461C1">
      <w:pPr>
        <w:spacing w:line="360" w:lineRule="auto"/>
        <w:ind w:firstLine="708"/>
        <w:jc w:val="both"/>
        <w:rPr>
          <w:sz w:val="28"/>
          <w:szCs w:val="28"/>
        </w:rPr>
      </w:pPr>
      <w:r w:rsidRPr="00AE0477">
        <w:rPr>
          <w:sz w:val="28"/>
          <w:szCs w:val="28"/>
        </w:rPr>
        <w:t>Вместе с тем</w:t>
      </w:r>
      <w:r w:rsidR="00706A04">
        <w:rPr>
          <w:sz w:val="28"/>
          <w:szCs w:val="28"/>
        </w:rPr>
        <w:t>,</w:t>
      </w:r>
      <w:r w:rsidRPr="00AE0477">
        <w:rPr>
          <w:sz w:val="28"/>
          <w:szCs w:val="28"/>
        </w:rPr>
        <w:t xml:space="preserve"> </w:t>
      </w:r>
      <w:r w:rsidR="00706A04">
        <w:rPr>
          <w:sz w:val="28"/>
          <w:szCs w:val="28"/>
        </w:rPr>
        <w:t>К</w:t>
      </w:r>
      <w:r w:rsidRPr="00AE0477">
        <w:rPr>
          <w:sz w:val="28"/>
          <w:szCs w:val="28"/>
        </w:rPr>
        <w:t xml:space="preserve">онкурсной комиссией и комиссией ЦК Профсоюза по охране труда и здоровья трудящихся отмечена слабая активность и недостатки в работе по организации смотра-конкурса в первичных профсоюзных </w:t>
      </w:r>
      <w:r>
        <w:rPr>
          <w:sz w:val="28"/>
          <w:szCs w:val="28"/>
        </w:rPr>
        <w:t xml:space="preserve">общественных </w:t>
      </w:r>
      <w:r w:rsidRPr="00AE0477">
        <w:rPr>
          <w:sz w:val="28"/>
          <w:szCs w:val="28"/>
        </w:rPr>
        <w:t xml:space="preserve">организациях непосредственного подчинения ЦК Профсоюза. </w:t>
      </w:r>
      <w:r>
        <w:rPr>
          <w:sz w:val="28"/>
          <w:szCs w:val="28"/>
        </w:rPr>
        <w:t xml:space="preserve">В смотре приняли участие только три организации: </w:t>
      </w:r>
      <w:r w:rsidRPr="002F7E9A">
        <w:rPr>
          <w:sz w:val="28"/>
          <w:szCs w:val="28"/>
        </w:rPr>
        <w:t>ПАО «Научно-производственная корпорация «Иркут»</w:t>
      </w:r>
      <w:r>
        <w:rPr>
          <w:sz w:val="28"/>
          <w:szCs w:val="28"/>
        </w:rPr>
        <w:t xml:space="preserve">, </w:t>
      </w:r>
      <w:r w:rsidR="00AE6C3A" w:rsidRPr="007E4FE4">
        <w:rPr>
          <w:sz w:val="28"/>
          <w:szCs w:val="28"/>
        </w:rPr>
        <w:t>АО «</w:t>
      </w:r>
      <w:r w:rsidRPr="007E4FE4">
        <w:rPr>
          <w:sz w:val="28"/>
          <w:szCs w:val="28"/>
        </w:rPr>
        <w:t>Мичуринский   завод «Прогресс»</w:t>
      </w:r>
      <w:r>
        <w:rPr>
          <w:sz w:val="28"/>
          <w:szCs w:val="28"/>
        </w:rPr>
        <w:t xml:space="preserve"> и </w:t>
      </w:r>
      <w:r w:rsidRPr="007E4FE4">
        <w:rPr>
          <w:sz w:val="28"/>
          <w:szCs w:val="28"/>
        </w:rPr>
        <w:t>«Сарапульский электрогенераторный завод».</w:t>
      </w:r>
    </w:p>
    <w:p w:rsidR="000461C1" w:rsidRPr="00AE0477" w:rsidRDefault="000461C1" w:rsidP="000461C1">
      <w:pPr>
        <w:spacing w:line="360" w:lineRule="auto"/>
        <w:ind w:firstLine="708"/>
        <w:jc w:val="both"/>
        <w:rPr>
          <w:sz w:val="28"/>
          <w:szCs w:val="28"/>
        </w:rPr>
      </w:pPr>
      <w:r w:rsidRPr="00AE0477">
        <w:rPr>
          <w:sz w:val="28"/>
          <w:szCs w:val="28"/>
        </w:rPr>
        <w:t xml:space="preserve">Не участвовали в смотре </w:t>
      </w:r>
      <w:r w:rsidR="00CB74E1">
        <w:rPr>
          <w:sz w:val="28"/>
          <w:szCs w:val="28"/>
        </w:rPr>
        <w:t>5</w:t>
      </w:r>
      <w:r>
        <w:rPr>
          <w:sz w:val="28"/>
          <w:szCs w:val="28"/>
        </w:rPr>
        <w:t xml:space="preserve"> территориальных общественных организаций из 14, среди которых</w:t>
      </w:r>
      <w:r w:rsidR="00CB74E1">
        <w:rPr>
          <w:sz w:val="28"/>
          <w:szCs w:val="28"/>
        </w:rPr>
        <w:t xml:space="preserve"> </w:t>
      </w:r>
      <w:r w:rsidRPr="00AE0477">
        <w:rPr>
          <w:sz w:val="28"/>
          <w:szCs w:val="28"/>
        </w:rPr>
        <w:t xml:space="preserve">Санкт Петербурга и Ленинградской области, </w:t>
      </w:r>
      <w:r>
        <w:rPr>
          <w:sz w:val="28"/>
          <w:szCs w:val="28"/>
        </w:rPr>
        <w:t>Южн</w:t>
      </w:r>
      <w:r w:rsidRPr="00AE0477">
        <w:rPr>
          <w:sz w:val="28"/>
          <w:szCs w:val="28"/>
        </w:rPr>
        <w:t>ая</w:t>
      </w:r>
      <w:r>
        <w:rPr>
          <w:sz w:val="28"/>
          <w:szCs w:val="28"/>
        </w:rPr>
        <w:t xml:space="preserve">, Самарская, Свердловская </w:t>
      </w:r>
      <w:r w:rsidR="00AE6C3A">
        <w:rPr>
          <w:sz w:val="28"/>
          <w:szCs w:val="28"/>
        </w:rPr>
        <w:t xml:space="preserve">и </w:t>
      </w:r>
      <w:r w:rsidR="00AE6C3A" w:rsidRPr="00AE0477">
        <w:rPr>
          <w:sz w:val="28"/>
          <w:szCs w:val="28"/>
        </w:rPr>
        <w:t>«</w:t>
      </w:r>
      <w:r>
        <w:rPr>
          <w:sz w:val="28"/>
          <w:szCs w:val="28"/>
        </w:rPr>
        <w:t>МС «</w:t>
      </w:r>
      <w:proofErr w:type="spellStart"/>
      <w:r>
        <w:rPr>
          <w:sz w:val="28"/>
          <w:szCs w:val="28"/>
        </w:rPr>
        <w:t>Авиаремонт</w:t>
      </w:r>
      <w:proofErr w:type="spellEnd"/>
      <w:r>
        <w:rPr>
          <w:sz w:val="28"/>
          <w:szCs w:val="28"/>
        </w:rPr>
        <w:t>»</w:t>
      </w:r>
      <w:r w:rsidRPr="00AE0477">
        <w:rPr>
          <w:sz w:val="28"/>
          <w:szCs w:val="28"/>
        </w:rPr>
        <w:t xml:space="preserve">.  </w:t>
      </w:r>
    </w:p>
    <w:p w:rsidR="000461C1" w:rsidRPr="00AE0477" w:rsidRDefault="0088462D" w:rsidP="000461C1">
      <w:pPr>
        <w:spacing w:line="360" w:lineRule="auto"/>
        <w:ind w:firstLine="708"/>
        <w:jc w:val="both"/>
        <w:rPr>
          <w:sz w:val="28"/>
          <w:szCs w:val="28"/>
        </w:rPr>
      </w:pPr>
      <w:r>
        <w:rPr>
          <w:sz w:val="28"/>
          <w:szCs w:val="28"/>
        </w:rPr>
        <w:t>При подведении итогов смотр-конкурса</w:t>
      </w:r>
      <w:r w:rsidR="00706A04">
        <w:rPr>
          <w:sz w:val="28"/>
          <w:szCs w:val="28"/>
        </w:rPr>
        <w:t xml:space="preserve"> на звание «Лучший технический инспектор труда </w:t>
      </w:r>
      <w:r w:rsidR="0022375E">
        <w:rPr>
          <w:sz w:val="28"/>
          <w:szCs w:val="28"/>
        </w:rPr>
        <w:t>Профсоюза</w:t>
      </w:r>
      <w:r w:rsidR="00706A04">
        <w:rPr>
          <w:sz w:val="28"/>
          <w:szCs w:val="28"/>
        </w:rPr>
        <w:t>»</w:t>
      </w:r>
      <w:r>
        <w:rPr>
          <w:sz w:val="28"/>
          <w:szCs w:val="28"/>
        </w:rPr>
        <w:t xml:space="preserve"> в отчетном периоде выявлен ряд </w:t>
      </w:r>
      <w:r w:rsidR="000461C1" w:rsidRPr="00AE0477">
        <w:rPr>
          <w:sz w:val="28"/>
          <w:szCs w:val="28"/>
        </w:rPr>
        <w:t>недостатк</w:t>
      </w:r>
      <w:r w:rsidR="000461C1">
        <w:rPr>
          <w:sz w:val="28"/>
          <w:szCs w:val="28"/>
        </w:rPr>
        <w:t>ов</w:t>
      </w:r>
      <w:r w:rsidR="000461C1" w:rsidRPr="00AE0477">
        <w:rPr>
          <w:sz w:val="28"/>
          <w:szCs w:val="28"/>
        </w:rPr>
        <w:t xml:space="preserve">. </w:t>
      </w:r>
      <w:r w:rsidR="000461C1">
        <w:rPr>
          <w:sz w:val="28"/>
          <w:szCs w:val="28"/>
        </w:rPr>
        <w:t xml:space="preserve">Как и в предыдущие годы </w:t>
      </w:r>
      <w:r w:rsidR="000461C1" w:rsidRPr="00AE0477">
        <w:rPr>
          <w:sz w:val="28"/>
          <w:szCs w:val="28"/>
        </w:rPr>
        <w:t>не направляет в адрес ЦК Профсоюза отчет по форме 19-ТИ Чуков А.Ю. (г. Москва)</w:t>
      </w:r>
      <w:r w:rsidR="000461C1">
        <w:rPr>
          <w:sz w:val="28"/>
          <w:szCs w:val="28"/>
        </w:rPr>
        <w:t xml:space="preserve"> и</w:t>
      </w:r>
      <w:r w:rsidR="000461C1" w:rsidRPr="00AE0477">
        <w:rPr>
          <w:sz w:val="28"/>
          <w:szCs w:val="28"/>
        </w:rPr>
        <w:t xml:space="preserve"> Строганов А.В. (г. Н. Новгород).</w:t>
      </w:r>
      <w:r w:rsidR="000461C1">
        <w:rPr>
          <w:sz w:val="28"/>
          <w:szCs w:val="28"/>
        </w:rPr>
        <w:t xml:space="preserve"> </w:t>
      </w:r>
      <w:r w:rsidR="000461C1" w:rsidRPr="00AE0477">
        <w:rPr>
          <w:sz w:val="28"/>
          <w:szCs w:val="28"/>
        </w:rPr>
        <w:t xml:space="preserve">С нарушением сроков представлен отчет </w:t>
      </w:r>
      <w:r w:rsidR="000461C1">
        <w:rPr>
          <w:sz w:val="28"/>
          <w:szCs w:val="28"/>
        </w:rPr>
        <w:t>Борисова А.А. (12.02.2018г</w:t>
      </w:r>
      <w:r w:rsidR="000461C1" w:rsidRPr="009F06D6">
        <w:rPr>
          <w:sz w:val="28"/>
          <w:szCs w:val="28"/>
        </w:rPr>
        <w:t>.).</w:t>
      </w:r>
    </w:p>
    <w:p w:rsidR="00C2466F" w:rsidRPr="00706A04" w:rsidRDefault="00C2466F" w:rsidP="00706A04">
      <w:pPr>
        <w:spacing w:line="360" w:lineRule="auto"/>
        <w:ind w:firstLine="708"/>
        <w:jc w:val="both"/>
        <w:rPr>
          <w:b/>
          <w:bCs/>
          <w:color w:val="000000"/>
          <w:spacing w:val="-3"/>
          <w:sz w:val="28"/>
          <w:szCs w:val="28"/>
        </w:rPr>
      </w:pPr>
      <w:proofErr w:type="spellStart"/>
      <w:r w:rsidRPr="00706A04">
        <w:rPr>
          <w:b/>
          <w:bCs/>
          <w:color w:val="000000"/>
          <w:spacing w:val="-3"/>
          <w:sz w:val="28"/>
          <w:szCs w:val="28"/>
        </w:rPr>
        <w:t>Райм</w:t>
      </w:r>
      <w:proofErr w:type="spellEnd"/>
      <w:r w:rsidRPr="00706A04">
        <w:rPr>
          <w:b/>
          <w:bCs/>
          <w:color w:val="000000"/>
          <w:spacing w:val="-3"/>
          <w:sz w:val="28"/>
          <w:szCs w:val="28"/>
        </w:rPr>
        <w:t xml:space="preserve"> В.Л.</w:t>
      </w:r>
      <w:r w:rsidR="00706A04" w:rsidRPr="00706A04">
        <w:rPr>
          <w:b/>
          <w:bCs/>
          <w:color w:val="000000"/>
          <w:spacing w:val="-3"/>
          <w:sz w:val="28"/>
          <w:szCs w:val="28"/>
        </w:rPr>
        <w:t xml:space="preserve"> и Сафаров М.К.</w:t>
      </w:r>
      <w:r w:rsidR="00706A04">
        <w:rPr>
          <w:b/>
          <w:bCs/>
          <w:color w:val="000000"/>
          <w:spacing w:val="-3"/>
          <w:sz w:val="28"/>
          <w:szCs w:val="28"/>
        </w:rPr>
        <w:t xml:space="preserve"> </w:t>
      </w:r>
      <w:r>
        <w:rPr>
          <w:bCs/>
          <w:color w:val="000000"/>
          <w:spacing w:val="-3"/>
          <w:sz w:val="28"/>
          <w:szCs w:val="28"/>
        </w:rPr>
        <w:t>предложил</w:t>
      </w:r>
      <w:r w:rsidR="00706A04">
        <w:rPr>
          <w:bCs/>
          <w:color w:val="000000"/>
          <w:spacing w:val="-3"/>
          <w:sz w:val="28"/>
          <w:szCs w:val="28"/>
        </w:rPr>
        <w:t>и</w:t>
      </w:r>
      <w:r>
        <w:rPr>
          <w:bCs/>
          <w:color w:val="000000"/>
          <w:spacing w:val="-3"/>
          <w:sz w:val="28"/>
          <w:szCs w:val="28"/>
        </w:rPr>
        <w:t xml:space="preserve"> </w:t>
      </w:r>
      <w:r>
        <w:rPr>
          <w:sz w:val="28"/>
        </w:rPr>
        <w:t>исключ</w:t>
      </w:r>
      <w:r w:rsidR="00706A04">
        <w:rPr>
          <w:sz w:val="28"/>
        </w:rPr>
        <w:t>ить</w:t>
      </w:r>
      <w:r>
        <w:rPr>
          <w:sz w:val="28"/>
        </w:rPr>
        <w:t xml:space="preserve"> из списка победителей смотра-конкурса на звание «Лучший технический инспектор труда </w:t>
      </w:r>
      <w:r w:rsidR="0022375E">
        <w:rPr>
          <w:sz w:val="28"/>
          <w:szCs w:val="28"/>
        </w:rPr>
        <w:t>Профсоюза</w:t>
      </w:r>
      <w:r>
        <w:rPr>
          <w:sz w:val="28"/>
        </w:rPr>
        <w:t xml:space="preserve">» в 2017 </w:t>
      </w:r>
      <w:r w:rsidRPr="009F06D6">
        <w:rPr>
          <w:sz w:val="28"/>
        </w:rPr>
        <w:t xml:space="preserve">году </w:t>
      </w:r>
      <w:r w:rsidR="0094161A" w:rsidRPr="009F06D6">
        <w:rPr>
          <w:sz w:val="28"/>
        </w:rPr>
        <w:t xml:space="preserve">кандидатуру </w:t>
      </w:r>
      <w:r w:rsidRPr="009F06D6">
        <w:rPr>
          <w:sz w:val="28"/>
        </w:rPr>
        <w:t>главного технического инспектора труда Профсоюза в Ростовской области Лушникова В.В. так как им н</w:t>
      </w:r>
      <w:r w:rsidR="00D952B0" w:rsidRPr="009F06D6">
        <w:rPr>
          <w:sz w:val="28"/>
        </w:rPr>
        <w:t xml:space="preserve">е </w:t>
      </w:r>
      <w:r w:rsidR="00C70118" w:rsidRPr="009F06D6">
        <w:rPr>
          <w:sz w:val="28"/>
        </w:rPr>
        <w:t xml:space="preserve">в полной мере </w:t>
      </w:r>
      <w:r w:rsidR="00D952B0" w:rsidRPr="009F06D6">
        <w:rPr>
          <w:sz w:val="28"/>
        </w:rPr>
        <w:t>был исполнен</w:t>
      </w:r>
      <w:r w:rsidRPr="009F06D6">
        <w:rPr>
          <w:sz w:val="28"/>
        </w:rPr>
        <w:t xml:space="preserve"> п. 5.1. Положени</w:t>
      </w:r>
      <w:r w:rsidR="00D952B0" w:rsidRPr="009F06D6">
        <w:rPr>
          <w:sz w:val="28"/>
        </w:rPr>
        <w:t>я</w:t>
      </w:r>
      <w:r w:rsidRPr="009F06D6">
        <w:rPr>
          <w:sz w:val="28"/>
        </w:rPr>
        <w:t xml:space="preserve"> о технической инспекции труда Общественной организации</w:t>
      </w:r>
      <w:r w:rsidRPr="00F97787">
        <w:rPr>
          <w:sz w:val="28"/>
        </w:rPr>
        <w:t xml:space="preserve"> «Российский профессиональный союз трудящихся авиационной промышленности</w:t>
      </w:r>
      <w:r w:rsidR="00EC760C">
        <w:rPr>
          <w:sz w:val="28"/>
        </w:rPr>
        <w:t xml:space="preserve">». </w:t>
      </w:r>
      <w:r w:rsidR="00706A04">
        <w:rPr>
          <w:sz w:val="28"/>
        </w:rPr>
        <w:t>Он н</w:t>
      </w:r>
      <w:r w:rsidR="00EC760C">
        <w:rPr>
          <w:sz w:val="28"/>
        </w:rPr>
        <w:t>е сообщил</w:t>
      </w:r>
      <w:r>
        <w:rPr>
          <w:sz w:val="28"/>
        </w:rPr>
        <w:t xml:space="preserve"> в ЦК Профсоюза о произошедшем массовом отравлении «таллием» работников-членов Профсоюза на </w:t>
      </w:r>
      <w:r w:rsidRPr="00004F76">
        <w:rPr>
          <w:color w:val="000000"/>
          <w:sz w:val="28"/>
          <w:szCs w:val="28"/>
        </w:rPr>
        <w:t xml:space="preserve">ПАО «Таганрогский авиационный научно-технический комплекс им. Г.М. </w:t>
      </w:r>
      <w:proofErr w:type="spellStart"/>
      <w:r w:rsidRPr="00004F76">
        <w:rPr>
          <w:color w:val="000000"/>
          <w:sz w:val="28"/>
          <w:szCs w:val="28"/>
        </w:rPr>
        <w:t>Бериева</w:t>
      </w:r>
      <w:proofErr w:type="spellEnd"/>
      <w:r w:rsidRPr="00004F76">
        <w:rPr>
          <w:color w:val="000000"/>
          <w:sz w:val="28"/>
          <w:szCs w:val="28"/>
        </w:rPr>
        <w:t>»</w:t>
      </w:r>
      <w:r>
        <w:rPr>
          <w:color w:val="000000"/>
          <w:sz w:val="28"/>
          <w:szCs w:val="28"/>
        </w:rPr>
        <w:t>.</w:t>
      </w:r>
    </w:p>
    <w:p w:rsidR="00E17551" w:rsidRDefault="00E17551" w:rsidP="005940EC">
      <w:pPr>
        <w:spacing w:line="360" w:lineRule="auto"/>
        <w:jc w:val="both"/>
        <w:rPr>
          <w:b/>
          <w:bCs/>
          <w:color w:val="000000"/>
          <w:spacing w:val="8"/>
          <w:sz w:val="28"/>
          <w:szCs w:val="28"/>
        </w:rPr>
      </w:pPr>
    </w:p>
    <w:p w:rsidR="00E17551" w:rsidRDefault="00E17551" w:rsidP="005940EC">
      <w:pPr>
        <w:spacing w:line="360" w:lineRule="auto"/>
        <w:jc w:val="both"/>
        <w:rPr>
          <w:b/>
          <w:bCs/>
          <w:color w:val="000000"/>
          <w:spacing w:val="8"/>
          <w:sz w:val="28"/>
          <w:szCs w:val="28"/>
        </w:rPr>
      </w:pPr>
    </w:p>
    <w:p w:rsidR="005940EC" w:rsidRDefault="005940EC" w:rsidP="005940EC">
      <w:pPr>
        <w:spacing w:line="360" w:lineRule="auto"/>
        <w:jc w:val="both"/>
        <w:rPr>
          <w:b/>
          <w:bCs/>
          <w:color w:val="000000"/>
          <w:spacing w:val="8"/>
          <w:sz w:val="28"/>
          <w:szCs w:val="28"/>
        </w:rPr>
      </w:pPr>
      <w:r w:rsidRPr="00AC2394">
        <w:rPr>
          <w:b/>
          <w:bCs/>
          <w:color w:val="000000"/>
          <w:spacing w:val="8"/>
          <w:sz w:val="28"/>
          <w:szCs w:val="28"/>
        </w:rPr>
        <w:lastRenderedPageBreak/>
        <w:t>Постановили:</w:t>
      </w:r>
    </w:p>
    <w:p w:rsidR="00D952B0" w:rsidRPr="009F06D6" w:rsidRDefault="00215D56" w:rsidP="00D952B0">
      <w:pPr>
        <w:numPr>
          <w:ilvl w:val="0"/>
          <w:numId w:val="17"/>
        </w:numPr>
        <w:spacing w:line="360" w:lineRule="auto"/>
        <w:ind w:left="426" w:firstLine="567"/>
        <w:jc w:val="both"/>
        <w:rPr>
          <w:color w:val="000000"/>
          <w:spacing w:val="8"/>
          <w:sz w:val="28"/>
          <w:szCs w:val="28"/>
        </w:rPr>
      </w:pPr>
      <w:r w:rsidRPr="009F06D6">
        <w:rPr>
          <w:color w:val="000000"/>
          <w:spacing w:val="-3"/>
          <w:sz w:val="28"/>
          <w:szCs w:val="28"/>
        </w:rPr>
        <w:t xml:space="preserve">Решение конкурсной комиссии </w:t>
      </w:r>
      <w:r w:rsidRPr="009F06D6">
        <w:rPr>
          <w:sz w:val="28"/>
        </w:rPr>
        <w:t>смотра-конкурса на звание «Лучший</w:t>
      </w:r>
      <w:r w:rsidR="00D952B0" w:rsidRPr="009F06D6">
        <w:rPr>
          <w:sz w:val="28"/>
        </w:rPr>
        <w:t xml:space="preserve"> </w:t>
      </w:r>
      <w:r w:rsidRPr="009F06D6">
        <w:rPr>
          <w:sz w:val="28"/>
        </w:rPr>
        <w:t xml:space="preserve">уполномоченный по охране труда ПРОФАВИА» </w:t>
      </w:r>
      <w:r w:rsidR="0094161A" w:rsidRPr="009F06D6">
        <w:rPr>
          <w:sz w:val="28"/>
        </w:rPr>
        <w:t xml:space="preserve">и «Лучший технический инспектор труда Профсоюза» </w:t>
      </w:r>
      <w:r w:rsidRPr="009F06D6">
        <w:rPr>
          <w:sz w:val="28"/>
        </w:rPr>
        <w:t>принять</w:t>
      </w:r>
      <w:r w:rsidR="00706A04" w:rsidRPr="009F06D6">
        <w:rPr>
          <w:sz w:val="28"/>
        </w:rPr>
        <w:t xml:space="preserve"> к сведению</w:t>
      </w:r>
      <w:r w:rsidRPr="009F06D6">
        <w:rPr>
          <w:sz w:val="28"/>
        </w:rPr>
        <w:t>.</w:t>
      </w:r>
    </w:p>
    <w:p w:rsidR="00BD2C6A" w:rsidRPr="009F06D6" w:rsidRDefault="0094161A" w:rsidP="0098558E">
      <w:pPr>
        <w:numPr>
          <w:ilvl w:val="0"/>
          <w:numId w:val="17"/>
        </w:numPr>
        <w:spacing w:line="360" w:lineRule="auto"/>
        <w:ind w:left="426" w:firstLine="567"/>
        <w:jc w:val="both"/>
        <w:rPr>
          <w:color w:val="000000"/>
          <w:spacing w:val="8"/>
          <w:sz w:val="28"/>
          <w:szCs w:val="28"/>
        </w:rPr>
      </w:pPr>
      <w:r w:rsidRPr="009F06D6">
        <w:rPr>
          <w:sz w:val="28"/>
        </w:rPr>
        <w:t>С</w:t>
      </w:r>
      <w:r w:rsidR="00C70118" w:rsidRPr="009F06D6">
        <w:rPr>
          <w:sz w:val="28"/>
        </w:rPr>
        <w:t xml:space="preserve"> предложени</w:t>
      </w:r>
      <w:r w:rsidR="00C87CB6" w:rsidRPr="009F06D6">
        <w:rPr>
          <w:sz w:val="28"/>
        </w:rPr>
        <w:t>я</w:t>
      </w:r>
      <w:r w:rsidR="00C70118" w:rsidRPr="009F06D6">
        <w:rPr>
          <w:sz w:val="28"/>
        </w:rPr>
        <w:t>м</w:t>
      </w:r>
      <w:r w:rsidR="00C87CB6" w:rsidRPr="009F06D6">
        <w:rPr>
          <w:sz w:val="28"/>
        </w:rPr>
        <w:t>и</w:t>
      </w:r>
      <w:r w:rsidR="00C70118" w:rsidRPr="009F06D6">
        <w:rPr>
          <w:sz w:val="28"/>
        </w:rPr>
        <w:t xml:space="preserve"> </w:t>
      </w:r>
      <w:r w:rsidRPr="009F06D6">
        <w:rPr>
          <w:sz w:val="28"/>
        </w:rPr>
        <w:t>к</w:t>
      </w:r>
      <w:r w:rsidR="00C70118" w:rsidRPr="009F06D6">
        <w:rPr>
          <w:sz w:val="28"/>
        </w:rPr>
        <w:t>онкурсной комиссии</w:t>
      </w:r>
      <w:r w:rsidRPr="009F06D6">
        <w:rPr>
          <w:sz w:val="28"/>
        </w:rPr>
        <w:t xml:space="preserve"> согласиться</w:t>
      </w:r>
      <w:r w:rsidR="00C70118" w:rsidRPr="009F06D6">
        <w:rPr>
          <w:sz w:val="28"/>
        </w:rPr>
        <w:t xml:space="preserve">. </w:t>
      </w:r>
      <w:r w:rsidR="00BD2C6A" w:rsidRPr="009F06D6">
        <w:rPr>
          <w:sz w:val="28"/>
        </w:rPr>
        <w:t xml:space="preserve">Кандидатуру главного технического инспектора труда Профсоюза в Ростовской области Лушникова В.В. в качестве претендента на присвоение звания «Лучший технический инспектор труда </w:t>
      </w:r>
      <w:r w:rsidR="00BD2C6A" w:rsidRPr="009F06D6">
        <w:rPr>
          <w:sz w:val="28"/>
          <w:szCs w:val="28"/>
        </w:rPr>
        <w:t>Профсоюза</w:t>
      </w:r>
      <w:r w:rsidR="00BD2C6A" w:rsidRPr="009F06D6">
        <w:rPr>
          <w:sz w:val="28"/>
        </w:rPr>
        <w:t>» в 2017 году не рассматривать.</w:t>
      </w:r>
    </w:p>
    <w:p w:rsidR="00123B9D" w:rsidRPr="009F06D6" w:rsidRDefault="00BD2C6A" w:rsidP="00025E86">
      <w:pPr>
        <w:numPr>
          <w:ilvl w:val="0"/>
          <w:numId w:val="17"/>
        </w:numPr>
        <w:spacing w:line="360" w:lineRule="auto"/>
        <w:ind w:left="426" w:firstLine="567"/>
        <w:jc w:val="both"/>
        <w:rPr>
          <w:color w:val="000000"/>
          <w:spacing w:val="8"/>
          <w:sz w:val="28"/>
          <w:szCs w:val="28"/>
        </w:rPr>
      </w:pPr>
      <w:r w:rsidRPr="009F06D6">
        <w:rPr>
          <w:color w:val="000000"/>
          <w:spacing w:val="-3"/>
          <w:sz w:val="28"/>
          <w:szCs w:val="28"/>
        </w:rPr>
        <w:t xml:space="preserve">Предложить </w:t>
      </w:r>
      <w:r w:rsidRPr="009F06D6">
        <w:rPr>
          <w:sz w:val="28"/>
        </w:rPr>
        <w:t>Президиум</w:t>
      </w:r>
      <w:r w:rsidR="00025E86" w:rsidRPr="009F06D6">
        <w:rPr>
          <w:sz w:val="28"/>
        </w:rPr>
        <w:t>у</w:t>
      </w:r>
      <w:r w:rsidRPr="009F06D6">
        <w:rPr>
          <w:sz w:val="28"/>
        </w:rPr>
        <w:t xml:space="preserve"> ЦК Профсоюза</w:t>
      </w:r>
      <w:r w:rsidRPr="009F06D6">
        <w:rPr>
          <w:color w:val="000000"/>
          <w:spacing w:val="-3"/>
          <w:sz w:val="28"/>
          <w:szCs w:val="28"/>
        </w:rPr>
        <w:t xml:space="preserve"> </w:t>
      </w:r>
      <w:r w:rsidR="00025E86" w:rsidRPr="009F06D6">
        <w:rPr>
          <w:color w:val="000000"/>
          <w:spacing w:val="-3"/>
          <w:sz w:val="28"/>
          <w:szCs w:val="28"/>
        </w:rPr>
        <w:t xml:space="preserve">утвердить </w:t>
      </w:r>
      <w:r w:rsidR="00025E86" w:rsidRPr="009F06D6">
        <w:rPr>
          <w:sz w:val="28"/>
          <w:szCs w:val="28"/>
        </w:rPr>
        <w:t>решение комиссии ЦК Профсоюза по охране труда и здоровья трудящихся и признать победителями смотра-конкурса кандидатуры профсоюзных активистов</w:t>
      </w:r>
      <w:r w:rsidR="00025E86" w:rsidRPr="009F06D6">
        <w:rPr>
          <w:sz w:val="28"/>
        </w:rPr>
        <w:t xml:space="preserve"> согласно прилагаемого</w:t>
      </w:r>
      <w:r w:rsidRPr="009F06D6">
        <w:rPr>
          <w:sz w:val="28"/>
        </w:rPr>
        <w:t xml:space="preserve"> </w:t>
      </w:r>
      <w:r w:rsidR="00025E86" w:rsidRPr="009F06D6">
        <w:rPr>
          <w:sz w:val="28"/>
        </w:rPr>
        <w:t>Спис</w:t>
      </w:r>
      <w:r w:rsidR="00C70118" w:rsidRPr="009F06D6">
        <w:rPr>
          <w:sz w:val="28"/>
        </w:rPr>
        <w:t>к</w:t>
      </w:r>
      <w:r w:rsidR="00025E86" w:rsidRPr="009F06D6">
        <w:rPr>
          <w:sz w:val="28"/>
        </w:rPr>
        <w:t>а</w:t>
      </w:r>
      <w:r w:rsidRPr="009F06D6">
        <w:rPr>
          <w:sz w:val="28"/>
        </w:rPr>
        <w:t>.</w:t>
      </w:r>
    </w:p>
    <w:p w:rsidR="000461C1" w:rsidRDefault="000461C1" w:rsidP="000461C1">
      <w:pPr>
        <w:spacing w:line="360" w:lineRule="auto"/>
        <w:ind w:firstLine="426"/>
        <w:jc w:val="both"/>
        <w:rPr>
          <w:color w:val="000000"/>
          <w:sz w:val="28"/>
          <w:szCs w:val="28"/>
        </w:rPr>
      </w:pPr>
      <w:r>
        <w:rPr>
          <w:b/>
          <w:bCs/>
          <w:color w:val="000000"/>
          <w:spacing w:val="-3"/>
          <w:sz w:val="28"/>
          <w:szCs w:val="28"/>
        </w:rPr>
        <w:t>04.5.1. Информацию</w:t>
      </w:r>
      <w:r w:rsidRPr="00130B0E">
        <w:rPr>
          <w:bCs/>
          <w:color w:val="000000"/>
          <w:spacing w:val="-3"/>
          <w:sz w:val="28"/>
          <w:szCs w:val="28"/>
        </w:rPr>
        <w:t xml:space="preserve"> Руководителя службы охраны труда – главного технического инспектора труда Профсоюза</w:t>
      </w:r>
      <w:r>
        <w:rPr>
          <w:bCs/>
          <w:color w:val="000000"/>
          <w:spacing w:val="-3"/>
          <w:sz w:val="28"/>
          <w:szCs w:val="28"/>
        </w:rPr>
        <w:t xml:space="preserve"> Н.Д. Горшковой</w:t>
      </w:r>
      <w:r>
        <w:rPr>
          <w:color w:val="000000"/>
          <w:spacing w:val="-3"/>
          <w:sz w:val="28"/>
          <w:szCs w:val="28"/>
        </w:rPr>
        <w:t xml:space="preserve"> </w:t>
      </w:r>
      <w:r w:rsidRPr="008C517E">
        <w:rPr>
          <w:color w:val="000000"/>
          <w:sz w:val="28"/>
          <w:szCs w:val="28"/>
        </w:rPr>
        <w:t>«</w:t>
      </w:r>
      <w:r w:rsidR="005940EC">
        <w:rPr>
          <w:sz w:val="28"/>
          <w:szCs w:val="28"/>
        </w:rPr>
        <w:t>О проведении семинара</w:t>
      </w:r>
      <w:r w:rsidR="005940EC" w:rsidRPr="00AF55E3">
        <w:rPr>
          <w:sz w:val="28"/>
          <w:szCs w:val="28"/>
        </w:rPr>
        <w:t xml:space="preserve"> технических и</w:t>
      </w:r>
      <w:r w:rsidR="005940EC">
        <w:rPr>
          <w:sz w:val="28"/>
          <w:szCs w:val="28"/>
        </w:rPr>
        <w:t>нспекторов труда Профсоюза в г. Москве</w:t>
      </w:r>
      <w:r w:rsidRPr="008C517E">
        <w:rPr>
          <w:color w:val="000000"/>
          <w:sz w:val="28"/>
          <w:szCs w:val="28"/>
        </w:rPr>
        <w:t>».</w:t>
      </w:r>
    </w:p>
    <w:p w:rsidR="00CB74E1" w:rsidRDefault="00CB74E1" w:rsidP="005940EC">
      <w:pPr>
        <w:spacing w:line="360" w:lineRule="auto"/>
        <w:jc w:val="both"/>
        <w:rPr>
          <w:bCs/>
          <w:color w:val="000000"/>
          <w:spacing w:val="-3"/>
          <w:sz w:val="28"/>
          <w:szCs w:val="28"/>
        </w:rPr>
      </w:pPr>
      <w:r>
        <w:rPr>
          <w:b/>
          <w:bCs/>
          <w:color w:val="000000"/>
          <w:spacing w:val="8"/>
          <w:sz w:val="28"/>
          <w:szCs w:val="28"/>
        </w:rPr>
        <w:tab/>
      </w:r>
      <w:r>
        <w:rPr>
          <w:bCs/>
          <w:color w:val="000000"/>
          <w:spacing w:val="-3"/>
          <w:sz w:val="28"/>
          <w:szCs w:val="28"/>
        </w:rPr>
        <w:t xml:space="preserve">Горшкова </w:t>
      </w:r>
      <w:r w:rsidR="00004F76">
        <w:rPr>
          <w:bCs/>
          <w:color w:val="000000"/>
          <w:spacing w:val="-3"/>
          <w:sz w:val="28"/>
          <w:szCs w:val="28"/>
        </w:rPr>
        <w:t xml:space="preserve">Н.Д. </w:t>
      </w:r>
      <w:r>
        <w:rPr>
          <w:bCs/>
          <w:color w:val="000000"/>
          <w:spacing w:val="-3"/>
          <w:sz w:val="28"/>
          <w:szCs w:val="28"/>
        </w:rPr>
        <w:t>сообщила о</w:t>
      </w:r>
      <w:r w:rsidR="004714AD">
        <w:rPr>
          <w:bCs/>
          <w:color w:val="000000"/>
          <w:spacing w:val="-3"/>
          <w:sz w:val="28"/>
          <w:szCs w:val="28"/>
        </w:rPr>
        <w:t xml:space="preserve"> сроках и порядке </w:t>
      </w:r>
      <w:r w:rsidR="004714AD" w:rsidRPr="009F06D6">
        <w:rPr>
          <w:bCs/>
          <w:color w:val="000000"/>
          <w:spacing w:val="-3"/>
          <w:sz w:val="28"/>
          <w:szCs w:val="28"/>
        </w:rPr>
        <w:t xml:space="preserve">проведения </w:t>
      </w:r>
      <w:r w:rsidRPr="009F06D6">
        <w:rPr>
          <w:bCs/>
          <w:color w:val="000000"/>
          <w:spacing w:val="-3"/>
          <w:sz w:val="28"/>
          <w:szCs w:val="28"/>
        </w:rPr>
        <w:t>семинар</w:t>
      </w:r>
      <w:r w:rsidR="004714AD" w:rsidRPr="009F06D6">
        <w:rPr>
          <w:bCs/>
          <w:color w:val="000000"/>
          <w:spacing w:val="-3"/>
          <w:sz w:val="28"/>
          <w:szCs w:val="28"/>
        </w:rPr>
        <w:t>а</w:t>
      </w:r>
      <w:r w:rsidRPr="009F06D6">
        <w:rPr>
          <w:bCs/>
          <w:color w:val="000000"/>
          <w:spacing w:val="-3"/>
          <w:sz w:val="28"/>
          <w:szCs w:val="28"/>
        </w:rPr>
        <w:t xml:space="preserve"> технических инспекторов труда Профсоюза в г. Москве</w:t>
      </w:r>
      <w:r w:rsidR="004714AD" w:rsidRPr="009F06D6">
        <w:rPr>
          <w:bCs/>
          <w:color w:val="000000"/>
          <w:spacing w:val="-3"/>
          <w:sz w:val="28"/>
          <w:szCs w:val="28"/>
        </w:rPr>
        <w:t>,</w:t>
      </w:r>
      <w:r w:rsidRPr="009F06D6">
        <w:rPr>
          <w:bCs/>
          <w:color w:val="000000"/>
          <w:spacing w:val="-3"/>
          <w:sz w:val="28"/>
          <w:szCs w:val="28"/>
        </w:rPr>
        <w:t xml:space="preserve"> посвященном 100</w:t>
      </w:r>
      <w:r w:rsidR="00C70118" w:rsidRPr="009F06D6">
        <w:rPr>
          <w:bCs/>
          <w:color w:val="000000"/>
          <w:spacing w:val="-3"/>
          <w:sz w:val="28"/>
          <w:szCs w:val="28"/>
        </w:rPr>
        <w:t>-</w:t>
      </w:r>
      <w:r w:rsidRPr="009F06D6">
        <w:rPr>
          <w:bCs/>
          <w:color w:val="000000"/>
          <w:spacing w:val="-3"/>
          <w:sz w:val="28"/>
          <w:szCs w:val="28"/>
        </w:rPr>
        <w:t>летию</w:t>
      </w:r>
      <w:r>
        <w:rPr>
          <w:bCs/>
          <w:color w:val="000000"/>
          <w:spacing w:val="-3"/>
          <w:sz w:val="28"/>
          <w:szCs w:val="28"/>
        </w:rPr>
        <w:t xml:space="preserve"> инспекции труда. </w:t>
      </w:r>
    </w:p>
    <w:p w:rsidR="002647B3" w:rsidRDefault="002647B3" w:rsidP="002647B3">
      <w:pPr>
        <w:spacing w:line="360" w:lineRule="auto"/>
        <w:ind w:left="142" w:firstLine="426"/>
        <w:jc w:val="both"/>
        <w:rPr>
          <w:color w:val="000000"/>
          <w:spacing w:val="-3"/>
          <w:sz w:val="28"/>
          <w:szCs w:val="28"/>
        </w:rPr>
      </w:pPr>
      <w:proofErr w:type="spellStart"/>
      <w:r w:rsidRPr="004714AD">
        <w:rPr>
          <w:b/>
          <w:bCs/>
          <w:color w:val="000000"/>
          <w:spacing w:val="-3"/>
          <w:sz w:val="28"/>
          <w:szCs w:val="28"/>
        </w:rPr>
        <w:t>Калякулин</w:t>
      </w:r>
      <w:proofErr w:type="spellEnd"/>
      <w:r w:rsidRPr="004714AD">
        <w:rPr>
          <w:b/>
          <w:bCs/>
          <w:color w:val="000000"/>
          <w:spacing w:val="-3"/>
          <w:sz w:val="28"/>
          <w:szCs w:val="28"/>
        </w:rPr>
        <w:t xml:space="preserve"> Р.В.</w:t>
      </w:r>
      <w:r>
        <w:rPr>
          <w:bCs/>
          <w:color w:val="000000"/>
          <w:spacing w:val="-3"/>
          <w:sz w:val="28"/>
          <w:szCs w:val="28"/>
        </w:rPr>
        <w:t xml:space="preserve"> предложил направить</w:t>
      </w:r>
      <w:r>
        <w:rPr>
          <w:color w:val="000000"/>
          <w:spacing w:val="-3"/>
          <w:sz w:val="28"/>
          <w:szCs w:val="28"/>
        </w:rPr>
        <w:t xml:space="preserve"> проект программы семинара технических инспекторов труда Профсоюза непосредственным руководителям технических инспекторов труда Профсоюза по электронной почте.</w:t>
      </w:r>
    </w:p>
    <w:p w:rsidR="005940EC" w:rsidRDefault="005940EC" w:rsidP="005940EC">
      <w:pPr>
        <w:spacing w:line="360" w:lineRule="auto"/>
        <w:jc w:val="both"/>
        <w:rPr>
          <w:color w:val="000000"/>
          <w:spacing w:val="8"/>
          <w:sz w:val="28"/>
          <w:szCs w:val="28"/>
        </w:rPr>
      </w:pPr>
      <w:r w:rsidRPr="00AC2394">
        <w:rPr>
          <w:b/>
          <w:bCs/>
          <w:color w:val="000000"/>
          <w:spacing w:val="8"/>
          <w:sz w:val="28"/>
          <w:szCs w:val="28"/>
        </w:rPr>
        <w:t>Постановили:</w:t>
      </w:r>
    </w:p>
    <w:p w:rsidR="00CB74E1" w:rsidRDefault="00CB74E1" w:rsidP="00004F76">
      <w:pPr>
        <w:numPr>
          <w:ilvl w:val="0"/>
          <w:numId w:val="18"/>
        </w:numPr>
        <w:spacing w:line="360" w:lineRule="auto"/>
        <w:jc w:val="both"/>
        <w:rPr>
          <w:color w:val="000000"/>
          <w:spacing w:val="-3"/>
          <w:sz w:val="28"/>
          <w:szCs w:val="28"/>
        </w:rPr>
      </w:pPr>
      <w:r>
        <w:rPr>
          <w:color w:val="000000"/>
          <w:spacing w:val="-3"/>
          <w:sz w:val="28"/>
          <w:szCs w:val="28"/>
        </w:rPr>
        <w:t>Информацию принять к сведению.</w:t>
      </w:r>
    </w:p>
    <w:p w:rsidR="005940EC" w:rsidRDefault="00004F76" w:rsidP="00004F76">
      <w:pPr>
        <w:spacing w:line="360" w:lineRule="auto"/>
        <w:ind w:left="142" w:firstLine="426"/>
        <w:jc w:val="both"/>
        <w:rPr>
          <w:color w:val="000000"/>
          <w:spacing w:val="-3"/>
          <w:sz w:val="28"/>
          <w:szCs w:val="28"/>
        </w:rPr>
      </w:pPr>
      <w:r>
        <w:rPr>
          <w:color w:val="000000"/>
          <w:spacing w:val="-3"/>
          <w:sz w:val="28"/>
          <w:szCs w:val="28"/>
        </w:rPr>
        <w:t xml:space="preserve">2. </w:t>
      </w:r>
      <w:r w:rsidR="00CB74E1">
        <w:rPr>
          <w:color w:val="000000"/>
          <w:spacing w:val="-3"/>
          <w:sz w:val="28"/>
          <w:szCs w:val="28"/>
        </w:rPr>
        <w:t>Службе охраны труда ЦК Профсоюза направить проект программы семинара технических инспекторов труда Профсоюза непосредственным руководителям технических инспекторов труда Профсоюза по электронной почте.</w:t>
      </w:r>
    </w:p>
    <w:p w:rsidR="000461C1" w:rsidRDefault="000461C1" w:rsidP="000461C1">
      <w:pPr>
        <w:spacing w:line="360" w:lineRule="auto"/>
        <w:ind w:firstLine="426"/>
        <w:jc w:val="both"/>
        <w:rPr>
          <w:color w:val="000000"/>
          <w:sz w:val="28"/>
          <w:szCs w:val="28"/>
        </w:rPr>
      </w:pPr>
      <w:r>
        <w:rPr>
          <w:b/>
          <w:bCs/>
          <w:color w:val="000000"/>
          <w:spacing w:val="-3"/>
          <w:sz w:val="28"/>
          <w:szCs w:val="28"/>
        </w:rPr>
        <w:t>04.5.2. Информацию</w:t>
      </w:r>
      <w:r w:rsidRPr="00130B0E">
        <w:rPr>
          <w:bCs/>
          <w:color w:val="000000"/>
          <w:spacing w:val="-3"/>
          <w:sz w:val="28"/>
          <w:szCs w:val="28"/>
        </w:rPr>
        <w:t xml:space="preserve"> Руководителя службы охраны труда – главного технического инспектора труда Профсоюза</w:t>
      </w:r>
      <w:r>
        <w:rPr>
          <w:bCs/>
          <w:color w:val="000000"/>
          <w:spacing w:val="-3"/>
          <w:sz w:val="28"/>
          <w:szCs w:val="28"/>
        </w:rPr>
        <w:t xml:space="preserve"> Н.Д. Горшковой</w:t>
      </w:r>
      <w:r>
        <w:rPr>
          <w:color w:val="000000"/>
          <w:spacing w:val="-3"/>
          <w:sz w:val="28"/>
          <w:szCs w:val="28"/>
        </w:rPr>
        <w:t xml:space="preserve"> </w:t>
      </w:r>
      <w:r w:rsidRPr="008C517E">
        <w:rPr>
          <w:color w:val="000000"/>
          <w:sz w:val="28"/>
          <w:szCs w:val="28"/>
        </w:rPr>
        <w:t>«</w:t>
      </w:r>
      <w:r w:rsidR="005940EC" w:rsidRPr="00AF55E3">
        <w:rPr>
          <w:bCs/>
          <w:color w:val="000000"/>
          <w:spacing w:val="-5"/>
          <w:sz w:val="28"/>
          <w:szCs w:val="28"/>
        </w:rPr>
        <w:t>О проведении конференции по обеспечению безопасности труда работников</w:t>
      </w:r>
      <w:r w:rsidR="005940EC">
        <w:rPr>
          <w:bCs/>
          <w:color w:val="000000"/>
          <w:spacing w:val="-5"/>
          <w:sz w:val="28"/>
          <w:szCs w:val="28"/>
        </w:rPr>
        <w:t xml:space="preserve"> в г. Казани</w:t>
      </w:r>
      <w:r w:rsidRPr="008C517E">
        <w:rPr>
          <w:color w:val="000000"/>
          <w:sz w:val="28"/>
          <w:szCs w:val="28"/>
        </w:rPr>
        <w:t>».</w:t>
      </w:r>
    </w:p>
    <w:p w:rsidR="00CB74E1" w:rsidRDefault="00CB74E1" w:rsidP="005940EC">
      <w:pPr>
        <w:spacing w:line="360" w:lineRule="auto"/>
        <w:jc w:val="both"/>
        <w:rPr>
          <w:bCs/>
          <w:color w:val="000000"/>
          <w:spacing w:val="-3"/>
          <w:sz w:val="28"/>
          <w:szCs w:val="28"/>
        </w:rPr>
      </w:pPr>
      <w:r>
        <w:rPr>
          <w:b/>
          <w:bCs/>
          <w:color w:val="000000"/>
          <w:spacing w:val="8"/>
          <w:sz w:val="28"/>
          <w:szCs w:val="28"/>
        </w:rPr>
        <w:lastRenderedPageBreak/>
        <w:tab/>
      </w:r>
      <w:r>
        <w:rPr>
          <w:bCs/>
          <w:color w:val="000000"/>
          <w:spacing w:val="-3"/>
          <w:sz w:val="28"/>
          <w:szCs w:val="28"/>
        </w:rPr>
        <w:t xml:space="preserve">Н.Д. Горшкова сообщила </w:t>
      </w:r>
      <w:r w:rsidR="001C7546">
        <w:rPr>
          <w:bCs/>
          <w:color w:val="000000"/>
          <w:spacing w:val="-3"/>
          <w:sz w:val="28"/>
          <w:szCs w:val="28"/>
        </w:rPr>
        <w:t>о</w:t>
      </w:r>
      <w:r w:rsidR="004714AD">
        <w:rPr>
          <w:bCs/>
          <w:color w:val="000000"/>
          <w:spacing w:val="-3"/>
          <w:sz w:val="28"/>
          <w:szCs w:val="28"/>
        </w:rPr>
        <w:t xml:space="preserve"> том, что зарегистрировано</w:t>
      </w:r>
      <w:r w:rsidR="001C7546">
        <w:rPr>
          <w:bCs/>
          <w:color w:val="000000"/>
          <w:spacing w:val="-3"/>
          <w:sz w:val="28"/>
          <w:szCs w:val="28"/>
        </w:rPr>
        <w:t xml:space="preserve"> </w:t>
      </w:r>
      <w:r w:rsidR="004714AD">
        <w:rPr>
          <w:bCs/>
          <w:color w:val="000000"/>
          <w:spacing w:val="-3"/>
          <w:sz w:val="28"/>
          <w:szCs w:val="28"/>
        </w:rPr>
        <w:t xml:space="preserve">77 </w:t>
      </w:r>
      <w:r w:rsidR="001C7546">
        <w:rPr>
          <w:bCs/>
          <w:color w:val="000000"/>
          <w:spacing w:val="-3"/>
          <w:sz w:val="28"/>
          <w:szCs w:val="28"/>
        </w:rPr>
        <w:t>участник</w:t>
      </w:r>
      <w:r w:rsidR="004714AD">
        <w:rPr>
          <w:bCs/>
          <w:color w:val="000000"/>
          <w:spacing w:val="-3"/>
          <w:sz w:val="28"/>
          <w:szCs w:val="28"/>
        </w:rPr>
        <w:t xml:space="preserve">ов конференции и </w:t>
      </w:r>
      <w:r w:rsidR="003E713E">
        <w:rPr>
          <w:bCs/>
          <w:color w:val="000000"/>
          <w:spacing w:val="-3"/>
          <w:sz w:val="28"/>
          <w:szCs w:val="28"/>
        </w:rPr>
        <w:t xml:space="preserve">готовности предприятий </w:t>
      </w:r>
      <w:r w:rsidR="003E713E" w:rsidRPr="003E713E">
        <w:rPr>
          <w:bCs/>
          <w:color w:val="000000"/>
          <w:spacing w:val="-3"/>
          <w:sz w:val="28"/>
          <w:szCs w:val="28"/>
        </w:rPr>
        <w:t>ПАО «Казанский вертолетный завод»</w:t>
      </w:r>
      <w:r w:rsidR="003E713E">
        <w:rPr>
          <w:bCs/>
          <w:color w:val="000000"/>
          <w:spacing w:val="-3"/>
          <w:sz w:val="28"/>
          <w:szCs w:val="28"/>
        </w:rPr>
        <w:t xml:space="preserve">, </w:t>
      </w:r>
      <w:r w:rsidR="003E713E" w:rsidRPr="003E713E">
        <w:rPr>
          <w:bCs/>
          <w:color w:val="000000"/>
          <w:spacing w:val="-3"/>
          <w:sz w:val="28"/>
          <w:szCs w:val="28"/>
        </w:rPr>
        <w:t>Казанский Авиационный Завод Им. С.П. Горбунова - Филиал ПАО «Туполев»</w:t>
      </w:r>
      <w:r w:rsidR="003E713E">
        <w:rPr>
          <w:bCs/>
          <w:color w:val="000000"/>
          <w:spacing w:val="-3"/>
          <w:sz w:val="28"/>
          <w:szCs w:val="28"/>
        </w:rPr>
        <w:t>,</w:t>
      </w:r>
      <w:r w:rsidR="003E713E" w:rsidRPr="003E713E">
        <w:t xml:space="preserve"> </w:t>
      </w:r>
      <w:r w:rsidR="003E713E" w:rsidRPr="003E713E">
        <w:rPr>
          <w:bCs/>
          <w:color w:val="000000"/>
          <w:spacing w:val="-3"/>
          <w:sz w:val="28"/>
          <w:szCs w:val="28"/>
        </w:rPr>
        <w:t>АО «КМПО»</w:t>
      </w:r>
      <w:r w:rsidR="003E713E">
        <w:rPr>
          <w:bCs/>
          <w:color w:val="000000"/>
          <w:spacing w:val="-3"/>
          <w:sz w:val="28"/>
          <w:szCs w:val="28"/>
        </w:rPr>
        <w:t xml:space="preserve">, </w:t>
      </w:r>
      <w:r w:rsidR="003E713E" w:rsidRPr="003E713E">
        <w:rPr>
          <w:bCs/>
          <w:color w:val="000000"/>
          <w:spacing w:val="-3"/>
          <w:sz w:val="28"/>
          <w:szCs w:val="28"/>
        </w:rPr>
        <w:t>ОАО «</w:t>
      </w:r>
      <w:proofErr w:type="spellStart"/>
      <w:r w:rsidR="003E713E" w:rsidRPr="003E713E">
        <w:rPr>
          <w:bCs/>
          <w:color w:val="000000"/>
          <w:spacing w:val="-3"/>
          <w:sz w:val="28"/>
          <w:szCs w:val="28"/>
        </w:rPr>
        <w:t>Казанькомпрессормаш</w:t>
      </w:r>
      <w:proofErr w:type="spellEnd"/>
      <w:r w:rsidR="003E713E" w:rsidRPr="003E713E">
        <w:rPr>
          <w:bCs/>
          <w:color w:val="000000"/>
          <w:spacing w:val="-3"/>
          <w:sz w:val="28"/>
          <w:szCs w:val="28"/>
        </w:rPr>
        <w:t>»</w:t>
      </w:r>
      <w:r w:rsidR="00004F76">
        <w:rPr>
          <w:bCs/>
          <w:color w:val="000000"/>
          <w:spacing w:val="-3"/>
          <w:sz w:val="28"/>
          <w:szCs w:val="28"/>
        </w:rPr>
        <w:t xml:space="preserve"> принять участников конференции.</w:t>
      </w:r>
    </w:p>
    <w:p w:rsidR="002647B3" w:rsidRPr="001C7546" w:rsidRDefault="002647B3" w:rsidP="004714AD">
      <w:pPr>
        <w:spacing w:line="360" w:lineRule="auto"/>
        <w:ind w:firstLine="708"/>
        <w:jc w:val="both"/>
        <w:rPr>
          <w:color w:val="000000"/>
          <w:spacing w:val="-3"/>
          <w:sz w:val="28"/>
          <w:szCs w:val="28"/>
        </w:rPr>
      </w:pPr>
      <w:proofErr w:type="spellStart"/>
      <w:r w:rsidRPr="004714AD">
        <w:rPr>
          <w:b/>
          <w:bCs/>
          <w:color w:val="000000"/>
          <w:spacing w:val="-3"/>
          <w:sz w:val="28"/>
          <w:szCs w:val="28"/>
        </w:rPr>
        <w:t>Райм</w:t>
      </w:r>
      <w:proofErr w:type="spellEnd"/>
      <w:r w:rsidRPr="004714AD">
        <w:rPr>
          <w:b/>
          <w:bCs/>
          <w:color w:val="000000"/>
          <w:spacing w:val="-3"/>
          <w:sz w:val="28"/>
          <w:szCs w:val="28"/>
        </w:rPr>
        <w:t xml:space="preserve"> В.Л., Грушина В.Д. и Беленков Е.В.</w:t>
      </w:r>
      <w:r>
        <w:rPr>
          <w:bCs/>
          <w:color w:val="000000"/>
          <w:spacing w:val="-3"/>
          <w:sz w:val="28"/>
          <w:szCs w:val="28"/>
        </w:rPr>
        <w:t xml:space="preserve"> предложили </w:t>
      </w:r>
      <w:r>
        <w:rPr>
          <w:color w:val="000000"/>
          <w:spacing w:val="-3"/>
          <w:sz w:val="28"/>
          <w:szCs w:val="28"/>
        </w:rPr>
        <w:t>Службе охраны труда ЦК Профсоюза</w:t>
      </w:r>
      <w:r w:rsidR="004714AD">
        <w:rPr>
          <w:color w:val="000000"/>
          <w:spacing w:val="-3"/>
          <w:sz w:val="28"/>
          <w:szCs w:val="28"/>
        </w:rPr>
        <w:t xml:space="preserve"> в дальнейшем</w:t>
      </w:r>
      <w:r>
        <w:rPr>
          <w:color w:val="000000"/>
          <w:spacing w:val="-3"/>
          <w:sz w:val="28"/>
          <w:szCs w:val="28"/>
        </w:rPr>
        <w:t xml:space="preserve"> направ</w:t>
      </w:r>
      <w:r w:rsidR="004714AD">
        <w:rPr>
          <w:color w:val="000000"/>
          <w:spacing w:val="-3"/>
          <w:sz w:val="28"/>
          <w:szCs w:val="28"/>
        </w:rPr>
        <w:t>лять</w:t>
      </w:r>
      <w:r w:rsidR="001C7546">
        <w:rPr>
          <w:color w:val="000000"/>
          <w:spacing w:val="-3"/>
          <w:sz w:val="28"/>
          <w:szCs w:val="28"/>
        </w:rPr>
        <w:t xml:space="preserve"> копии</w:t>
      </w:r>
      <w:r>
        <w:rPr>
          <w:color w:val="000000"/>
          <w:spacing w:val="-3"/>
          <w:sz w:val="28"/>
          <w:szCs w:val="28"/>
        </w:rPr>
        <w:t xml:space="preserve"> </w:t>
      </w:r>
      <w:r w:rsidR="001C7546">
        <w:rPr>
          <w:color w:val="000000"/>
          <w:spacing w:val="-3"/>
          <w:sz w:val="28"/>
          <w:szCs w:val="28"/>
        </w:rPr>
        <w:t xml:space="preserve">писем для участия в конференции по электронной почте в профсоюзные организации </w:t>
      </w:r>
      <w:r>
        <w:rPr>
          <w:color w:val="000000"/>
          <w:spacing w:val="-3"/>
          <w:sz w:val="28"/>
          <w:szCs w:val="28"/>
        </w:rPr>
        <w:t xml:space="preserve">так как </w:t>
      </w:r>
      <w:r w:rsidR="001C7546">
        <w:rPr>
          <w:color w:val="000000"/>
          <w:spacing w:val="-3"/>
          <w:sz w:val="28"/>
          <w:szCs w:val="28"/>
        </w:rPr>
        <w:t>информация,</w:t>
      </w:r>
      <w:r>
        <w:rPr>
          <w:color w:val="000000"/>
          <w:spacing w:val="-3"/>
          <w:sz w:val="28"/>
          <w:szCs w:val="28"/>
        </w:rPr>
        <w:t xml:space="preserve"> направленная непосредственно на </w:t>
      </w:r>
      <w:r w:rsidR="001C7546">
        <w:rPr>
          <w:color w:val="000000"/>
          <w:spacing w:val="-3"/>
          <w:sz w:val="28"/>
          <w:szCs w:val="28"/>
        </w:rPr>
        <w:t>общую почту предприятия,</w:t>
      </w:r>
      <w:r>
        <w:rPr>
          <w:color w:val="000000"/>
          <w:spacing w:val="-3"/>
          <w:sz w:val="28"/>
          <w:szCs w:val="28"/>
        </w:rPr>
        <w:t xml:space="preserve"> не всегда доходит по первичной профсоюзной организации.</w:t>
      </w:r>
    </w:p>
    <w:p w:rsidR="005940EC" w:rsidRDefault="005940EC" w:rsidP="005940EC">
      <w:pPr>
        <w:spacing w:line="360" w:lineRule="auto"/>
        <w:jc w:val="both"/>
        <w:rPr>
          <w:color w:val="000000"/>
          <w:spacing w:val="8"/>
          <w:sz w:val="28"/>
          <w:szCs w:val="28"/>
        </w:rPr>
      </w:pPr>
      <w:r w:rsidRPr="00AC2394">
        <w:rPr>
          <w:b/>
          <w:bCs/>
          <w:color w:val="000000"/>
          <w:spacing w:val="8"/>
          <w:sz w:val="28"/>
          <w:szCs w:val="28"/>
        </w:rPr>
        <w:t>Постановили:</w:t>
      </w:r>
    </w:p>
    <w:p w:rsidR="003E713E" w:rsidRDefault="003E713E" w:rsidP="00004F76">
      <w:pPr>
        <w:numPr>
          <w:ilvl w:val="0"/>
          <w:numId w:val="19"/>
        </w:numPr>
        <w:spacing w:line="360" w:lineRule="auto"/>
        <w:jc w:val="both"/>
        <w:rPr>
          <w:color w:val="000000"/>
          <w:spacing w:val="-3"/>
          <w:sz w:val="28"/>
          <w:szCs w:val="28"/>
        </w:rPr>
      </w:pPr>
      <w:r>
        <w:rPr>
          <w:color w:val="000000"/>
          <w:spacing w:val="-3"/>
          <w:sz w:val="28"/>
          <w:szCs w:val="28"/>
        </w:rPr>
        <w:t>Информацию принять к сведению.</w:t>
      </w:r>
    </w:p>
    <w:p w:rsidR="003E713E" w:rsidRDefault="00004F76" w:rsidP="003E713E">
      <w:pPr>
        <w:spacing w:line="360" w:lineRule="auto"/>
        <w:ind w:firstLine="567"/>
        <w:jc w:val="both"/>
        <w:rPr>
          <w:color w:val="000000"/>
          <w:spacing w:val="-3"/>
          <w:sz w:val="28"/>
          <w:szCs w:val="28"/>
        </w:rPr>
      </w:pPr>
      <w:r>
        <w:rPr>
          <w:color w:val="000000"/>
          <w:spacing w:val="-3"/>
          <w:sz w:val="28"/>
          <w:szCs w:val="28"/>
        </w:rPr>
        <w:t xml:space="preserve">2. </w:t>
      </w:r>
      <w:r w:rsidR="00DB424D">
        <w:rPr>
          <w:color w:val="000000"/>
          <w:spacing w:val="-3"/>
          <w:sz w:val="28"/>
          <w:szCs w:val="28"/>
        </w:rPr>
        <w:t xml:space="preserve">При </w:t>
      </w:r>
      <w:r w:rsidR="00DB424D" w:rsidRPr="009F06D6">
        <w:rPr>
          <w:color w:val="000000"/>
          <w:spacing w:val="-3"/>
          <w:sz w:val="28"/>
          <w:szCs w:val="28"/>
        </w:rPr>
        <w:t xml:space="preserve">организации последующих конференций </w:t>
      </w:r>
      <w:r w:rsidR="001C7546" w:rsidRPr="009F06D6">
        <w:rPr>
          <w:color w:val="000000"/>
          <w:spacing w:val="-3"/>
          <w:sz w:val="28"/>
          <w:szCs w:val="28"/>
        </w:rPr>
        <w:t xml:space="preserve">направлять копии писем </w:t>
      </w:r>
      <w:r w:rsidR="00DB424D" w:rsidRPr="009F06D6">
        <w:rPr>
          <w:color w:val="000000"/>
          <w:spacing w:val="-3"/>
          <w:sz w:val="28"/>
          <w:szCs w:val="28"/>
        </w:rPr>
        <w:t xml:space="preserve">по электронной почте в </w:t>
      </w:r>
      <w:r w:rsidR="0094161A" w:rsidRPr="009F06D6">
        <w:rPr>
          <w:color w:val="000000"/>
          <w:spacing w:val="-3"/>
          <w:sz w:val="28"/>
          <w:szCs w:val="28"/>
        </w:rPr>
        <w:t xml:space="preserve">территориальные и </w:t>
      </w:r>
      <w:r w:rsidR="00DB424D" w:rsidRPr="009F06D6">
        <w:rPr>
          <w:color w:val="000000"/>
          <w:spacing w:val="-3"/>
          <w:sz w:val="28"/>
          <w:szCs w:val="28"/>
        </w:rPr>
        <w:t>первичные профсоюзные</w:t>
      </w:r>
      <w:r w:rsidR="00E61AEF" w:rsidRPr="009F06D6">
        <w:rPr>
          <w:color w:val="000000"/>
          <w:spacing w:val="-3"/>
          <w:sz w:val="28"/>
          <w:szCs w:val="28"/>
        </w:rPr>
        <w:t xml:space="preserve"> общественные</w:t>
      </w:r>
      <w:r w:rsidR="00DB424D" w:rsidRPr="009F06D6">
        <w:rPr>
          <w:color w:val="000000"/>
          <w:spacing w:val="-3"/>
          <w:sz w:val="28"/>
          <w:szCs w:val="28"/>
        </w:rPr>
        <w:t xml:space="preserve"> организации.</w:t>
      </w:r>
    </w:p>
    <w:p w:rsidR="005940EC" w:rsidRPr="008C517E" w:rsidRDefault="005940EC" w:rsidP="005940EC">
      <w:pPr>
        <w:spacing w:line="360" w:lineRule="auto"/>
        <w:ind w:firstLine="426"/>
        <w:jc w:val="both"/>
        <w:rPr>
          <w:color w:val="000000"/>
          <w:spacing w:val="-3"/>
          <w:sz w:val="28"/>
          <w:szCs w:val="28"/>
        </w:rPr>
      </w:pPr>
      <w:r>
        <w:rPr>
          <w:b/>
          <w:bCs/>
          <w:color w:val="000000"/>
          <w:spacing w:val="-3"/>
          <w:sz w:val="28"/>
          <w:szCs w:val="28"/>
        </w:rPr>
        <w:t>04.5.3. Информацию</w:t>
      </w:r>
      <w:r w:rsidRPr="00130B0E">
        <w:rPr>
          <w:bCs/>
          <w:color w:val="000000"/>
          <w:spacing w:val="-3"/>
          <w:sz w:val="28"/>
          <w:szCs w:val="28"/>
        </w:rPr>
        <w:t xml:space="preserve"> Руководителя службы охраны труда – главного технического инспектора труда Профсоюза</w:t>
      </w:r>
      <w:r>
        <w:rPr>
          <w:bCs/>
          <w:color w:val="000000"/>
          <w:spacing w:val="-3"/>
          <w:sz w:val="28"/>
          <w:szCs w:val="28"/>
        </w:rPr>
        <w:t xml:space="preserve"> Н.Д. Горшковой</w:t>
      </w:r>
      <w:r>
        <w:rPr>
          <w:color w:val="000000"/>
          <w:spacing w:val="-3"/>
          <w:sz w:val="28"/>
          <w:szCs w:val="28"/>
        </w:rPr>
        <w:t xml:space="preserve"> </w:t>
      </w:r>
      <w:r w:rsidRPr="008C517E">
        <w:rPr>
          <w:color w:val="000000"/>
          <w:sz w:val="28"/>
          <w:szCs w:val="28"/>
        </w:rPr>
        <w:t>«</w:t>
      </w:r>
      <w:r>
        <w:rPr>
          <w:sz w:val="28"/>
          <w:szCs w:val="28"/>
        </w:rPr>
        <w:t>О внесении изменений в Положение о технической инспекции труда</w:t>
      </w:r>
      <w:r w:rsidR="004714AD">
        <w:rPr>
          <w:sz w:val="28"/>
          <w:szCs w:val="28"/>
        </w:rPr>
        <w:t>»</w:t>
      </w:r>
      <w:r>
        <w:rPr>
          <w:sz w:val="28"/>
          <w:szCs w:val="28"/>
        </w:rPr>
        <w:t xml:space="preserve">, в </w:t>
      </w:r>
      <w:r w:rsidR="004714AD">
        <w:rPr>
          <w:sz w:val="28"/>
          <w:szCs w:val="28"/>
        </w:rPr>
        <w:t>«</w:t>
      </w:r>
      <w:r>
        <w:rPr>
          <w:sz w:val="28"/>
          <w:szCs w:val="28"/>
        </w:rPr>
        <w:t>Положение о смотре-конкурсе на звание «Лучший уполномоченный по охране труда</w:t>
      </w:r>
      <w:r w:rsidR="00E61AEF">
        <w:rPr>
          <w:sz w:val="28"/>
          <w:szCs w:val="28"/>
        </w:rPr>
        <w:t xml:space="preserve"> </w:t>
      </w:r>
      <w:r w:rsidR="00E61AEF" w:rsidRPr="000461C1">
        <w:rPr>
          <w:sz w:val="28"/>
        </w:rPr>
        <w:t>ПРОФАВИА</w:t>
      </w:r>
      <w:r>
        <w:rPr>
          <w:sz w:val="28"/>
          <w:szCs w:val="28"/>
        </w:rPr>
        <w:t>» и в форму №5 «</w:t>
      </w:r>
      <w:r w:rsidRPr="00A15FD5">
        <w:rPr>
          <w:sz w:val="28"/>
          <w:szCs w:val="28"/>
        </w:rPr>
        <w:t>Статистический отчет</w:t>
      </w:r>
      <w:r>
        <w:rPr>
          <w:sz w:val="28"/>
          <w:szCs w:val="28"/>
        </w:rPr>
        <w:t xml:space="preserve"> </w:t>
      </w:r>
      <w:r w:rsidRPr="00A15FD5">
        <w:rPr>
          <w:sz w:val="28"/>
          <w:szCs w:val="28"/>
        </w:rPr>
        <w:t>о состоянии охраны труда и контрольной деятельности профсоюзного актива</w:t>
      </w:r>
      <w:r w:rsidRPr="008C517E">
        <w:rPr>
          <w:color w:val="000000"/>
          <w:sz w:val="28"/>
          <w:szCs w:val="28"/>
        </w:rPr>
        <w:t>».</w:t>
      </w:r>
    </w:p>
    <w:p w:rsidR="005940EC" w:rsidRDefault="005940EC" w:rsidP="005940EC">
      <w:pPr>
        <w:spacing w:line="360" w:lineRule="auto"/>
        <w:jc w:val="both"/>
        <w:rPr>
          <w:color w:val="000000"/>
          <w:spacing w:val="8"/>
          <w:sz w:val="28"/>
          <w:szCs w:val="28"/>
        </w:rPr>
      </w:pPr>
      <w:r w:rsidRPr="00AC2394">
        <w:rPr>
          <w:b/>
          <w:bCs/>
          <w:color w:val="000000"/>
          <w:spacing w:val="8"/>
          <w:sz w:val="28"/>
          <w:szCs w:val="28"/>
        </w:rPr>
        <w:t>Постановили:</w:t>
      </w:r>
    </w:p>
    <w:p w:rsidR="00DB424D" w:rsidRPr="0094161A" w:rsidRDefault="00CA149B" w:rsidP="004D72BA">
      <w:pPr>
        <w:numPr>
          <w:ilvl w:val="0"/>
          <w:numId w:val="20"/>
        </w:numPr>
        <w:spacing w:line="360" w:lineRule="auto"/>
        <w:jc w:val="both"/>
        <w:rPr>
          <w:sz w:val="28"/>
        </w:rPr>
      </w:pPr>
      <w:r w:rsidRPr="0094161A">
        <w:rPr>
          <w:sz w:val="28"/>
        </w:rPr>
        <w:t xml:space="preserve">Службе охраны труда ЦК </w:t>
      </w:r>
      <w:r w:rsidR="00DB424D" w:rsidRPr="0094161A">
        <w:rPr>
          <w:sz w:val="28"/>
        </w:rPr>
        <w:t xml:space="preserve">проанализировать </w:t>
      </w:r>
      <w:r w:rsidR="004714AD" w:rsidRPr="0094161A">
        <w:rPr>
          <w:sz w:val="28"/>
        </w:rPr>
        <w:t>«</w:t>
      </w:r>
      <w:r w:rsidR="00DB424D" w:rsidRPr="0094161A">
        <w:rPr>
          <w:sz w:val="28"/>
          <w:szCs w:val="28"/>
        </w:rPr>
        <w:t>Положение о технической инспекции труда</w:t>
      </w:r>
      <w:r w:rsidR="004714AD" w:rsidRPr="0094161A">
        <w:rPr>
          <w:sz w:val="28"/>
          <w:szCs w:val="28"/>
        </w:rPr>
        <w:t>»</w:t>
      </w:r>
      <w:r w:rsidR="00DB424D" w:rsidRPr="0094161A">
        <w:rPr>
          <w:sz w:val="28"/>
          <w:szCs w:val="28"/>
        </w:rPr>
        <w:t xml:space="preserve">, </w:t>
      </w:r>
      <w:r w:rsidR="004714AD" w:rsidRPr="0094161A">
        <w:rPr>
          <w:sz w:val="28"/>
          <w:szCs w:val="28"/>
        </w:rPr>
        <w:t>«</w:t>
      </w:r>
      <w:r w:rsidR="00DB424D" w:rsidRPr="0094161A">
        <w:rPr>
          <w:sz w:val="28"/>
          <w:szCs w:val="28"/>
        </w:rPr>
        <w:t>Положение о смотре-конкурсе на звание «Лучший уполномоченный по охране труда</w:t>
      </w:r>
      <w:r w:rsidR="00E61AEF" w:rsidRPr="0094161A">
        <w:rPr>
          <w:sz w:val="28"/>
          <w:szCs w:val="28"/>
        </w:rPr>
        <w:t xml:space="preserve"> </w:t>
      </w:r>
      <w:r w:rsidR="00E61AEF" w:rsidRPr="0094161A">
        <w:rPr>
          <w:sz w:val="28"/>
        </w:rPr>
        <w:t>ПРОФАВИА</w:t>
      </w:r>
      <w:r w:rsidR="00DB424D" w:rsidRPr="0094161A">
        <w:rPr>
          <w:sz w:val="28"/>
          <w:szCs w:val="28"/>
        </w:rPr>
        <w:t>» и форму №5 «Статистический отчет о состоянии охраны труда и контрольной деятельности профсоюзного актива</w:t>
      </w:r>
      <w:r w:rsidR="00DB424D" w:rsidRPr="0094161A">
        <w:rPr>
          <w:color w:val="000000"/>
          <w:sz w:val="28"/>
          <w:szCs w:val="28"/>
        </w:rPr>
        <w:t xml:space="preserve">» на предмет </w:t>
      </w:r>
      <w:r w:rsidR="00DB424D" w:rsidRPr="0094161A">
        <w:rPr>
          <w:sz w:val="28"/>
        </w:rPr>
        <w:t xml:space="preserve">актуализации критериев оценки деятельности. </w:t>
      </w:r>
      <w:r w:rsidRPr="0094161A">
        <w:rPr>
          <w:sz w:val="28"/>
        </w:rPr>
        <w:t xml:space="preserve">В срок </w:t>
      </w:r>
      <w:r w:rsidRPr="0094161A">
        <w:rPr>
          <w:b/>
          <w:sz w:val="28"/>
        </w:rPr>
        <w:t>до 30 июня 2018</w:t>
      </w:r>
      <w:r w:rsidRPr="0094161A">
        <w:rPr>
          <w:sz w:val="28"/>
        </w:rPr>
        <w:t xml:space="preserve"> года н</w:t>
      </w:r>
      <w:r w:rsidR="00DB424D" w:rsidRPr="0094161A">
        <w:rPr>
          <w:sz w:val="28"/>
        </w:rPr>
        <w:t>аправить членам комиссии по охране труда и здоровья трудящихся ЦК Профсоюза предложения</w:t>
      </w:r>
      <w:r w:rsidR="001C7546" w:rsidRPr="0094161A">
        <w:rPr>
          <w:sz w:val="28"/>
        </w:rPr>
        <w:t xml:space="preserve"> по внесению изменений</w:t>
      </w:r>
      <w:r w:rsidR="00DB424D" w:rsidRPr="0094161A">
        <w:rPr>
          <w:sz w:val="28"/>
        </w:rPr>
        <w:t>.</w:t>
      </w:r>
    </w:p>
    <w:p w:rsidR="00004F76" w:rsidRDefault="00CA149B" w:rsidP="00004F76">
      <w:pPr>
        <w:numPr>
          <w:ilvl w:val="0"/>
          <w:numId w:val="20"/>
        </w:numPr>
        <w:spacing w:line="360" w:lineRule="auto"/>
        <w:jc w:val="both"/>
        <w:rPr>
          <w:sz w:val="28"/>
        </w:rPr>
      </w:pPr>
      <w:r>
        <w:rPr>
          <w:sz w:val="28"/>
        </w:rPr>
        <w:t>Членам комиссии по охране труда и здоровья трудящихся ЦК Профсоюза</w:t>
      </w:r>
    </w:p>
    <w:p w:rsidR="00CA149B" w:rsidRDefault="00CA149B" w:rsidP="00004F76">
      <w:pPr>
        <w:spacing w:line="360" w:lineRule="auto"/>
        <w:jc w:val="both"/>
        <w:rPr>
          <w:sz w:val="28"/>
        </w:rPr>
      </w:pPr>
      <w:r w:rsidRPr="009F06D6">
        <w:rPr>
          <w:sz w:val="28"/>
        </w:rPr>
        <w:lastRenderedPageBreak/>
        <w:t xml:space="preserve">в срок </w:t>
      </w:r>
      <w:r w:rsidRPr="009F06D6">
        <w:rPr>
          <w:b/>
          <w:sz w:val="28"/>
        </w:rPr>
        <w:t>до 31 августа 2018</w:t>
      </w:r>
      <w:r w:rsidRPr="009F06D6">
        <w:rPr>
          <w:sz w:val="28"/>
        </w:rPr>
        <w:t xml:space="preserve"> направить в службу охраны труда предложения по </w:t>
      </w:r>
      <w:r w:rsidR="0094161A" w:rsidRPr="009F06D6">
        <w:rPr>
          <w:sz w:val="28"/>
        </w:rPr>
        <w:t xml:space="preserve">вносимым </w:t>
      </w:r>
      <w:r w:rsidRPr="009F06D6">
        <w:rPr>
          <w:sz w:val="28"/>
        </w:rPr>
        <w:t>изменени</w:t>
      </w:r>
      <w:r w:rsidR="0094161A" w:rsidRPr="009F06D6">
        <w:rPr>
          <w:sz w:val="28"/>
        </w:rPr>
        <w:t>ям в</w:t>
      </w:r>
      <w:r w:rsidR="004714AD" w:rsidRPr="009F06D6">
        <w:rPr>
          <w:sz w:val="28"/>
        </w:rPr>
        <w:t xml:space="preserve"> «Положение</w:t>
      </w:r>
      <w:r w:rsidR="004714AD">
        <w:rPr>
          <w:sz w:val="28"/>
        </w:rPr>
        <w:t xml:space="preserve"> о технической инспекции труда»,</w:t>
      </w:r>
      <w:r>
        <w:rPr>
          <w:sz w:val="28"/>
        </w:rPr>
        <w:t xml:space="preserve"> </w:t>
      </w:r>
      <w:r w:rsidR="004714AD">
        <w:rPr>
          <w:sz w:val="28"/>
        </w:rPr>
        <w:t>«</w:t>
      </w:r>
      <w:r>
        <w:rPr>
          <w:sz w:val="28"/>
          <w:szCs w:val="28"/>
        </w:rPr>
        <w:t>Положения о смотре-конкурсе на звание «Лучший уполномоченный по охране труда» и форму №5 «</w:t>
      </w:r>
      <w:r w:rsidRPr="00A15FD5">
        <w:rPr>
          <w:sz w:val="28"/>
          <w:szCs w:val="28"/>
        </w:rPr>
        <w:t>Статистический отчет</w:t>
      </w:r>
      <w:r>
        <w:rPr>
          <w:sz w:val="28"/>
          <w:szCs w:val="28"/>
        </w:rPr>
        <w:t xml:space="preserve"> </w:t>
      </w:r>
      <w:r w:rsidRPr="00A15FD5">
        <w:rPr>
          <w:sz w:val="28"/>
          <w:szCs w:val="28"/>
        </w:rPr>
        <w:t>о состоянии охраны труда и контрольной деятельности профсоюзного актива</w:t>
      </w:r>
      <w:r w:rsidRPr="008C517E">
        <w:rPr>
          <w:color w:val="000000"/>
          <w:sz w:val="28"/>
          <w:szCs w:val="28"/>
        </w:rPr>
        <w:t>»</w:t>
      </w:r>
      <w:r>
        <w:rPr>
          <w:color w:val="000000"/>
          <w:sz w:val="28"/>
          <w:szCs w:val="28"/>
        </w:rPr>
        <w:t xml:space="preserve"> на предмет </w:t>
      </w:r>
      <w:r>
        <w:rPr>
          <w:sz w:val="28"/>
        </w:rPr>
        <w:t>актуализации критериев оценки деятельности.</w:t>
      </w:r>
    </w:p>
    <w:p w:rsidR="00CA149B" w:rsidRPr="0001438F" w:rsidRDefault="00CA149B" w:rsidP="00B057A5">
      <w:pPr>
        <w:pStyle w:val="a3"/>
        <w:numPr>
          <w:ilvl w:val="2"/>
          <w:numId w:val="13"/>
        </w:numPr>
        <w:spacing w:after="0" w:line="360" w:lineRule="auto"/>
        <w:ind w:left="0"/>
        <w:jc w:val="both"/>
        <w:rPr>
          <w:sz w:val="28"/>
          <w:szCs w:val="28"/>
        </w:rPr>
      </w:pPr>
      <w:r w:rsidRPr="0001438F">
        <w:rPr>
          <w:sz w:val="28"/>
          <w:szCs w:val="28"/>
        </w:rPr>
        <w:t xml:space="preserve">Информацию </w:t>
      </w:r>
      <w:r w:rsidRPr="0001438F">
        <w:rPr>
          <w:bCs/>
          <w:color w:val="000000"/>
          <w:spacing w:val="-3"/>
          <w:sz w:val="28"/>
          <w:szCs w:val="28"/>
        </w:rPr>
        <w:t>Руководителя службы охраны труда – главного</w:t>
      </w:r>
      <w:r w:rsidR="0001438F" w:rsidRPr="0001438F">
        <w:rPr>
          <w:bCs/>
          <w:color w:val="000000"/>
          <w:spacing w:val="-3"/>
          <w:sz w:val="28"/>
          <w:szCs w:val="28"/>
        </w:rPr>
        <w:t xml:space="preserve"> </w:t>
      </w:r>
      <w:r w:rsidRPr="0001438F">
        <w:rPr>
          <w:bCs/>
          <w:color w:val="000000"/>
          <w:spacing w:val="-3"/>
          <w:sz w:val="28"/>
          <w:szCs w:val="28"/>
        </w:rPr>
        <w:t>технического инспектора труда Профсоюза Н.Д. Горшковой</w:t>
      </w:r>
      <w:r w:rsidRPr="0001438F">
        <w:rPr>
          <w:color w:val="000000"/>
          <w:spacing w:val="-3"/>
          <w:sz w:val="28"/>
          <w:szCs w:val="28"/>
        </w:rPr>
        <w:t xml:space="preserve"> «</w:t>
      </w:r>
      <w:r w:rsidRPr="0001438F">
        <w:rPr>
          <w:sz w:val="28"/>
          <w:szCs w:val="28"/>
        </w:rPr>
        <w:t>О рассмотрении кандидатуры Болдырева Сергея Геннадьевича для присвоения статуса технического инспектора труда Профсоюза в Саратовской Области».</w:t>
      </w:r>
    </w:p>
    <w:p w:rsidR="00CA149B" w:rsidRDefault="00CA149B" w:rsidP="00CA149B">
      <w:pPr>
        <w:spacing w:line="360" w:lineRule="auto"/>
        <w:jc w:val="both"/>
        <w:rPr>
          <w:color w:val="000000"/>
          <w:spacing w:val="8"/>
          <w:sz w:val="28"/>
          <w:szCs w:val="28"/>
        </w:rPr>
      </w:pPr>
      <w:r w:rsidRPr="00AC2394">
        <w:rPr>
          <w:b/>
          <w:bCs/>
          <w:color w:val="000000"/>
          <w:spacing w:val="8"/>
          <w:sz w:val="28"/>
          <w:szCs w:val="28"/>
        </w:rPr>
        <w:t>Постановили:</w:t>
      </w:r>
    </w:p>
    <w:p w:rsidR="006D0648" w:rsidRPr="0094161A" w:rsidRDefault="00CA149B" w:rsidP="00DF34FE">
      <w:pPr>
        <w:pStyle w:val="a3"/>
        <w:numPr>
          <w:ilvl w:val="0"/>
          <w:numId w:val="23"/>
        </w:numPr>
        <w:spacing w:after="0" w:line="360" w:lineRule="auto"/>
        <w:jc w:val="both"/>
        <w:rPr>
          <w:sz w:val="28"/>
          <w:szCs w:val="28"/>
        </w:rPr>
      </w:pPr>
      <w:r w:rsidRPr="0094161A">
        <w:rPr>
          <w:sz w:val="28"/>
          <w:szCs w:val="28"/>
        </w:rPr>
        <w:t xml:space="preserve">Предложить президиуму ЦК Профсоюза утвердить </w:t>
      </w:r>
      <w:r w:rsidR="006D0648" w:rsidRPr="0094161A">
        <w:rPr>
          <w:sz w:val="28"/>
          <w:szCs w:val="28"/>
        </w:rPr>
        <w:t>Болдырева Сергея Геннадьевича техническ</w:t>
      </w:r>
      <w:r w:rsidR="004714AD" w:rsidRPr="0094161A">
        <w:rPr>
          <w:sz w:val="28"/>
          <w:szCs w:val="28"/>
        </w:rPr>
        <w:t>им</w:t>
      </w:r>
      <w:r w:rsidR="006D0648" w:rsidRPr="0094161A">
        <w:rPr>
          <w:sz w:val="28"/>
          <w:szCs w:val="28"/>
        </w:rPr>
        <w:t xml:space="preserve"> инспектор</w:t>
      </w:r>
      <w:r w:rsidR="004714AD" w:rsidRPr="0094161A">
        <w:rPr>
          <w:sz w:val="28"/>
          <w:szCs w:val="28"/>
        </w:rPr>
        <w:t>ом</w:t>
      </w:r>
      <w:r w:rsidR="006D0648" w:rsidRPr="0094161A">
        <w:rPr>
          <w:sz w:val="28"/>
          <w:szCs w:val="28"/>
        </w:rPr>
        <w:t xml:space="preserve"> труда Профсоюза в Саратовской Области».</w:t>
      </w:r>
    </w:p>
    <w:p w:rsidR="001E66D1" w:rsidRPr="009F06D6" w:rsidRDefault="00DF34FE" w:rsidP="00DF34FE">
      <w:pPr>
        <w:pStyle w:val="a3"/>
        <w:spacing w:after="0" w:line="360" w:lineRule="auto"/>
        <w:ind w:left="360" w:firstLine="348"/>
        <w:jc w:val="both"/>
        <w:rPr>
          <w:b/>
          <w:sz w:val="28"/>
          <w:szCs w:val="28"/>
        </w:rPr>
      </w:pPr>
      <w:r w:rsidRPr="009F06D6">
        <w:rPr>
          <w:b/>
          <w:sz w:val="28"/>
          <w:szCs w:val="28"/>
        </w:rPr>
        <w:t>Вопросы рассмотренные за пределами повестки дня.</w:t>
      </w:r>
    </w:p>
    <w:p w:rsidR="001E66D1" w:rsidRPr="009F06D6" w:rsidRDefault="006B0467" w:rsidP="00BD2C6A">
      <w:pPr>
        <w:pStyle w:val="a3"/>
        <w:spacing w:after="0" w:line="360" w:lineRule="auto"/>
        <w:ind w:left="0" w:firstLine="708"/>
        <w:jc w:val="both"/>
        <w:rPr>
          <w:sz w:val="28"/>
          <w:szCs w:val="28"/>
        </w:rPr>
      </w:pPr>
      <w:r w:rsidRPr="009F06D6">
        <w:rPr>
          <w:color w:val="000000"/>
          <w:sz w:val="28"/>
          <w:szCs w:val="28"/>
          <w:shd w:val="clear" w:color="auto" w:fill="FFFFFF"/>
        </w:rPr>
        <w:t>П</w:t>
      </w:r>
      <w:r w:rsidR="00BD2C6A" w:rsidRPr="009F06D6">
        <w:rPr>
          <w:color w:val="000000"/>
          <w:sz w:val="28"/>
          <w:szCs w:val="28"/>
          <w:shd w:val="clear" w:color="auto" w:fill="FFFFFF"/>
        </w:rPr>
        <w:t>оступило обращение р</w:t>
      </w:r>
      <w:r w:rsidR="00BD2C6A" w:rsidRPr="009F06D6">
        <w:rPr>
          <w:bCs/>
          <w:color w:val="000000"/>
          <w:spacing w:val="-3"/>
          <w:sz w:val="28"/>
          <w:szCs w:val="28"/>
        </w:rPr>
        <w:t>уководителя службы охраны труда – главного технического инспектора труда Профсоюза Н.Д. Горшковой</w:t>
      </w:r>
      <w:r w:rsidR="0094161A" w:rsidRPr="009F06D6">
        <w:rPr>
          <w:bCs/>
          <w:color w:val="000000"/>
          <w:spacing w:val="-3"/>
          <w:sz w:val="28"/>
          <w:szCs w:val="28"/>
        </w:rPr>
        <w:t xml:space="preserve"> по вопросу предоставления </w:t>
      </w:r>
      <w:r w:rsidR="0094161A" w:rsidRPr="009F06D6">
        <w:rPr>
          <w:color w:val="000000"/>
          <w:sz w:val="28"/>
          <w:szCs w:val="28"/>
          <w:shd w:val="clear" w:color="auto" w:fill="FFFFFF"/>
        </w:rPr>
        <w:t>письменной</w:t>
      </w:r>
      <w:r w:rsidR="0094161A" w:rsidRPr="009F06D6">
        <w:rPr>
          <w:bCs/>
          <w:color w:val="000000"/>
          <w:spacing w:val="-3"/>
          <w:sz w:val="28"/>
          <w:szCs w:val="28"/>
        </w:rPr>
        <w:t xml:space="preserve"> информации </w:t>
      </w:r>
      <w:r w:rsidR="001E66D1" w:rsidRPr="009F06D6">
        <w:rPr>
          <w:color w:val="000000"/>
          <w:sz w:val="28"/>
          <w:szCs w:val="28"/>
          <w:shd w:val="clear" w:color="auto" w:fill="FFFFFF"/>
        </w:rPr>
        <w:t>о количестве работников летно-инженерного состава экспериментальной авиации, предприяти</w:t>
      </w:r>
      <w:r w:rsidRPr="009F06D6">
        <w:rPr>
          <w:color w:val="000000"/>
          <w:sz w:val="28"/>
          <w:szCs w:val="28"/>
          <w:shd w:val="clear" w:color="auto" w:fill="FFFFFF"/>
        </w:rPr>
        <w:t>й</w:t>
      </w:r>
      <w:r w:rsidR="001E66D1" w:rsidRPr="009F06D6">
        <w:rPr>
          <w:color w:val="000000"/>
          <w:sz w:val="28"/>
          <w:szCs w:val="28"/>
          <w:shd w:val="clear" w:color="auto" w:fill="FFFFFF"/>
        </w:rPr>
        <w:t xml:space="preserve"> отрасли, для дальнейшего решения вопроса назначения досрочных пенсий работникам летно-инженерного состава экспериментальной авиации.</w:t>
      </w:r>
      <w:bookmarkStart w:id="6" w:name="_GoBack"/>
      <w:bookmarkEnd w:id="6"/>
    </w:p>
    <w:p w:rsidR="0094161A" w:rsidRPr="009F06D6" w:rsidRDefault="0094161A" w:rsidP="0094161A">
      <w:pPr>
        <w:spacing w:line="360" w:lineRule="auto"/>
        <w:jc w:val="both"/>
        <w:rPr>
          <w:color w:val="000000"/>
          <w:spacing w:val="8"/>
          <w:sz w:val="28"/>
          <w:szCs w:val="28"/>
        </w:rPr>
      </w:pPr>
      <w:r w:rsidRPr="009F06D6">
        <w:rPr>
          <w:b/>
          <w:bCs/>
          <w:color w:val="000000"/>
          <w:spacing w:val="8"/>
          <w:sz w:val="28"/>
          <w:szCs w:val="28"/>
        </w:rPr>
        <w:t>Постановили:</w:t>
      </w:r>
    </w:p>
    <w:p w:rsidR="00DF34FE" w:rsidRPr="009F06D6" w:rsidRDefault="00DF34FE" w:rsidP="00611D71">
      <w:pPr>
        <w:numPr>
          <w:ilvl w:val="0"/>
          <w:numId w:val="24"/>
        </w:numPr>
        <w:spacing w:line="360" w:lineRule="auto"/>
        <w:jc w:val="both"/>
        <w:rPr>
          <w:sz w:val="28"/>
        </w:rPr>
      </w:pPr>
      <w:r w:rsidRPr="009F06D6">
        <w:rPr>
          <w:sz w:val="28"/>
        </w:rPr>
        <w:t xml:space="preserve">Членам комиссии по охране труда и здоровья трудящихся ЦК Профсоюза </w:t>
      </w:r>
      <w:r w:rsidR="006B0467" w:rsidRPr="009F06D6">
        <w:rPr>
          <w:sz w:val="28"/>
        </w:rPr>
        <w:t xml:space="preserve">в срок до 31 августа 2018 года </w:t>
      </w:r>
      <w:r w:rsidRPr="009F06D6">
        <w:rPr>
          <w:sz w:val="28"/>
        </w:rPr>
        <w:t xml:space="preserve">проработать с </w:t>
      </w:r>
      <w:r w:rsidR="006B0467" w:rsidRPr="009F06D6">
        <w:rPr>
          <w:sz w:val="28"/>
        </w:rPr>
        <w:t xml:space="preserve">профактивом вопросы и проблемы по реализации прав на досрочное пенсионное обеспечение </w:t>
      </w:r>
      <w:r w:rsidRPr="009F06D6">
        <w:rPr>
          <w:color w:val="000000"/>
          <w:sz w:val="28"/>
          <w:szCs w:val="28"/>
          <w:shd w:val="clear" w:color="auto" w:fill="FFFFFF"/>
        </w:rPr>
        <w:t>работник</w:t>
      </w:r>
      <w:r w:rsidR="006B0467" w:rsidRPr="009F06D6">
        <w:rPr>
          <w:color w:val="000000"/>
          <w:sz w:val="28"/>
          <w:szCs w:val="28"/>
          <w:shd w:val="clear" w:color="auto" w:fill="FFFFFF"/>
        </w:rPr>
        <w:t>ов</w:t>
      </w:r>
      <w:r w:rsidRPr="009F06D6">
        <w:rPr>
          <w:color w:val="000000"/>
          <w:sz w:val="28"/>
          <w:szCs w:val="28"/>
          <w:shd w:val="clear" w:color="auto" w:fill="FFFFFF"/>
        </w:rPr>
        <w:t xml:space="preserve"> летно-инженерного состава экспериментальной авиации</w:t>
      </w:r>
      <w:r w:rsidR="006B0467" w:rsidRPr="009F06D6">
        <w:rPr>
          <w:color w:val="000000"/>
          <w:sz w:val="28"/>
          <w:szCs w:val="28"/>
          <w:shd w:val="clear" w:color="auto" w:fill="FFFFFF"/>
        </w:rPr>
        <w:t>.</w:t>
      </w:r>
      <w:r w:rsidRPr="009F06D6">
        <w:rPr>
          <w:sz w:val="28"/>
        </w:rPr>
        <w:t xml:space="preserve"> </w:t>
      </w:r>
      <w:r w:rsidR="006B0467" w:rsidRPr="009F06D6">
        <w:rPr>
          <w:sz w:val="28"/>
        </w:rPr>
        <w:t>Информацию направить в службу охраны труда ЦК Профсоюза.</w:t>
      </w:r>
    </w:p>
    <w:p w:rsidR="006B0467" w:rsidRPr="009F06D6" w:rsidRDefault="006B0467">
      <w:pPr>
        <w:pStyle w:val="a3"/>
        <w:spacing w:after="0" w:line="360" w:lineRule="auto"/>
        <w:ind w:left="0"/>
        <w:jc w:val="both"/>
        <w:rPr>
          <w:sz w:val="28"/>
          <w:szCs w:val="28"/>
        </w:rPr>
      </w:pPr>
    </w:p>
    <w:p w:rsidR="00F64E67" w:rsidRPr="009F06D6" w:rsidRDefault="00F64E67" w:rsidP="006B0467">
      <w:pPr>
        <w:pStyle w:val="a3"/>
        <w:spacing w:after="0" w:line="360" w:lineRule="auto"/>
        <w:ind w:left="0"/>
        <w:jc w:val="center"/>
        <w:rPr>
          <w:sz w:val="28"/>
          <w:szCs w:val="28"/>
        </w:rPr>
      </w:pPr>
      <w:r w:rsidRPr="009F06D6">
        <w:rPr>
          <w:sz w:val="28"/>
          <w:szCs w:val="28"/>
        </w:rPr>
        <w:t>Председатель комиссии</w:t>
      </w:r>
      <w:r w:rsidRPr="009F06D6">
        <w:rPr>
          <w:sz w:val="28"/>
          <w:szCs w:val="28"/>
        </w:rPr>
        <w:tab/>
      </w:r>
      <w:r w:rsidRPr="009F06D6">
        <w:rPr>
          <w:sz w:val="28"/>
          <w:szCs w:val="28"/>
        </w:rPr>
        <w:tab/>
      </w:r>
      <w:r w:rsidRPr="009F06D6">
        <w:rPr>
          <w:sz w:val="28"/>
          <w:szCs w:val="28"/>
        </w:rPr>
        <w:tab/>
      </w:r>
      <w:r w:rsidRPr="009F06D6">
        <w:rPr>
          <w:sz w:val="28"/>
          <w:szCs w:val="28"/>
        </w:rPr>
        <w:tab/>
      </w:r>
      <w:r w:rsidRPr="009F06D6">
        <w:rPr>
          <w:sz w:val="28"/>
          <w:szCs w:val="28"/>
        </w:rPr>
        <w:tab/>
        <w:t>Р.В. Калякулин</w:t>
      </w:r>
    </w:p>
    <w:p w:rsidR="006B0467" w:rsidRPr="009F06D6" w:rsidRDefault="006B0467">
      <w:pPr>
        <w:pStyle w:val="a3"/>
        <w:spacing w:after="0" w:line="360" w:lineRule="auto"/>
        <w:ind w:left="0"/>
        <w:jc w:val="both"/>
        <w:rPr>
          <w:sz w:val="28"/>
          <w:szCs w:val="28"/>
        </w:rPr>
      </w:pPr>
    </w:p>
    <w:p w:rsidR="00F64E67" w:rsidRPr="00751B24" w:rsidRDefault="00F64E67" w:rsidP="006B0467">
      <w:pPr>
        <w:pStyle w:val="a3"/>
        <w:spacing w:after="0" w:line="360" w:lineRule="auto"/>
        <w:ind w:left="0"/>
        <w:jc w:val="center"/>
        <w:rPr>
          <w:sz w:val="28"/>
          <w:szCs w:val="28"/>
        </w:rPr>
      </w:pPr>
      <w:r w:rsidRPr="009F06D6">
        <w:rPr>
          <w:sz w:val="28"/>
          <w:szCs w:val="28"/>
        </w:rPr>
        <w:t>Секретарь</w:t>
      </w:r>
      <w:r w:rsidRPr="009F06D6">
        <w:rPr>
          <w:sz w:val="28"/>
          <w:szCs w:val="28"/>
        </w:rPr>
        <w:tab/>
      </w:r>
      <w:r w:rsidRPr="009F06D6">
        <w:rPr>
          <w:sz w:val="28"/>
          <w:szCs w:val="28"/>
        </w:rPr>
        <w:tab/>
      </w:r>
      <w:r w:rsidRPr="009F06D6">
        <w:rPr>
          <w:sz w:val="28"/>
          <w:szCs w:val="28"/>
        </w:rPr>
        <w:tab/>
      </w:r>
      <w:r w:rsidRPr="009F06D6">
        <w:rPr>
          <w:sz w:val="28"/>
          <w:szCs w:val="28"/>
        </w:rPr>
        <w:tab/>
      </w:r>
      <w:r w:rsidRPr="009F06D6">
        <w:rPr>
          <w:sz w:val="28"/>
          <w:szCs w:val="28"/>
        </w:rPr>
        <w:tab/>
      </w:r>
      <w:r w:rsidRPr="009F06D6">
        <w:rPr>
          <w:sz w:val="28"/>
          <w:szCs w:val="28"/>
        </w:rPr>
        <w:tab/>
      </w:r>
      <w:r w:rsidRPr="009F06D6">
        <w:rPr>
          <w:sz w:val="28"/>
          <w:szCs w:val="28"/>
        </w:rPr>
        <w:tab/>
      </w:r>
      <w:r w:rsidRPr="009F06D6">
        <w:rPr>
          <w:sz w:val="28"/>
          <w:szCs w:val="28"/>
        </w:rPr>
        <w:tab/>
        <w:t>А.О. Колганов</w:t>
      </w:r>
    </w:p>
    <w:sectPr w:rsidR="00F64E67" w:rsidRPr="00751B24" w:rsidSect="00BA550F">
      <w:footerReference w:type="default" r:id="rId14"/>
      <w:footerReference w:type="first" r:id="rId15"/>
      <w:pgSz w:w="11906" w:h="16838"/>
      <w:pgMar w:top="1134" w:right="851" w:bottom="719" w:left="1418" w:header="709" w:footer="205"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5602C" w:rsidRDefault="0025602C" w:rsidP="00143B90">
      <w:r>
        <w:separator/>
      </w:r>
    </w:p>
  </w:endnote>
  <w:endnote w:type="continuationSeparator" w:id="0">
    <w:p w:rsidR="0025602C" w:rsidRDefault="0025602C" w:rsidP="00143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60C4" w:rsidRDefault="002E60C4">
    <w:pPr>
      <w:pStyle w:val="ad"/>
      <w:jc w:val="right"/>
    </w:pPr>
    <w:r>
      <w:fldChar w:fldCharType="begin"/>
    </w:r>
    <w:r>
      <w:instrText>PAGE   \* MERGEFORMAT</w:instrText>
    </w:r>
    <w:r>
      <w:fldChar w:fldCharType="separate"/>
    </w:r>
    <w:r w:rsidR="007C796E">
      <w:rPr>
        <w:noProof/>
      </w:rPr>
      <w:t>2</w:t>
    </w:r>
    <w:r>
      <w:rPr>
        <w:noProof/>
      </w:rPr>
      <w:fldChar w:fldCharType="end"/>
    </w:r>
  </w:p>
  <w:p w:rsidR="002E60C4" w:rsidRDefault="002E60C4" w:rsidP="00143B90">
    <w:pPr>
      <w:pStyle w:val="ad"/>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60C4" w:rsidRDefault="002E60C4">
    <w:pPr>
      <w:pStyle w:val="ad"/>
      <w:jc w:val="right"/>
    </w:pPr>
  </w:p>
  <w:p w:rsidR="002E60C4" w:rsidRDefault="002E60C4">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5602C" w:rsidRDefault="0025602C" w:rsidP="00143B90">
      <w:r>
        <w:separator/>
      </w:r>
    </w:p>
  </w:footnote>
  <w:footnote w:type="continuationSeparator" w:id="0">
    <w:p w:rsidR="0025602C" w:rsidRDefault="0025602C" w:rsidP="00143B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54142E"/>
    <w:multiLevelType w:val="multilevel"/>
    <w:tmpl w:val="933615C0"/>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 w15:restartNumberingAfterBreak="0">
    <w:nsid w:val="1D393E78"/>
    <w:multiLevelType w:val="multilevel"/>
    <w:tmpl w:val="B4D8485C"/>
    <w:lvl w:ilvl="0">
      <w:start w:val="4"/>
      <w:numFmt w:val="decimalZero"/>
      <w:lvlText w:val="%1."/>
      <w:lvlJc w:val="left"/>
      <w:pPr>
        <w:ind w:left="810" w:hanging="810"/>
      </w:pPr>
      <w:rPr>
        <w:rFonts w:hint="default"/>
      </w:rPr>
    </w:lvl>
    <w:lvl w:ilvl="1">
      <w:start w:val="5"/>
      <w:numFmt w:val="decimal"/>
      <w:lvlText w:val="%1.%2."/>
      <w:lvlJc w:val="left"/>
      <w:pPr>
        <w:ind w:left="951" w:hanging="810"/>
      </w:pPr>
      <w:rPr>
        <w:rFonts w:hint="default"/>
      </w:rPr>
    </w:lvl>
    <w:lvl w:ilvl="2">
      <w:start w:val="4"/>
      <w:numFmt w:val="decimal"/>
      <w:lvlText w:val="%1.%2.%3."/>
      <w:lvlJc w:val="left"/>
      <w:pPr>
        <w:ind w:left="1092" w:hanging="810"/>
      </w:pPr>
      <w:rPr>
        <w:rFonts w:hint="default"/>
        <w:b/>
      </w:rPr>
    </w:lvl>
    <w:lvl w:ilvl="3">
      <w:start w:val="1"/>
      <w:numFmt w:val="decimal"/>
      <w:lvlText w:val="%1.%2.%3.%4."/>
      <w:lvlJc w:val="left"/>
      <w:pPr>
        <w:ind w:left="1503" w:hanging="108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2145" w:hanging="1440"/>
      </w:pPr>
      <w:rPr>
        <w:rFonts w:hint="default"/>
      </w:rPr>
    </w:lvl>
    <w:lvl w:ilvl="6">
      <w:start w:val="1"/>
      <w:numFmt w:val="decimal"/>
      <w:lvlText w:val="%1.%2.%3.%4.%5.%6.%7."/>
      <w:lvlJc w:val="left"/>
      <w:pPr>
        <w:ind w:left="2646" w:hanging="1800"/>
      </w:pPr>
      <w:rPr>
        <w:rFonts w:hint="default"/>
      </w:rPr>
    </w:lvl>
    <w:lvl w:ilvl="7">
      <w:start w:val="1"/>
      <w:numFmt w:val="decimal"/>
      <w:lvlText w:val="%1.%2.%3.%4.%5.%6.%7.%8."/>
      <w:lvlJc w:val="left"/>
      <w:pPr>
        <w:ind w:left="2787" w:hanging="1800"/>
      </w:pPr>
      <w:rPr>
        <w:rFonts w:hint="default"/>
      </w:rPr>
    </w:lvl>
    <w:lvl w:ilvl="8">
      <w:start w:val="1"/>
      <w:numFmt w:val="decimal"/>
      <w:lvlText w:val="%1.%2.%3.%4.%5.%6.%7.%8.%9."/>
      <w:lvlJc w:val="left"/>
      <w:pPr>
        <w:ind w:left="3288" w:hanging="2160"/>
      </w:pPr>
      <w:rPr>
        <w:rFonts w:hint="default"/>
      </w:rPr>
    </w:lvl>
  </w:abstractNum>
  <w:abstractNum w:abstractNumId="2" w15:restartNumberingAfterBreak="0">
    <w:nsid w:val="1ECE086D"/>
    <w:multiLevelType w:val="hybridMultilevel"/>
    <w:tmpl w:val="E28EFB04"/>
    <w:lvl w:ilvl="0" w:tplc="2750A914">
      <w:start w:val="1"/>
      <w:numFmt w:val="decimal"/>
      <w:lvlText w:val="%1."/>
      <w:lvlJc w:val="left"/>
      <w:pPr>
        <w:ind w:left="680" w:hanging="396"/>
      </w:pPr>
      <w:rPr>
        <w:rFonts w:hint="default"/>
      </w:r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3" w15:restartNumberingAfterBreak="0">
    <w:nsid w:val="23DC78DD"/>
    <w:multiLevelType w:val="hybridMultilevel"/>
    <w:tmpl w:val="EF228B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BB44D7C"/>
    <w:multiLevelType w:val="hybridMultilevel"/>
    <w:tmpl w:val="24041E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BD94F31"/>
    <w:multiLevelType w:val="hybridMultilevel"/>
    <w:tmpl w:val="0088AE04"/>
    <w:lvl w:ilvl="0" w:tplc="617E9B0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 w15:restartNumberingAfterBreak="0">
    <w:nsid w:val="2D0D1A6B"/>
    <w:multiLevelType w:val="hybridMultilevel"/>
    <w:tmpl w:val="AC62B84E"/>
    <w:lvl w:ilvl="0" w:tplc="23EA14E4">
      <w:start w:val="1"/>
      <w:numFmt w:val="decimal"/>
      <w:lvlText w:val="%1."/>
      <w:lvlJc w:val="left"/>
      <w:pPr>
        <w:ind w:left="927" w:hanging="360"/>
      </w:pPr>
      <w:rPr>
        <w:rFonts w:hint="default"/>
        <w:b w:val="0"/>
        <w:i w:val="0"/>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37C658F9"/>
    <w:multiLevelType w:val="multilevel"/>
    <w:tmpl w:val="3DB24420"/>
    <w:lvl w:ilvl="0">
      <w:start w:val="5"/>
      <w:numFmt w:val="decimal"/>
      <w:lvlText w:val="%1."/>
      <w:lvlJc w:val="left"/>
      <w:pPr>
        <w:ind w:left="432" w:hanging="432"/>
      </w:pPr>
      <w:rPr>
        <w:rFonts w:hint="default"/>
      </w:rPr>
    </w:lvl>
    <w:lvl w:ilvl="1">
      <w:start w:val="3"/>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8" w15:restartNumberingAfterBreak="0">
    <w:nsid w:val="3892729E"/>
    <w:multiLevelType w:val="hybridMultilevel"/>
    <w:tmpl w:val="C8BC4ABA"/>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9" w15:restartNumberingAfterBreak="0">
    <w:nsid w:val="3D3F4D8C"/>
    <w:multiLevelType w:val="multilevel"/>
    <w:tmpl w:val="5A98E6F2"/>
    <w:lvl w:ilvl="0">
      <w:start w:val="5"/>
      <w:numFmt w:val="decimal"/>
      <w:lvlText w:val="%1."/>
      <w:lvlJc w:val="left"/>
      <w:pPr>
        <w:ind w:left="450" w:hanging="45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D6169C4"/>
    <w:multiLevelType w:val="hybridMultilevel"/>
    <w:tmpl w:val="42EE07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D867104"/>
    <w:multiLevelType w:val="multilevel"/>
    <w:tmpl w:val="FA68068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40443749"/>
    <w:multiLevelType w:val="hybridMultilevel"/>
    <w:tmpl w:val="BE7E5D1E"/>
    <w:lvl w:ilvl="0" w:tplc="45AC4D7A">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3" w15:restartNumberingAfterBreak="0">
    <w:nsid w:val="438751AA"/>
    <w:multiLevelType w:val="hybridMultilevel"/>
    <w:tmpl w:val="5D3AF5FC"/>
    <w:lvl w:ilvl="0" w:tplc="A258AAD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15:restartNumberingAfterBreak="0">
    <w:nsid w:val="4FA47B21"/>
    <w:multiLevelType w:val="hybridMultilevel"/>
    <w:tmpl w:val="45100CA8"/>
    <w:lvl w:ilvl="0" w:tplc="3BE6796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5" w15:restartNumberingAfterBreak="0">
    <w:nsid w:val="511F5D0E"/>
    <w:multiLevelType w:val="hybridMultilevel"/>
    <w:tmpl w:val="0088AE04"/>
    <w:lvl w:ilvl="0" w:tplc="617E9B0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6" w15:restartNumberingAfterBreak="0">
    <w:nsid w:val="51C002A0"/>
    <w:multiLevelType w:val="multilevel"/>
    <w:tmpl w:val="FA68068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57B035FE"/>
    <w:multiLevelType w:val="hybridMultilevel"/>
    <w:tmpl w:val="A3F0B0B8"/>
    <w:lvl w:ilvl="0" w:tplc="E36AE43E">
      <w:start w:val="1"/>
      <w:numFmt w:val="decimal"/>
      <w:lvlText w:val="%1)"/>
      <w:lvlJc w:val="left"/>
      <w:pPr>
        <w:ind w:left="1093" w:hanging="360"/>
      </w:pPr>
      <w:rPr>
        <w:rFonts w:hint="default"/>
      </w:rPr>
    </w:lvl>
    <w:lvl w:ilvl="1" w:tplc="04190019">
      <w:start w:val="1"/>
      <w:numFmt w:val="lowerLetter"/>
      <w:lvlText w:val="%2."/>
      <w:lvlJc w:val="left"/>
      <w:pPr>
        <w:ind w:left="1813" w:hanging="360"/>
      </w:pPr>
    </w:lvl>
    <w:lvl w:ilvl="2" w:tplc="0419001B">
      <w:start w:val="1"/>
      <w:numFmt w:val="lowerRoman"/>
      <w:lvlText w:val="%3."/>
      <w:lvlJc w:val="right"/>
      <w:pPr>
        <w:ind w:left="2533" w:hanging="180"/>
      </w:pPr>
    </w:lvl>
    <w:lvl w:ilvl="3" w:tplc="0419000F">
      <w:start w:val="1"/>
      <w:numFmt w:val="decimal"/>
      <w:lvlText w:val="%4."/>
      <w:lvlJc w:val="left"/>
      <w:pPr>
        <w:ind w:left="3253" w:hanging="360"/>
      </w:pPr>
    </w:lvl>
    <w:lvl w:ilvl="4" w:tplc="04190019">
      <w:start w:val="1"/>
      <w:numFmt w:val="lowerLetter"/>
      <w:lvlText w:val="%5."/>
      <w:lvlJc w:val="left"/>
      <w:pPr>
        <w:ind w:left="3973" w:hanging="360"/>
      </w:pPr>
    </w:lvl>
    <w:lvl w:ilvl="5" w:tplc="0419001B">
      <w:start w:val="1"/>
      <w:numFmt w:val="lowerRoman"/>
      <w:lvlText w:val="%6."/>
      <w:lvlJc w:val="right"/>
      <w:pPr>
        <w:ind w:left="4693" w:hanging="180"/>
      </w:pPr>
    </w:lvl>
    <w:lvl w:ilvl="6" w:tplc="0419000F">
      <w:start w:val="1"/>
      <w:numFmt w:val="decimal"/>
      <w:lvlText w:val="%7."/>
      <w:lvlJc w:val="left"/>
      <w:pPr>
        <w:ind w:left="5413" w:hanging="360"/>
      </w:pPr>
    </w:lvl>
    <w:lvl w:ilvl="7" w:tplc="04190019">
      <w:start w:val="1"/>
      <w:numFmt w:val="lowerLetter"/>
      <w:lvlText w:val="%8."/>
      <w:lvlJc w:val="left"/>
      <w:pPr>
        <w:ind w:left="6133" w:hanging="360"/>
      </w:pPr>
    </w:lvl>
    <w:lvl w:ilvl="8" w:tplc="0419001B">
      <w:start w:val="1"/>
      <w:numFmt w:val="lowerRoman"/>
      <w:lvlText w:val="%9."/>
      <w:lvlJc w:val="right"/>
      <w:pPr>
        <w:ind w:left="6853" w:hanging="180"/>
      </w:pPr>
    </w:lvl>
  </w:abstractNum>
  <w:abstractNum w:abstractNumId="18" w15:restartNumberingAfterBreak="0">
    <w:nsid w:val="5BB752D3"/>
    <w:multiLevelType w:val="multilevel"/>
    <w:tmpl w:val="3EACCFD2"/>
    <w:lvl w:ilvl="0">
      <w:start w:val="5"/>
      <w:numFmt w:val="decimal"/>
      <w:lvlText w:val="%1."/>
      <w:lvlJc w:val="left"/>
      <w:pPr>
        <w:ind w:left="450" w:hanging="450"/>
      </w:pPr>
      <w:rPr>
        <w:rFonts w:hint="default"/>
      </w:rPr>
    </w:lvl>
    <w:lvl w:ilvl="1">
      <w:start w:val="4"/>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9" w15:restartNumberingAfterBreak="0">
    <w:nsid w:val="614276E4"/>
    <w:multiLevelType w:val="hybridMultilevel"/>
    <w:tmpl w:val="9D8ED99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71E77869"/>
    <w:multiLevelType w:val="hybridMultilevel"/>
    <w:tmpl w:val="58285A6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15:restartNumberingAfterBreak="0">
    <w:nsid w:val="730F441E"/>
    <w:multiLevelType w:val="hybridMultilevel"/>
    <w:tmpl w:val="9FF2A636"/>
    <w:lvl w:ilvl="0" w:tplc="06809BE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15:restartNumberingAfterBreak="0">
    <w:nsid w:val="79865070"/>
    <w:multiLevelType w:val="hybridMultilevel"/>
    <w:tmpl w:val="B0287396"/>
    <w:lvl w:ilvl="0" w:tplc="4CCEE80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15:restartNumberingAfterBreak="0">
    <w:nsid w:val="7AE90640"/>
    <w:multiLevelType w:val="hybridMultilevel"/>
    <w:tmpl w:val="C0761A4E"/>
    <w:lvl w:ilvl="0" w:tplc="72F47724">
      <w:start w:val="1"/>
      <w:numFmt w:val="decimal"/>
      <w:lvlText w:val="%1."/>
      <w:lvlJc w:val="left"/>
      <w:pPr>
        <w:ind w:left="720" w:hanging="360"/>
      </w:pPr>
      <w:rPr>
        <w:rFonts w:ascii="Times New Roman" w:eastAsia="Times New Roman" w:hAnsi="Times New Roman"/>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2"/>
  </w:num>
  <w:num w:numId="4">
    <w:abstractNumId w:val="19"/>
  </w:num>
  <w:num w:numId="5">
    <w:abstractNumId w:val="7"/>
  </w:num>
  <w:num w:numId="6">
    <w:abstractNumId w:val="16"/>
  </w:num>
  <w:num w:numId="7">
    <w:abstractNumId w:val="8"/>
  </w:num>
  <w:num w:numId="8">
    <w:abstractNumId w:val="17"/>
  </w:num>
  <w:num w:numId="9">
    <w:abstractNumId w:val="11"/>
  </w:num>
  <w:num w:numId="10">
    <w:abstractNumId w:val="23"/>
  </w:num>
  <w:num w:numId="11">
    <w:abstractNumId w:val="18"/>
  </w:num>
  <w:num w:numId="12">
    <w:abstractNumId w:val="9"/>
  </w:num>
  <w:num w:numId="13">
    <w:abstractNumId w:val="1"/>
  </w:num>
  <w:num w:numId="14">
    <w:abstractNumId w:val="13"/>
  </w:num>
  <w:num w:numId="15">
    <w:abstractNumId w:val="6"/>
  </w:num>
  <w:num w:numId="16">
    <w:abstractNumId w:val="0"/>
  </w:num>
  <w:num w:numId="17">
    <w:abstractNumId w:val="14"/>
  </w:num>
  <w:num w:numId="18">
    <w:abstractNumId w:val="21"/>
  </w:num>
  <w:num w:numId="19">
    <w:abstractNumId w:val="22"/>
  </w:num>
  <w:num w:numId="20">
    <w:abstractNumId w:val="15"/>
  </w:num>
  <w:num w:numId="21">
    <w:abstractNumId w:val="4"/>
  </w:num>
  <w:num w:numId="22">
    <w:abstractNumId w:val="10"/>
  </w:num>
  <w:num w:numId="23">
    <w:abstractNumId w:val="3"/>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B95"/>
    <w:rsid w:val="00004F76"/>
    <w:rsid w:val="00013B59"/>
    <w:rsid w:val="0001438F"/>
    <w:rsid w:val="000213D1"/>
    <w:rsid w:val="00025E86"/>
    <w:rsid w:val="00027848"/>
    <w:rsid w:val="00032052"/>
    <w:rsid w:val="00041539"/>
    <w:rsid w:val="00044CB7"/>
    <w:rsid w:val="000461C1"/>
    <w:rsid w:val="0006433F"/>
    <w:rsid w:val="00077929"/>
    <w:rsid w:val="0008228A"/>
    <w:rsid w:val="00090A41"/>
    <w:rsid w:val="00095140"/>
    <w:rsid w:val="000B0290"/>
    <w:rsid w:val="000B5E8A"/>
    <w:rsid w:val="000E6B84"/>
    <w:rsid w:val="000F3BAD"/>
    <w:rsid w:val="00104501"/>
    <w:rsid w:val="00105388"/>
    <w:rsid w:val="001158EC"/>
    <w:rsid w:val="00121992"/>
    <w:rsid w:val="00123B9D"/>
    <w:rsid w:val="00124532"/>
    <w:rsid w:val="00130B0E"/>
    <w:rsid w:val="0013373F"/>
    <w:rsid w:val="00134BD4"/>
    <w:rsid w:val="00143B90"/>
    <w:rsid w:val="001452A9"/>
    <w:rsid w:val="0015315E"/>
    <w:rsid w:val="00156321"/>
    <w:rsid w:val="00161510"/>
    <w:rsid w:val="00175D3E"/>
    <w:rsid w:val="00190323"/>
    <w:rsid w:val="00193287"/>
    <w:rsid w:val="001A1AF7"/>
    <w:rsid w:val="001B338F"/>
    <w:rsid w:val="001B4627"/>
    <w:rsid w:val="001B5B77"/>
    <w:rsid w:val="001B62D9"/>
    <w:rsid w:val="001C7546"/>
    <w:rsid w:val="001D1816"/>
    <w:rsid w:val="001D2812"/>
    <w:rsid w:val="001D7259"/>
    <w:rsid w:val="001E66D1"/>
    <w:rsid w:val="001F3C99"/>
    <w:rsid w:val="00215D56"/>
    <w:rsid w:val="0022375E"/>
    <w:rsid w:val="00230BC4"/>
    <w:rsid w:val="00231A6B"/>
    <w:rsid w:val="00232F5A"/>
    <w:rsid w:val="00235BF7"/>
    <w:rsid w:val="00251556"/>
    <w:rsid w:val="0025602C"/>
    <w:rsid w:val="002647B3"/>
    <w:rsid w:val="0027566D"/>
    <w:rsid w:val="00277AF2"/>
    <w:rsid w:val="00280147"/>
    <w:rsid w:val="0028306F"/>
    <w:rsid w:val="00287E73"/>
    <w:rsid w:val="00290916"/>
    <w:rsid w:val="002A1C1E"/>
    <w:rsid w:val="002B0175"/>
    <w:rsid w:val="002B5A2D"/>
    <w:rsid w:val="002C301C"/>
    <w:rsid w:val="002D44D0"/>
    <w:rsid w:val="002E07C3"/>
    <w:rsid w:val="002E34A6"/>
    <w:rsid w:val="002E60C4"/>
    <w:rsid w:val="0030231B"/>
    <w:rsid w:val="003039B4"/>
    <w:rsid w:val="00320F6D"/>
    <w:rsid w:val="00322372"/>
    <w:rsid w:val="003331DC"/>
    <w:rsid w:val="00341125"/>
    <w:rsid w:val="00346FE5"/>
    <w:rsid w:val="00355952"/>
    <w:rsid w:val="00360D8A"/>
    <w:rsid w:val="00361B07"/>
    <w:rsid w:val="003641F8"/>
    <w:rsid w:val="00370554"/>
    <w:rsid w:val="00370944"/>
    <w:rsid w:val="00380548"/>
    <w:rsid w:val="00385DB8"/>
    <w:rsid w:val="00386185"/>
    <w:rsid w:val="0039763C"/>
    <w:rsid w:val="003A1053"/>
    <w:rsid w:val="003A178B"/>
    <w:rsid w:val="003A36D8"/>
    <w:rsid w:val="003B53FD"/>
    <w:rsid w:val="003B5BA9"/>
    <w:rsid w:val="003C4088"/>
    <w:rsid w:val="003D2EA2"/>
    <w:rsid w:val="003E713E"/>
    <w:rsid w:val="003F366E"/>
    <w:rsid w:val="0045558D"/>
    <w:rsid w:val="00460CB5"/>
    <w:rsid w:val="004714AD"/>
    <w:rsid w:val="00475993"/>
    <w:rsid w:val="00484CE8"/>
    <w:rsid w:val="00484D62"/>
    <w:rsid w:val="004974F6"/>
    <w:rsid w:val="004B6EA0"/>
    <w:rsid w:val="004E1C44"/>
    <w:rsid w:val="004F4A2F"/>
    <w:rsid w:val="0050306A"/>
    <w:rsid w:val="0053134D"/>
    <w:rsid w:val="005408C8"/>
    <w:rsid w:val="00557704"/>
    <w:rsid w:val="00577633"/>
    <w:rsid w:val="00584CBA"/>
    <w:rsid w:val="005922BD"/>
    <w:rsid w:val="00592CF6"/>
    <w:rsid w:val="005940EC"/>
    <w:rsid w:val="005D6CEE"/>
    <w:rsid w:val="005F4BEE"/>
    <w:rsid w:val="00603E2F"/>
    <w:rsid w:val="00610D7D"/>
    <w:rsid w:val="00630395"/>
    <w:rsid w:val="00655E71"/>
    <w:rsid w:val="00665C4B"/>
    <w:rsid w:val="006871E1"/>
    <w:rsid w:val="00692B89"/>
    <w:rsid w:val="00694C8F"/>
    <w:rsid w:val="006A526F"/>
    <w:rsid w:val="006B0467"/>
    <w:rsid w:val="006D0648"/>
    <w:rsid w:val="006D082D"/>
    <w:rsid w:val="006F347F"/>
    <w:rsid w:val="007016B5"/>
    <w:rsid w:val="007030BB"/>
    <w:rsid w:val="007036D5"/>
    <w:rsid w:val="00706A04"/>
    <w:rsid w:val="00720ACE"/>
    <w:rsid w:val="007422D2"/>
    <w:rsid w:val="00746B48"/>
    <w:rsid w:val="00751B24"/>
    <w:rsid w:val="00764674"/>
    <w:rsid w:val="00783EC5"/>
    <w:rsid w:val="0078738D"/>
    <w:rsid w:val="007B5896"/>
    <w:rsid w:val="007C796E"/>
    <w:rsid w:val="007D55B3"/>
    <w:rsid w:val="007E5760"/>
    <w:rsid w:val="00817F23"/>
    <w:rsid w:val="0082600D"/>
    <w:rsid w:val="00840011"/>
    <w:rsid w:val="00843522"/>
    <w:rsid w:val="00843BB8"/>
    <w:rsid w:val="00844409"/>
    <w:rsid w:val="00852B01"/>
    <w:rsid w:val="008652F3"/>
    <w:rsid w:val="00866555"/>
    <w:rsid w:val="00877931"/>
    <w:rsid w:val="00880460"/>
    <w:rsid w:val="0088462D"/>
    <w:rsid w:val="008940E8"/>
    <w:rsid w:val="008A3EB9"/>
    <w:rsid w:val="008C517E"/>
    <w:rsid w:val="008D192A"/>
    <w:rsid w:val="008D491D"/>
    <w:rsid w:val="008E7E22"/>
    <w:rsid w:val="0090249A"/>
    <w:rsid w:val="0090268B"/>
    <w:rsid w:val="0091115B"/>
    <w:rsid w:val="00914241"/>
    <w:rsid w:val="009174C6"/>
    <w:rsid w:val="00921267"/>
    <w:rsid w:val="00930B95"/>
    <w:rsid w:val="0094161A"/>
    <w:rsid w:val="0095065C"/>
    <w:rsid w:val="00957495"/>
    <w:rsid w:val="00990E98"/>
    <w:rsid w:val="009A6AB5"/>
    <w:rsid w:val="009C1A4B"/>
    <w:rsid w:val="009D5F8D"/>
    <w:rsid w:val="009D7B6D"/>
    <w:rsid w:val="009F06D6"/>
    <w:rsid w:val="00A00BCB"/>
    <w:rsid w:val="00A00C47"/>
    <w:rsid w:val="00A21BA9"/>
    <w:rsid w:val="00A35F75"/>
    <w:rsid w:val="00A36C80"/>
    <w:rsid w:val="00A473E6"/>
    <w:rsid w:val="00A53604"/>
    <w:rsid w:val="00A55845"/>
    <w:rsid w:val="00A74BC4"/>
    <w:rsid w:val="00A83045"/>
    <w:rsid w:val="00A86C01"/>
    <w:rsid w:val="00AA69DA"/>
    <w:rsid w:val="00AB5C6F"/>
    <w:rsid w:val="00AB7033"/>
    <w:rsid w:val="00AB71A9"/>
    <w:rsid w:val="00AC17A3"/>
    <w:rsid w:val="00AC2394"/>
    <w:rsid w:val="00AC39C1"/>
    <w:rsid w:val="00AC4D57"/>
    <w:rsid w:val="00AD0122"/>
    <w:rsid w:val="00AE3394"/>
    <w:rsid w:val="00AE6C3A"/>
    <w:rsid w:val="00AE7CCF"/>
    <w:rsid w:val="00AF38CC"/>
    <w:rsid w:val="00AF55E3"/>
    <w:rsid w:val="00B01E13"/>
    <w:rsid w:val="00B026EB"/>
    <w:rsid w:val="00B1130F"/>
    <w:rsid w:val="00B15434"/>
    <w:rsid w:val="00B167CE"/>
    <w:rsid w:val="00B31AA0"/>
    <w:rsid w:val="00B32B42"/>
    <w:rsid w:val="00B33592"/>
    <w:rsid w:val="00B352B2"/>
    <w:rsid w:val="00B6293A"/>
    <w:rsid w:val="00B75490"/>
    <w:rsid w:val="00B840A1"/>
    <w:rsid w:val="00B94B40"/>
    <w:rsid w:val="00B973B8"/>
    <w:rsid w:val="00BA0D5A"/>
    <w:rsid w:val="00BA48CB"/>
    <w:rsid w:val="00BA550F"/>
    <w:rsid w:val="00BB257C"/>
    <w:rsid w:val="00BC6DE6"/>
    <w:rsid w:val="00BD2C6A"/>
    <w:rsid w:val="00BE0EE1"/>
    <w:rsid w:val="00BF5EF2"/>
    <w:rsid w:val="00BF65EA"/>
    <w:rsid w:val="00C040A4"/>
    <w:rsid w:val="00C10850"/>
    <w:rsid w:val="00C11CE2"/>
    <w:rsid w:val="00C2466F"/>
    <w:rsid w:val="00C271A7"/>
    <w:rsid w:val="00C32BFD"/>
    <w:rsid w:val="00C70118"/>
    <w:rsid w:val="00C7342C"/>
    <w:rsid w:val="00C86973"/>
    <w:rsid w:val="00C86FF5"/>
    <w:rsid w:val="00C87CB6"/>
    <w:rsid w:val="00CA000E"/>
    <w:rsid w:val="00CA149B"/>
    <w:rsid w:val="00CB74E1"/>
    <w:rsid w:val="00CC794C"/>
    <w:rsid w:val="00D00188"/>
    <w:rsid w:val="00D02C04"/>
    <w:rsid w:val="00D16D38"/>
    <w:rsid w:val="00D601D1"/>
    <w:rsid w:val="00D67327"/>
    <w:rsid w:val="00D75681"/>
    <w:rsid w:val="00D87BFC"/>
    <w:rsid w:val="00D90F58"/>
    <w:rsid w:val="00D952B0"/>
    <w:rsid w:val="00DA67B0"/>
    <w:rsid w:val="00DB0348"/>
    <w:rsid w:val="00DB424D"/>
    <w:rsid w:val="00DB585F"/>
    <w:rsid w:val="00DE11BE"/>
    <w:rsid w:val="00DE6AC8"/>
    <w:rsid w:val="00DF0F93"/>
    <w:rsid w:val="00DF34FE"/>
    <w:rsid w:val="00E16AC5"/>
    <w:rsid w:val="00E17551"/>
    <w:rsid w:val="00E17990"/>
    <w:rsid w:val="00E26BD9"/>
    <w:rsid w:val="00E35388"/>
    <w:rsid w:val="00E35F8C"/>
    <w:rsid w:val="00E4143D"/>
    <w:rsid w:val="00E61AEF"/>
    <w:rsid w:val="00E75F25"/>
    <w:rsid w:val="00E92425"/>
    <w:rsid w:val="00E92E63"/>
    <w:rsid w:val="00E93528"/>
    <w:rsid w:val="00E95B51"/>
    <w:rsid w:val="00E95C44"/>
    <w:rsid w:val="00EA10D2"/>
    <w:rsid w:val="00EC2102"/>
    <w:rsid w:val="00EC760C"/>
    <w:rsid w:val="00ED028F"/>
    <w:rsid w:val="00ED46FD"/>
    <w:rsid w:val="00EE5D95"/>
    <w:rsid w:val="00F00C37"/>
    <w:rsid w:val="00F00F60"/>
    <w:rsid w:val="00F01765"/>
    <w:rsid w:val="00F028F8"/>
    <w:rsid w:val="00F032E9"/>
    <w:rsid w:val="00F20199"/>
    <w:rsid w:val="00F40D84"/>
    <w:rsid w:val="00F440E9"/>
    <w:rsid w:val="00F50D53"/>
    <w:rsid w:val="00F51440"/>
    <w:rsid w:val="00F573C8"/>
    <w:rsid w:val="00F64616"/>
    <w:rsid w:val="00F64E67"/>
    <w:rsid w:val="00F74A3C"/>
    <w:rsid w:val="00F80454"/>
    <w:rsid w:val="00F828A3"/>
    <w:rsid w:val="00F8608D"/>
    <w:rsid w:val="00F94B9C"/>
    <w:rsid w:val="00F97787"/>
    <w:rsid w:val="00FA0FF6"/>
    <w:rsid w:val="00FA21A2"/>
    <w:rsid w:val="00FA7D9B"/>
    <w:rsid w:val="00FC2B4A"/>
    <w:rsid w:val="00FC49C0"/>
    <w:rsid w:val="00FC7CB6"/>
    <w:rsid w:val="00FE0BA6"/>
    <w:rsid w:val="00FE206B"/>
    <w:rsid w:val="00FE2E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06B842B"/>
  <w15:docId w15:val="{CA42097E-1FC1-4E6E-8B33-62EF7F6A2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53604"/>
    <w:rPr>
      <w:rFonts w:ascii="Times New Roman" w:eastAsia="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A53604"/>
    <w:pPr>
      <w:spacing w:after="120"/>
      <w:ind w:left="283"/>
    </w:pPr>
    <w:rPr>
      <w:sz w:val="24"/>
      <w:szCs w:val="24"/>
    </w:rPr>
  </w:style>
  <w:style w:type="character" w:customStyle="1" w:styleId="a4">
    <w:name w:val="Основной текст с отступом Знак"/>
    <w:link w:val="a3"/>
    <w:uiPriority w:val="99"/>
    <w:rsid w:val="00A53604"/>
    <w:rPr>
      <w:rFonts w:ascii="Times New Roman" w:hAnsi="Times New Roman" w:cs="Times New Roman"/>
      <w:sz w:val="24"/>
      <w:szCs w:val="24"/>
      <w:lang w:eastAsia="ru-RU"/>
    </w:rPr>
  </w:style>
  <w:style w:type="paragraph" w:styleId="a5">
    <w:name w:val="List Paragraph"/>
    <w:basedOn w:val="a"/>
    <w:uiPriority w:val="34"/>
    <w:qFormat/>
    <w:rsid w:val="00A53604"/>
    <w:pPr>
      <w:spacing w:after="200" w:line="276" w:lineRule="auto"/>
      <w:ind w:left="720"/>
    </w:pPr>
    <w:rPr>
      <w:rFonts w:ascii="Calibri" w:hAnsi="Calibri" w:cs="Calibri"/>
      <w:sz w:val="22"/>
      <w:szCs w:val="22"/>
    </w:rPr>
  </w:style>
  <w:style w:type="paragraph" w:styleId="a6">
    <w:name w:val="Balloon Text"/>
    <w:basedOn w:val="a"/>
    <w:link w:val="a7"/>
    <w:uiPriority w:val="99"/>
    <w:semiHidden/>
    <w:rsid w:val="00AC4D57"/>
    <w:rPr>
      <w:rFonts w:ascii="Segoe UI" w:hAnsi="Segoe UI" w:cs="Segoe UI"/>
      <w:sz w:val="18"/>
      <w:szCs w:val="18"/>
    </w:rPr>
  </w:style>
  <w:style w:type="character" w:customStyle="1" w:styleId="a7">
    <w:name w:val="Текст выноски Знак"/>
    <w:link w:val="a6"/>
    <w:uiPriority w:val="99"/>
    <w:semiHidden/>
    <w:rsid w:val="00AC4D57"/>
    <w:rPr>
      <w:rFonts w:ascii="Segoe UI" w:hAnsi="Segoe UI" w:cs="Segoe UI"/>
      <w:sz w:val="18"/>
      <w:szCs w:val="18"/>
      <w:lang w:eastAsia="ru-RU"/>
    </w:rPr>
  </w:style>
  <w:style w:type="paragraph" w:customStyle="1" w:styleId="FORMATTEXT">
    <w:name w:val=".FORMATTEXT"/>
    <w:uiPriority w:val="99"/>
    <w:rsid w:val="00280147"/>
    <w:pPr>
      <w:widowControl w:val="0"/>
      <w:autoSpaceDE w:val="0"/>
      <w:autoSpaceDN w:val="0"/>
      <w:adjustRightInd w:val="0"/>
    </w:pPr>
    <w:rPr>
      <w:rFonts w:ascii="Times New Roman" w:eastAsia="Times New Roman" w:hAnsi="Times New Roman"/>
      <w:sz w:val="24"/>
      <w:szCs w:val="24"/>
    </w:rPr>
  </w:style>
  <w:style w:type="character" w:styleId="a8">
    <w:name w:val="Emphasis"/>
    <w:uiPriority w:val="99"/>
    <w:qFormat/>
    <w:rsid w:val="00041539"/>
    <w:rPr>
      <w:i/>
      <w:iCs/>
    </w:rPr>
  </w:style>
  <w:style w:type="paragraph" w:customStyle="1" w:styleId="Default">
    <w:name w:val="Default"/>
    <w:uiPriority w:val="99"/>
    <w:rsid w:val="00287E73"/>
    <w:pPr>
      <w:autoSpaceDE w:val="0"/>
      <w:autoSpaceDN w:val="0"/>
      <w:adjustRightInd w:val="0"/>
    </w:pPr>
    <w:rPr>
      <w:rFonts w:ascii="Times New Roman" w:hAnsi="Times New Roman"/>
      <w:color w:val="000000"/>
      <w:sz w:val="24"/>
      <w:szCs w:val="24"/>
      <w:lang w:eastAsia="en-US"/>
    </w:rPr>
  </w:style>
  <w:style w:type="paragraph" w:styleId="a9">
    <w:name w:val="Body Text"/>
    <w:basedOn w:val="a"/>
    <w:link w:val="aa"/>
    <w:uiPriority w:val="99"/>
    <w:semiHidden/>
    <w:rsid w:val="00027848"/>
    <w:pPr>
      <w:spacing w:after="120"/>
    </w:pPr>
  </w:style>
  <w:style w:type="character" w:customStyle="1" w:styleId="aa">
    <w:name w:val="Основной текст Знак"/>
    <w:link w:val="a9"/>
    <w:uiPriority w:val="99"/>
    <w:semiHidden/>
    <w:rsid w:val="00027848"/>
    <w:rPr>
      <w:rFonts w:ascii="Times New Roman" w:hAnsi="Times New Roman" w:cs="Times New Roman"/>
      <w:sz w:val="20"/>
      <w:szCs w:val="20"/>
      <w:lang w:eastAsia="ru-RU"/>
    </w:rPr>
  </w:style>
  <w:style w:type="paragraph" w:styleId="ab">
    <w:name w:val="header"/>
    <w:basedOn w:val="a"/>
    <w:link w:val="ac"/>
    <w:uiPriority w:val="99"/>
    <w:rsid w:val="00143B90"/>
    <w:pPr>
      <w:tabs>
        <w:tab w:val="center" w:pos="4677"/>
        <w:tab w:val="right" w:pos="9355"/>
      </w:tabs>
    </w:pPr>
  </w:style>
  <w:style w:type="character" w:customStyle="1" w:styleId="ac">
    <w:name w:val="Верхний колонтитул Знак"/>
    <w:link w:val="ab"/>
    <w:uiPriority w:val="99"/>
    <w:rsid w:val="00143B90"/>
    <w:rPr>
      <w:rFonts w:ascii="Times New Roman" w:hAnsi="Times New Roman" w:cs="Times New Roman"/>
      <w:sz w:val="20"/>
      <w:szCs w:val="20"/>
      <w:lang w:eastAsia="ru-RU"/>
    </w:rPr>
  </w:style>
  <w:style w:type="paragraph" w:styleId="ad">
    <w:name w:val="footer"/>
    <w:basedOn w:val="a"/>
    <w:link w:val="ae"/>
    <w:uiPriority w:val="99"/>
    <w:rsid w:val="00143B90"/>
    <w:pPr>
      <w:tabs>
        <w:tab w:val="center" w:pos="4677"/>
        <w:tab w:val="right" w:pos="9355"/>
      </w:tabs>
    </w:pPr>
  </w:style>
  <w:style w:type="character" w:customStyle="1" w:styleId="ae">
    <w:name w:val="Нижний колонтитул Знак"/>
    <w:link w:val="ad"/>
    <w:uiPriority w:val="99"/>
    <w:rsid w:val="00143B90"/>
    <w:rPr>
      <w:rFonts w:ascii="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5182095">
      <w:bodyDiv w:val="1"/>
      <w:marLeft w:val="0"/>
      <w:marRight w:val="0"/>
      <w:marTop w:val="0"/>
      <w:marBottom w:val="0"/>
      <w:divBdr>
        <w:top w:val="none" w:sz="0" w:space="0" w:color="auto"/>
        <w:left w:val="none" w:sz="0" w:space="0" w:color="auto"/>
        <w:bottom w:val="none" w:sz="0" w:space="0" w:color="auto"/>
        <w:right w:val="none" w:sz="0" w:space="0" w:color="auto"/>
      </w:divBdr>
      <w:divsChild>
        <w:div w:id="1412892190">
          <w:marLeft w:val="0"/>
          <w:marRight w:val="0"/>
          <w:marTop w:val="0"/>
          <w:marBottom w:val="0"/>
          <w:divBdr>
            <w:top w:val="none" w:sz="0" w:space="0" w:color="auto"/>
            <w:left w:val="none" w:sz="0" w:space="0" w:color="auto"/>
            <w:bottom w:val="none" w:sz="0" w:space="0" w:color="auto"/>
            <w:right w:val="none" w:sz="0" w:space="0" w:color="auto"/>
          </w:divBdr>
        </w:div>
      </w:divsChild>
    </w:div>
    <w:div w:id="923805292">
      <w:marLeft w:val="0"/>
      <w:marRight w:val="0"/>
      <w:marTop w:val="0"/>
      <w:marBottom w:val="0"/>
      <w:divBdr>
        <w:top w:val="none" w:sz="0" w:space="0" w:color="auto"/>
        <w:left w:val="none" w:sz="0" w:space="0" w:color="auto"/>
        <w:bottom w:val="none" w:sz="0" w:space="0" w:color="auto"/>
        <w:right w:val="none" w:sz="0" w:space="0" w:color="auto"/>
      </w:divBdr>
    </w:div>
    <w:div w:id="1596985511">
      <w:bodyDiv w:val="1"/>
      <w:marLeft w:val="0"/>
      <w:marRight w:val="0"/>
      <w:marTop w:val="0"/>
      <w:marBottom w:val="0"/>
      <w:divBdr>
        <w:top w:val="none" w:sz="0" w:space="0" w:color="auto"/>
        <w:left w:val="none" w:sz="0" w:space="0" w:color="auto"/>
        <w:bottom w:val="none" w:sz="0" w:space="0" w:color="auto"/>
        <w:right w:val="none" w:sz="0" w:space="0" w:color="auto"/>
      </w:divBdr>
      <w:divsChild>
        <w:div w:id="1125076519">
          <w:marLeft w:val="0"/>
          <w:marRight w:val="0"/>
          <w:marTop w:val="0"/>
          <w:marBottom w:val="0"/>
          <w:divBdr>
            <w:top w:val="none" w:sz="0" w:space="0" w:color="auto"/>
            <w:left w:val="none" w:sz="0" w:space="0" w:color="auto"/>
            <w:bottom w:val="none" w:sz="0" w:space="0" w:color="auto"/>
            <w:right w:val="none" w:sz="0" w:space="0" w:color="auto"/>
          </w:divBdr>
        </w:div>
      </w:divsChild>
    </w:div>
    <w:div w:id="1715693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FF1B8C-0237-4C24-880C-37AE8C00FA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29</Pages>
  <Words>6319</Words>
  <Characters>43350</Characters>
  <Application>Microsoft Office Word</Application>
  <DocSecurity>0</DocSecurity>
  <Lines>361</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Наталия Горшкова</dc:creator>
  <cp:keywords/>
  <dc:description/>
  <cp:lastModifiedBy>Людмила Харитогова</cp:lastModifiedBy>
  <cp:revision>3</cp:revision>
  <cp:lastPrinted>2018-05-10T13:05:00Z</cp:lastPrinted>
  <dcterms:created xsi:type="dcterms:W3CDTF">2018-08-13T13:37:00Z</dcterms:created>
  <dcterms:modified xsi:type="dcterms:W3CDTF">2018-08-13T13:44:00Z</dcterms:modified>
</cp:coreProperties>
</file>