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51" w:rsidRPr="00856403" w:rsidRDefault="009A1451" w:rsidP="00B055F9">
      <w:pPr>
        <w:pStyle w:val="a3"/>
        <w:spacing w:line="276" w:lineRule="auto"/>
        <w:ind w:left="-709" w:right="-141" w:firstLine="425"/>
        <w:rPr>
          <w:color w:val="000000"/>
          <w:w w:val="101"/>
          <w:sz w:val="28"/>
          <w:szCs w:val="28"/>
        </w:rPr>
      </w:pPr>
      <w:r w:rsidRPr="00856403">
        <w:rPr>
          <w:color w:val="000000"/>
          <w:w w:val="101"/>
          <w:sz w:val="28"/>
          <w:szCs w:val="28"/>
        </w:rPr>
        <w:object w:dxaOrig="6270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9pt" o:ole="" fillcolor="window">
            <v:imagedata r:id="rId5" o:title=""/>
          </v:shape>
          <o:OLEObject Type="Embed" ProgID="Paint.Picture" ShapeID="_x0000_i1025" DrawAspect="Content" ObjectID="_1335953487" r:id="rId6"/>
        </w:object>
      </w:r>
    </w:p>
    <w:p w:rsidR="009A1451" w:rsidRPr="00856403" w:rsidRDefault="009A1451" w:rsidP="00B055F9">
      <w:pPr>
        <w:pStyle w:val="a3"/>
        <w:spacing w:line="276" w:lineRule="auto"/>
        <w:ind w:left="-709" w:right="-141" w:firstLine="425"/>
        <w:rPr>
          <w:color w:val="000000"/>
          <w:w w:val="101"/>
          <w:sz w:val="28"/>
          <w:szCs w:val="28"/>
        </w:rPr>
      </w:pPr>
    </w:p>
    <w:p w:rsidR="009A1451" w:rsidRPr="005C6885" w:rsidRDefault="009A1451" w:rsidP="00B055F9">
      <w:pPr>
        <w:pStyle w:val="a3"/>
        <w:spacing w:line="276" w:lineRule="auto"/>
        <w:ind w:left="-709" w:right="-141" w:firstLine="425"/>
        <w:rPr>
          <w:b/>
          <w:bCs/>
          <w:sz w:val="32"/>
          <w:szCs w:val="32"/>
        </w:rPr>
      </w:pPr>
      <w:r w:rsidRPr="005C6885">
        <w:rPr>
          <w:b/>
          <w:bCs/>
          <w:sz w:val="32"/>
          <w:szCs w:val="32"/>
        </w:rPr>
        <w:t>РОССИЙСКИЙ ПРОФСОЮЗ ТРУДЯЩИХСЯ</w:t>
      </w:r>
    </w:p>
    <w:p w:rsidR="009A1451" w:rsidRPr="005C6885" w:rsidRDefault="009A1451" w:rsidP="00B055F9">
      <w:pPr>
        <w:pStyle w:val="a3"/>
        <w:spacing w:line="276" w:lineRule="auto"/>
        <w:ind w:left="-709" w:right="-141" w:firstLine="425"/>
        <w:rPr>
          <w:b/>
          <w:bCs/>
          <w:sz w:val="32"/>
          <w:szCs w:val="32"/>
        </w:rPr>
      </w:pPr>
      <w:r w:rsidRPr="005C6885">
        <w:rPr>
          <w:b/>
          <w:bCs/>
          <w:sz w:val="32"/>
          <w:szCs w:val="32"/>
        </w:rPr>
        <w:t>АВИАЦИОННОЙ ПРОМЫШЛЕННОСТИ</w:t>
      </w: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spacing w:line="276" w:lineRule="auto"/>
        <w:ind w:left="-709" w:right="-141" w:firstLine="425"/>
        <w:jc w:val="center"/>
        <w:rPr>
          <w:sz w:val="32"/>
          <w:szCs w:val="32"/>
        </w:rPr>
      </w:pPr>
    </w:p>
    <w:p w:rsidR="009A1451" w:rsidRPr="005C6885" w:rsidRDefault="009A1451" w:rsidP="00B055F9">
      <w:pPr>
        <w:pStyle w:val="1"/>
        <w:spacing w:line="276" w:lineRule="auto"/>
        <w:ind w:left="-709" w:right="-141" w:firstLine="425"/>
        <w:rPr>
          <w:sz w:val="32"/>
          <w:szCs w:val="32"/>
        </w:rPr>
      </w:pPr>
      <w:r w:rsidRPr="005C6885">
        <w:rPr>
          <w:sz w:val="32"/>
          <w:szCs w:val="32"/>
        </w:rPr>
        <w:t>ИНФОРМАЦИОННЫЙ ВЫПУСК</w:t>
      </w:r>
    </w:p>
    <w:p w:rsidR="009A1451" w:rsidRPr="005C6885" w:rsidRDefault="009A1451" w:rsidP="00B055F9">
      <w:pPr>
        <w:pStyle w:val="1"/>
        <w:spacing w:line="276" w:lineRule="auto"/>
        <w:ind w:left="-709" w:right="-141" w:firstLine="425"/>
        <w:rPr>
          <w:sz w:val="32"/>
          <w:szCs w:val="32"/>
        </w:rPr>
      </w:pPr>
      <w:r w:rsidRPr="005C6885">
        <w:rPr>
          <w:sz w:val="32"/>
          <w:szCs w:val="32"/>
        </w:rPr>
        <w:t>ЦК ПРОФСОЮЗА</w:t>
      </w:r>
    </w:p>
    <w:p w:rsidR="009A1451" w:rsidRPr="005C6885" w:rsidRDefault="009A1451" w:rsidP="00B055F9">
      <w:pPr>
        <w:pStyle w:val="1"/>
        <w:spacing w:line="276" w:lineRule="auto"/>
        <w:ind w:left="-709" w:right="-141" w:firstLine="425"/>
        <w:rPr>
          <w:bCs/>
          <w:sz w:val="32"/>
          <w:szCs w:val="32"/>
        </w:rPr>
      </w:pPr>
      <w:r w:rsidRPr="005C6885">
        <w:rPr>
          <w:sz w:val="32"/>
          <w:szCs w:val="32"/>
        </w:rPr>
        <w:t xml:space="preserve">№ </w:t>
      </w:r>
      <w:r>
        <w:rPr>
          <w:sz w:val="32"/>
          <w:szCs w:val="32"/>
        </w:rPr>
        <w:t>2</w:t>
      </w:r>
    </w:p>
    <w:p w:rsidR="009A1451" w:rsidRPr="005C6885" w:rsidRDefault="009A1451" w:rsidP="00B055F9">
      <w:pPr>
        <w:pStyle w:val="1"/>
        <w:spacing w:line="276" w:lineRule="auto"/>
        <w:ind w:left="-709" w:right="-141" w:firstLine="425"/>
        <w:rPr>
          <w:sz w:val="32"/>
          <w:szCs w:val="32"/>
        </w:rPr>
      </w:pPr>
    </w:p>
    <w:p w:rsidR="00E34B0F" w:rsidRDefault="009A1451" w:rsidP="00B055F9">
      <w:pPr>
        <w:pStyle w:val="1"/>
        <w:spacing w:line="276" w:lineRule="auto"/>
        <w:ind w:left="-709" w:right="-141" w:firstLine="425"/>
        <w:rPr>
          <w:sz w:val="32"/>
          <w:szCs w:val="32"/>
        </w:rPr>
      </w:pPr>
      <w:r w:rsidRPr="005C6885">
        <w:rPr>
          <w:sz w:val="32"/>
          <w:szCs w:val="32"/>
        </w:rPr>
        <w:t>от 1</w:t>
      </w:r>
      <w:r>
        <w:rPr>
          <w:sz w:val="32"/>
          <w:szCs w:val="32"/>
        </w:rPr>
        <w:t>4</w:t>
      </w:r>
      <w:r w:rsidRPr="005C6885">
        <w:rPr>
          <w:sz w:val="32"/>
          <w:szCs w:val="32"/>
        </w:rPr>
        <w:t xml:space="preserve"> </w:t>
      </w:r>
      <w:r>
        <w:rPr>
          <w:sz w:val="32"/>
          <w:szCs w:val="32"/>
        </w:rPr>
        <w:t>апрел</w:t>
      </w:r>
      <w:r w:rsidRPr="005C6885">
        <w:rPr>
          <w:sz w:val="32"/>
          <w:szCs w:val="32"/>
        </w:rPr>
        <w:t>я 20</w:t>
      </w:r>
      <w:r>
        <w:rPr>
          <w:sz w:val="32"/>
          <w:szCs w:val="32"/>
        </w:rPr>
        <w:t>1</w:t>
      </w:r>
      <w:r w:rsidRPr="005C6885">
        <w:rPr>
          <w:sz w:val="32"/>
          <w:szCs w:val="32"/>
        </w:rPr>
        <w:t>0 г.</w:t>
      </w:r>
    </w:p>
    <w:p w:rsidR="009A1451" w:rsidRPr="00E34B0F" w:rsidRDefault="00E34B0F" w:rsidP="00B055F9">
      <w:pPr>
        <w:spacing w:line="276" w:lineRule="auto"/>
        <w:ind w:left="-709" w:right="-141" w:firstLine="425"/>
      </w:pPr>
      <w:r>
        <w:br w:type="page"/>
      </w:r>
    </w:p>
    <w:p w:rsidR="00F62855" w:rsidRPr="00490D92" w:rsidRDefault="002F32DC" w:rsidP="00B055F9">
      <w:pPr>
        <w:shd w:val="clear" w:color="auto" w:fill="FFFFFF"/>
        <w:tabs>
          <w:tab w:val="left" w:pos="5245"/>
        </w:tabs>
        <w:spacing w:line="276" w:lineRule="auto"/>
        <w:ind w:left="-709" w:right="-141" w:firstLine="425"/>
        <w:jc w:val="right"/>
        <w:rPr>
          <w:i/>
          <w:spacing w:val="-9"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-253365</wp:posOffset>
            </wp:positionV>
            <wp:extent cx="1952625" cy="2228850"/>
            <wp:effectExtent l="19050" t="0" r="9525" b="0"/>
            <wp:wrapNone/>
            <wp:docPr id="8" name="Рисунок 4" descr="infoissues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issues-to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55" w:rsidRPr="00490D92">
        <w:rPr>
          <w:i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251460</wp:posOffset>
            </wp:positionV>
            <wp:extent cx="1990725" cy="1724025"/>
            <wp:effectExtent l="19050" t="0" r="9525" b="0"/>
            <wp:wrapNone/>
            <wp:docPr id="4" name="Рисунок 12" descr="shapka_4_do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hapka_4_doc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855" w:rsidRPr="00490D92">
        <w:rPr>
          <w:i/>
          <w:spacing w:val="-9"/>
          <w:sz w:val="26"/>
          <w:szCs w:val="26"/>
        </w:rPr>
        <w:t>Председателю</w:t>
      </w:r>
      <w:r w:rsidR="00F62855" w:rsidRPr="00490D92">
        <w:rPr>
          <w:i/>
          <w:sz w:val="26"/>
          <w:szCs w:val="26"/>
        </w:rPr>
        <w:t xml:space="preserve"> </w:t>
      </w:r>
      <w:proofErr w:type="gramStart"/>
      <w:r w:rsidR="00F62855" w:rsidRPr="00490D92">
        <w:rPr>
          <w:i/>
          <w:spacing w:val="-9"/>
          <w:sz w:val="26"/>
          <w:szCs w:val="26"/>
        </w:rPr>
        <w:t>первичной</w:t>
      </w:r>
      <w:proofErr w:type="gramEnd"/>
    </w:p>
    <w:p w:rsidR="00F62855" w:rsidRPr="00490D92" w:rsidRDefault="00F62855" w:rsidP="00B055F9">
      <w:pPr>
        <w:shd w:val="clear" w:color="auto" w:fill="FFFFFF"/>
        <w:tabs>
          <w:tab w:val="left" w:pos="5245"/>
        </w:tabs>
        <w:spacing w:line="276" w:lineRule="auto"/>
        <w:ind w:left="-709" w:right="-141" w:firstLine="425"/>
        <w:jc w:val="right"/>
        <w:rPr>
          <w:i/>
          <w:sz w:val="26"/>
          <w:szCs w:val="26"/>
        </w:rPr>
      </w:pPr>
      <w:r w:rsidRPr="00490D92">
        <w:rPr>
          <w:i/>
          <w:spacing w:val="-6"/>
          <w:sz w:val="26"/>
          <w:szCs w:val="26"/>
        </w:rPr>
        <w:t>профсоюзной организации</w:t>
      </w:r>
    </w:p>
    <w:p w:rsidR="00F62855" w:rsidRPr="00490D92" w:rsidRDefault="00F62855" w:rsidP="00B055F9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709" w:right="-141" w:firstLine="425"/>
        <w:jc w:val="right"/>
        <w:rPr>
          <w:i/>
          <w:spacing w:val="-3"/>
          <w:sz w:val="26"/>
          <w:szCs w:val="26"/>
        </w:rPr>
      </w:pPr>
    </w:p>
    <w:p w:rsidR="00F62855" w:rsidRPr="00490D92" w:rsidRDefault="00F62855" w:rsidP="00B055F9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709" w:right="-141" w:firstLine="425"/>
        <w:jc w:val="right"/>
        <w:rPr>
          <w:i/>
          <w:spacing w:val="-3"/>
          <w:sz w:val="26"/>
          <w:szCs w:val="26"/>
        </w:rPr>
      </w:pPr>
      <w:r w:rsidRPr="00490D92">
        <w:rPr>
          <w:i/>
          <w:spacing w:val="-3"/>
          <w:sz w:val="26"/>
          <w:szCs w:val="26"/>
        </w:rPr>
        <w:t xml:space="preserve">Председателю </w:t>
      </w:r>
      <w:proofErr w:type="gramStart"/>
      <w:r w:rsidRPr="00490D92">
        <w:rPr>
          <w:i/>
          <w:spacing w:val="-3"/>
          <w:sz w:val="26"/>
          <w:szCs w:val="26"/>
        </w:rPr>
        <w:t>территориальной</w:t>
      </w:r>
      <w:proofErr w:type="gramEnd"/>
    </w:p>
    <w:p w:rsidR="00F62855" w:rsidRDefault="00F62855" w:rsidP="00B055F9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709" w:right="-141" w:firstLine="425"/>
        <w:jc w:val="right"/>
        <w:rPr>
          <w:sz w:val="26"/>
          <w:szCs w:val="26"/>
        </w:rPr>
      </w:pPr>
      <w:r w:rsidRPr="00490D92">
        <w:rPr>
          <w:i/>
          <w:spacing w:val="-6"/>
          <w:sz w:val="26"/>
          <w:szCs w:val="26"/>
        </w:rPr>
        <w:t>организации профсоюза</w:t>
      </w:r>
    </w:p>
    <w:p w:rsidR="00F62855" w:rsidRPr="00F62855" w:rsidRDefault="00F62855" w:rsidP="00B055F9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709" w:right="-141" w:firstLine="425"/>
        <w:jc w:val="right"/>
        <w:rPr>
          <w:sz w:val="26"/>
          <w:szCs w:val="26"/>
        </w:rPr>
      </w:pPr>
    </w:p>
    <w:p w:rsidR="00F62855" w:rsidRPr="00490D92" w:rsidRDefault="00F62855" w:rsidP="00B055F9">
      <w:pPr>
        <w:shd w:val="clear" w:color="auto" w:fill="FFFFFF"/>
        <w:tabs>
          <w:tab w:val="left" w:pos="4032"/>
          <w:tab w:val="left" w:pos="5245"/>
        </w:tabs>
        <w:spacing w:before="24" w:line="276" w:lineRule="auto"/>
        <w:ind w:left="-709" w:right="-141" w:firstLine="425"/>
        <w:jc w:val="right"/>
        <w:rPr>
          <w:bCs/>
          <w:sz w:val="26"/>
          <w:szCs w:val="26"/>
        </w:rPr>
      </w:pPr>
      <w:r w:rsidRPr="00490D92">
        <w:rPr>
          <w:bCs/>
          <w:i/>
          <w:iCs/>
          <w:spacing w:val="-3"/>
          <w:sz w:val="26"/>
          <w:szCs w:val="26"/>
        </w:rPr>
        <w:t>Информационный выпуск</w:t>
      </w:r>
    </w:p>
    <w:p w:rsidR="00F62855" w:rsidRPr="00DB33A3" w:rsidRDefault="00F62855" w:rsidP="00B055F9">
      <w:pPr>
        <w:shd w:val="clear" w:color="auto" w:fill="FFFFFF"/>
        <w:tabs>
          <w:tab w:val="left" w:pos="4032"/>
          <w:tab w:val="left" w:pos="5245"/>
        </w:tabs>
        <w:spacing w:line="276" w:lineRule="auto"/>
        <w:ind w:left="-709" w:right="-141" w:firstLine="425"/>
        <w:jc w:val="right"/>
        <w:rPr>
          <w:bCs/>
          <w:sz w:val="26"/>
          <w:szCs w:val="26"/>
        </w:rPr>
      </w:pPr>
      <w:r w:rsidRPr="00490D92">
        <w:rPr>
          <w:bCs/>
          <w:i/>
          <w:iCs/>
          <w:spacing w:val="-8"/>
          <w:sz w:val="26"/>
          <w:szCs w:val="26"/>
        </w:rPr>
        <w:t xml:space="preserve">ЦК профсоюза № </w:t>
      </w:r>
      <w:r>
        <w:rPr>
          <w:bCs/>
          <w:i/>
          <w:iCs/>
          <w:spacing w:val="-8"/>
          <w:sz w:val="26"/>
          <w:szCs w:val="26"/>
        </w:rPr>
        <w:t>2</w:t>
      </w:r>
    </w:p>
    <w:p w:rsidR="00F62855" w:rsidRDefault="00F62855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6"/>
          <w:szCs w:val="26"/>
        </w:rPr>
      </w:pPr>
    </w:p>
    <w:p w:rsidR="00F62855" w:rsidRDefault="00F62855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6"/>
          <w:szCs w:val="26"/>
        </w:rPr>
      </w:pPr>
    </w:p>
    <w:p w:rsidR="002F32DC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6"/>
          <w:szCs w:val="26"/>
        </w:rPr>
      </w:pPr>
    </w:p>
    <w:p w:rsidR="00F62855" w:rsidRPr="00490D92" w:rsidRDefault="00F62855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6"/>
          <w:szCs w:val="26"/>
        </w:rPr>
      </w:pPr>
      <w:r w:rsidRPr="00490D92">
        <w:rPr>
          <w:bCs/>
          <w:iCs/>
          <w:sz w:val="26"/>
          <w:szCs w:val="26"/>
        </w:rPr>
        <w:t>Информация о заседании</w:t>
      </w:r>
      <w:r>
        <w:rPr>
          <w:bCs/>
          <w:iCs/>
          <w:sz w:val="26"/>
          <w:szCs w:val="26"/>
        </w:rPr>
        <w:t xml:space="preserve"> </w:t>
      </w:r>
      <w:r w:rsidRPr="00490D92">
        <w:rPr>
          <w:bCs/>
          <w:iCs/>
          <w:sz w:val="26"/>
          <w:szCs w:val="26"/>
        </w:rPr>
        <w:t>президиума ЦК профсоюза</w:t>
      </w:r>
    </w:p>
    <w:p w:rsidR="00F62855" w:rsidRDefault="00F62855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6"/>
          <w:szCs w:val="26"/>
        </w:rPr>
      </w:pPr>
      <w:r w:rsidRPr="00490D92">
        <w:rPr>
          <w:bCs/>
          <w:iCs/>
          <w:sz w:val="26"/>
          <w:szCs w:val="26"/>
        </w:rPr>
        <w:t>трудящихся авиационной промышленности</w:t>
      </w:r>
    </w:p>
    <w:p w:rsidR="002F32DC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6"/>
          <w:szCs w:val="26"/>
        </w:rPr>
      </w:pPr>
    </w:p>
    <w:p w:rsidR="002F32DC" w:rsidRPr="00854919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8"/>
          <w:szCs w:val="28"/>
        </w:rPr>
      </w:pPr>
      <w:r w:rsidRPr="00854919">
        <w:rPr>
          <w:bCs/>
          <w:iCs/>
          <w:sz w:val="28"/>
          <w:szCs w:val="28"/>
        </w:rPr>
        <w:t>14 апреля состоялось заседание президиума ЦК Российского профсоюза трудящихся авиационной промышленности. Его вел председатель Профавиа Н. К. Соловьев.</w:t>
      </w:r>
    </w:p>
    <w:p w:rsidR="002F32DC" w:rsidRPr="00854919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8"/>
          <w:szCs w:val="28"/>
        </w:rPr>
      </w:pPr>
      <w:proofErr w:type="gramStart"/>
      <w:r w:rsidRPr="00854919">
        <w:rPr>
          <w:bCs/>
          <w:iCs/>
          <w:sz w:val="28"/>
          <w:szCs w:val="28"/>
        </w:rPr>
        <w:t>На заседании рассмотрены материалы, вносимые на обсуждение IX пленума ЦК профсоюза, отчет о работе первичных профсоюзных организаций, входящих в Новосибирскую территориальную организацию профсоюза, по регулированию заработной платы и сохранению занятости в условиях финансово-экономической нестабильности, результаты работы организаций профсоюза в 2009 году по итогам статистической отчетности, итоги ревизии деятельности ЦК профсоюза за 2009 год.</w:t>
      </w:r>
      <w:proofErr w:type="gramEnd"/>
    </w:p>
    <w:p w:rsidR="002F32DC" w:rsidRPr="00854919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8"/>
          <w:szCs w:val="28"/>
        </w:rPr>
      </w:pPr>
      <w:r w:rsidRPr="00854919">
        <w:rPr>
          <w:bCs/>
          <w:iCs/>
          <w:sz w:val="28"/>
          <w:szCs w:val="28"/>
        </w:rPr>
        <w:t xml:space="preserve">Подведены итоги фестиваля детского самодеятельного творчества «Веснушка-Авиа, 2010», объявлен отраслевой смотр организации детского летнего отдыха в 2010 году. Приняты решения по кандидатурам на награждение премией профессионального союза за 2009 год и премией имени А. Ф. </w:t>
      </w:r>
      <w:proofErr w:type="spellStart"/>
      <w:r w:rsidRPr="00854919">
        <w:rPr>
          <w:bCs/>
          <w:iCs/>
          <w:sz w:val="28"/>
          <w:szCs w:val="28"/>
        </w:rPr>
        <w:t>Бреусова</w:t>
      </w:r>
      <w:proofErr w:type="spellEnd"/>
      <w:r w:rsidRPr="00854919">
        <w:rPr>
          <w:bCs/>
          <w:iCs/>
          <w:sz w:val="28"/>
          <w:szCs w:val="28"/>
        </w:rPr>
        <w:t xml:space="preserve"> за 2009 год.</w:t>
      </w:r>
    </w:p>
    <w:p w:rsidR="002F32DC" w:rsidRPr="00854919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8"/>
          <w:szCs w:val="28"/>
        </w:rPr>
      </w:pPr>
      <w:r w:rsidRPr="00854919">
        <w:rPr>
          <w:bCs/>
          <w:iCs/>
          <w:sz w:val="28"/>
          <w:szCs w:val="28"/>
        </w:rPr>
        <w:t>Заслушано сообщение председателя ревизионной комиссии А. И. Колесова об итогах ревизии деятельности ЦК профсоюза за 2009 год.</w:t>
      </w:r>
    </w:p>
    <w:p w:rsidR="00854919" w:rsidRPr="00FB3CA3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  <w:rPr>
          <w:bCs/>
          <w:iCs/>
          <w:sz w:val="28"/>
          <w:szCs w:val="28"/>
        </w:rPr>
      </w:pPr>
      <w:r w:rsidRPr="00854919">
        <w:rPr>
          <w:bCs/>
          <w:iCs/>
          <w:sz w:val="28"/>
          <w:szCs w:val="28"/>
        </w:rPr>
        <w:t>По всем рассмотренным вопросам приняты соответствующие постановления.</w:t>
      </w:r>
    </w:p>
    <w:p w:rsidR="00260B72" w:rsidRDefault="00260B72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</w:p>
    <w:p w:rsidR="00B66B00" w:rsidRDefault="00B66B00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</w:p>
    <w:p w:rsidR="00854919" w:rsidRDefault="00FB3CA3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right"/>
        <w:rPr>
          <w:bCs/>
          <w:iCs/>
          <w:sz w:val="28"/>
          <w:szCs w:val="28"/>
        </w:rPr>
      </w:pPr>
      <w:r w:rsidRPr="00490D92">
        <w:rPr>
          <w:sz w:val="26"/>
          <w:szCs w:val="26"/>
        </w:rPr>
        <w:t>Отдел информационной работы</w:t>
      </w:r>
    </w:p>
    <w:p w:rsidR="002F32DC" w:rsidRDefault="002F32DC" w:rsidP="00B055F9">
      <w:pPr>
        <w:shd w:val="clear" w:color="auto" w:fill="FFFFFF"/>
        <w:tabs>
          <w:tab w:val="left" w:pos="3969"/>
        </w:tabs>
        <w:spacing w:line="276" w:lineRule="auto"/>
        <w:ind w:left="-709" w:right="-141" w:firstLine="425"/>
        <w:jc w:val="both"/>
      </w:pPr>
      <w:r>
        <w:br w:type="page"/>
      </w:r>
    </w:p>
    <w:p w:rsidR="001F4228" w:rsidRDefault="00EE2D4B" w:rsidP="00B055F9">
      <w:pPr>
        <w:spacing w:line="276" w:lineRule="auto"/>
        <w:ind w:left="-709" w:right="-141" w:firstLine="425"/>
        <w:jc w:val="center"/>
        <w:rPr>
          <w:b/>
          <w:sz w:val="36"/>
        </w:rPr>
      </w:pPr>
      <w:r w:rsidRPr="00EE2D4B">
        <w:rPr>
          <w:sz w:val="16"/>
          <w:szCs w:val="16"/>
        </w:rPr>
        <w:lastRenderedPageBreak/>
        <w:pict>
          <v:shape id="_x0000_s1031" type="#_x0000_t75" style="position:absolute;left:0;text-align:left;margin-left:180pt;margin-top:9pt;width:95.65pt;height:50.3pt;z-index:251658240">
            <v:imagedata r:id="rId9" o:title=""/>
            <w10:wrap type="topAndBottom" anchorx="page"/>
          </v:shape>
          <o:OLEObject Type="Embed" ProgID="PhotoDeluxeBusiness.Image.1" ShapeID="_x0000_s1031" DrawAspect="Content" ObjectID="_1335953488" r:id="rId10"/>
        </w:pict>
      </w:r>
      <w:r w:rsidR="001F4228">
        <w:rPr>
          <w:b/>
          <w:sz w:val="36"/>
        </w:rPr>
        <w:t>ЦЕНТРАЛЬНЫЙ КОМИТЕТ ПРОФСОЮЗА</w:t>
      </w:r>
    </w:p>
    <w:p w:rsidR="001F4228" w:rsidRDefault="001F4228" w:rsidP="00B055F9">
      <w:pPr>
        <w:spacing w:line="276" w:lineRule="auto"/>
        <w:ind w:left="-709" w:right="-141" w:firstLine="425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1F4228" w:rsidRPr="00DE0DF9" w:rsidRDefault="001F4228" w:rsidP="00B055F9">
      <w:pPr>
        <w:spacing w:line="276" w:lineRule="auto"/>
        <w:ind w:left="-709" w:right="-141" w:firstLine="425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1F4228" w:rsidRPr="001F4228" w:rsidRDefault="001F4228" w:rsidP="00B055F9">
      <w:pPr>
        <w:spacing w:line="276" w:lineRule="auto"/>
        <w:ind w:left="-709" w:right="-141" w:firstLine="425"/>
        <w:jc w:val="center"/>
        <w:rPr>
          <w:sz w:val="28"/>
          <w:szCs w:val="28"/>
        </w:rPr>
      </w:pPr>
      <w:r w:rsidRPr="00CB319B">
        <w:rPr>
          <w:sz w:val="28"/>
          <w:szCs w:val="28"/>
          <w:u w:val="single"/>
        </w:rPr>
        <w:t>от 14 апреля 2010 года</w:t>
      </w:r>
      <w:r w:rsidRPr="001F4228">
        <w:rPr>
          <w:sz w:val="28"/>
          <w:szCs w:val="28"/>
        </w:rPr>
        <w:tab/>
      </w:r>
      <w:r w:rsidRPr="001F4228">
        <w:rPr>
          <w:sz w:val="28"/>
          <w:szCs w:val="28"/>
        </w:rPr>
        <w:tab/>
      </w:r>
      <w:r w:rsidRPr="001F4228">
        <w:rPr>
          <w:sz w:val="28"/>
          <w:szCs w:val="28"/>
        </w:rPr>
        <w:tab/>
      </w:r>
      <w:proofErr w:type="gramStart"/>
      <w:r w:rsidRPr="001F4228">
        <w:rPr>
          <w:sz w:val="28"/>
          <w:szCs w:val="28"/>
        </w:rPr>
        <w:t>г</w:t>
      </w:r>
      <w:proofErr w:type="gramEnd"/>
      <w:r w:rsidRPr="001F4228">
        <w:rPr>
          <w:sz w:val="28"/>
          <w:szCs w:val="28"/>
        </w:rPr>
        <w:t>. Москва</w:t>
      </w:r>
      <w:r w:rsidRPr="001F4228">
        <w:rPr>
          <w:sz w:val="28"/>
          <w:szCs w:val="28"/>
        </w:rPr>
        <w:tab/>
      </w:r>
      <w:r w:rsidRPr="001F4228">
        <w:rPr>
          <w:sz w:val="28"/>
          <w:szCs w:val="28"/>
        </w:rPr>
        <w:tab/>
      </w:r>
      <w:r w:rsidRPr="001F4228">
        <w:rPr>
          <w:sz w:val="28"/>
          <w:szCs w:val="28"/>
        </w:rPr>
        <w:tab/>
      </w:r>
      <w:r w:rsidRPr="00CB319B">
        <w:rPr>
          <w:sz w:val="28"/>
          <w:szCs w:val="28"/>
          <w:u w:val="single"/>
        </w:rPr>
        <w:t>№ 21-1</w:t>
      </w:r>
    </w:p>
    <w:p w:rsidR="001F4228" w:rsidRPr="00950780" w:rsidRDefault="001F4228" w:rsidP="00B055F9">
      <w:pPr>
        <w:spacing w:line="276" w:lineRule="auto"/>
        <w:ind w:left="-709" w:right="-141" w:firstLine="425"/>
        <w:rPr>
          <w:sz w:val="28"/>
          <w:szCs w:val="28"/>
        </w:rPr>
      </w:pPr>
    </w:p>
    <w:p w:rsidR="001F4228" w:rsidRPr="00B101EF" w:rsidRDefault="001F4228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B101EF">
        <w:rPr>
          <w:sz w:val="26"/>
          <w:szCs w:val="26"/>
        </w:rPr>
        <w:t>О материалах, вносимых на обсуждение</w:t>
      </w:r>
    </w:p>
    <w:p w:rsidR="001F4228" w:rsidRPr="00B101EF" w:rsidRDefault="001F4228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B101EF">
        <w:rPr>
          <w:sz w:val="26"/>
          <w:szCs w:val="26"/>
          <w:lang w:val="en-US"/>
        </w:rPr>
        <w:t>I</w:t>
      </w:r>
      <w:r w:rsidRPr="00B101EF">
        <w:rPr>
          <w:sz w:val="26"/>
          <w:szCs w:val="26"/>
        </w:rPr>
        <w:t>Х пленума Центрального комитета</w:t>
      </w:r>
    </w:p>
    <w:p w:rsidR="001F4228" w:rsidRPr="00B101EF" w:rsidRDefault="001F4228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B101EF">
        <w:rPr>
          <w:sz w:val="26"/>
          <w:szCs w:val="26"/>
        </w:rPr>
        <w:t>Р</w:t>
      </w:r>
      <w:r w:rsidR="00B101EF">
        <w:rPr>
          <w:sz w:val="26"/>
          <w:szCs w:val="26"/>
        </w:rPr>
        <w:t>оссийского профсоюза трудящихся</w:t>
      </w:r>
    </w:p>
    <w:p w:rsidR="001F4228" w:rsidRPr="00B101EF" w:rsidRDefault="001F4228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B101EF">
        <w:rPr>
          <w:sz w:val="26"/>
          <w:szCs w:val="26"/>
        </w:rPr>
        <w:t>авиационной промышленности</w:t>
      </w:r>
    </w:p>
    <w:p w:rsidR="001F4228" w:rsidRDefault="001F4228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1F4228" w:rsidRDefault="001F4228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1A8E">
        <w:rPr>
          <w:sz w:val="28"/>
          <w:szCs w:val="28"/>
        </w:rPr>
        <w:t xml:space="preserve">резидиум ЦК профсоюза </w:t>
      </w:r>
      <w:proofErr w:type="spellStart"/>
      <w:proofErr w:type="gramStart"/>
      <w:r w:rsidRPr="002D040F">
        <w:rPr>
          <w:sz w:val="28"/>
          <w:szCs w:val="28"/>
        </w:rPr>
        <w:t>п</w:t>
      </w:r>
      <w:proofErr w:type="spellEnd"/>
      <w:proofErr w:type="gramEnd"/>
      <w:r w:rsidRPr="002D040F">
        <w:rPr>
          <w:sz w:val="28"/>
          <w:szCs w:val="28"/>
        </w:rPr>
        <w:t xml:space="preserve"> о с т а </w:t>
      </w:r>
      <w:proofErr w:type="spellStart"/>
      <w:r w:rsidRPr="002D040F">
        <w:rPr>
          <w:sz w:val="28"/>
          <w:szCs w:val="28"/>
        </w:rPr>
        <w:t>н</w:t>
      </w:r>
      <w:proofErr w:type="spellEnd"/>
      <w:r w:rsidRPr="002D040F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B101EF" w:rsidRDefault="00B101EF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1F4228" w:rsidRDefault="00B101EF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4228">
        <w:rPr>
          <w:sz w:val="28"/>
          <w:szCs w:val="28"/>
        </w:rPr>
        <w:t xml:space="preserve">Внести на рассмотрение </w:t>
      </w:r>
      <w:r w:rsidR="001F4228">
        <w:rPr>
          <w:sz w:val="28"/>
          <w:szCs w:val="28"/>
          <w:lang w:val="en-US"/>
        </w:rPr>
        <w:t>I</w:t>
      </w:r>
      <w:r w:rsidR="001F4228">
        <w:rPr>
          <w:sz w:val="28"/>
          <w:szCs w:val="28"/>
        </w:rPr>
        <w:t xml:space="preserve">Х пленума ЦК </w:t>
      </w:r>
      <w:proofErr w:type="gramStart"/>
      <w:r w:rsidR="001F4228">
        <w:rPr>
          <w:sz w:val="28"/>
          <w:szCs w:val="28"/>
        </w:rPr>
        <w:t>профсоюза</w:t>
      </w:r>
      <w:proofErr w:type="gramEnd"/>
      <w:r w:rsidR="001F4228">
        <w:rPr>
          <w:sz w:val="28"/>
          <w:szCs w:val="28"/>
        </w:rPr>
        <w:t xml:space="preserve"> следующие предложения по повестке дня:</w:t>
      </w:r>
    </w:p>
    <w:p w:rsidR="001F4228" w:rsidRDefault="001F4228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494838">
        <w:rPr>
          <w:sz w:val="28"/>
          <w:szCs w:val="28"/>
        </w:rPr>
        <w:t xml:space="preserve">- </w:t>
      </w:r>
      <w:r>
        <w:rPr>
          <w:sz w:val="28"/>
          <w:szCs w:val="28"/>
        </w:rPr>
        <w:t>О задачах организаций профсоюза по проведению отчетно-выборной кампании.</w:t>
      </w:r>
    </w:p>
    <w:p w:rsidR="001F4228" w:rsidRDefault="001F4228" w:rsidP="00B055F9">
      <w:pPr>
        <w:tabs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Об итогах ревизии деятельности ЦК профсоюза за 2009 год.</w:t>
      </w:r>
    </w:p>
    <w:p w:rsidR="001F4228" w:rsidRDefault="001F4228" w:rsidP="00B055F9">
      <w:pPr>
        <w:tabs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Об итогах статистической отчетности в Российском профсоюзе трудящихся авиационной промышленности за 2009 год.</w:t>
      </w:r>
    </w:p>
    <w:p w:rsidR="001F4228" w:rsidRDefault="001F4228" w:rsidP="00B055F9">
      <w:pPr>
        <w:tabs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 присуждении премии профессионального союза за 2009 год.</w:t>
      </w:r>
    </w:p>
    <w:p w:rsidR="001F4228" w:rsidRDefault="001F4228" w:rsidP="00B055F9">
      <w:pPr>
        <w:tabs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 присуждении премии имени А.</w:t>
      </w:r>
      <w:r w:rsidR="00B10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 </w:t>
      </w:r>
      <w:proofErr w:type="spellStart"/>
      <w:r>
        <w:rPr>
          <w:sz w:val="28"/>
          <w:szCs w:val="28"/>
        </w:rPr>
        <w:t>Бреусова</w:t>
      </w:r>
      <w:proofErr w:type="spellEnd"/>
      <w:r>
        <w:rPr>
          <w:sz w:val="28"/>
          <w:szCs w:val="28"/>
        </w:rPr>
        <w:t xml:space="preserve"> Российского профсоюза трудящихся авиационной промышленности за 2009 год.</w:t>
      </w:r>
    </w:p>
    <w:p w:rsidR="001F4228" w:rsidRPr="00A43B3F" w:rsidRDefault="001F4228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A43B3F">
        <w:rPr>
          <w:sz w:val="28"/>
          <w:szCs w:val="28"/>
        </w:rPr>
        <w:t>- О внесении изменений в состав Молодежного совета профсоюза.</w:t>
      </w:r>
    </w:p>
    <w:p w:rsidR="001F4228" w:rsidRPr="00494838" w:rsidRDefault="001F4228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494838">
        <w:rPr>
          <w:sz w:val="28"/>
          <w:szCs w:val="28"/>
        </w:rPr>
        <w:t>- О внесении изменений в состав пос</w:t>
      </w:r>
      <w:r w:rsidR="00B101EF">
        <w:rPr>
          <w:sz w:val="28"/>
          <w:szCs w:val="28"/>
        </w:rPr>
        <w:t>тоянных комиссий</w:t>
      </w:r>
      <w:r w:rsidR="00E65128">
        <w:rPr>
          <w:sz w:val="28"/>
          <w:szCs w:val="28"/>
        </w:rPr>
        <w:t xml:space="preserve"> </w:t>
      </w:r>
      <w:r w:rsidR="00B101EF">
        <w:rPr>
          <w:sz w:val="28"/>
          <w:szCs w:val="28"/>
        </w:rPr>
        <w:t>ЦК профсоюза.</w:t>
      </w:r>
    </w:p>
    <w:p w:rsidR="001F4228" w:rsidRDefault="00B101EF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4228">
        <w:rPr>
          <w:sz w:val="28"/>
          <w:szCs w:val="28"/>
        </w:rPr>
        <w:t>Утвердить доклад по первому вопросу повестки дня «О задачах организаций профсоюза по проведе</w:t>
      </w:r>
      <w:r w:rsidR="00A30158">
        <w:rPr>
          <w:sz w:val="28"/>
          <w:szCs w:val="28"/>
        </w:rPr>
        <w:t>нию отчетно-выборной кампании».</w:t>
      </w:r>
    </w:p>
    <w:p w:rsidR="001F4228" w:rsidRDefault="001F4228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выступить с докладом на 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Х пленуме ЦК профсоюза по первому вопросу повестки дня </w:t>
      </w:r>
      <w:r w:rsidR="00B101EF">
        <w:rPr>
          <w:sz w:val="28"/>
          <w:szCs w:val="28"/>
        </w:rPr>
        <w:t xml:space="preserve">А. А. </w:t>
      </w:r>
      <w:proofErr w:type="spellStart"/>
      <w:r>
        <w:rPr>
          <w:sz w:val="28"/>
          <w:szCs w:val="28"/>
        </w:rPr>
        <w:t>Ефименко</w:t>
      </w:r>
      <w:proofErr w:type="spellEnd"/>
      <w:r>
        <w:rPr>
          <w:sz w:val="28"/>
          <w:szCs w:val="28"/>
        </w:rPr>
        <w:t>, заместителю председателя профсоюза.</w:t>
      </w:r>
    </w:p>
    <w:p w:rsidR="001F4228" w:rsidRDefault="00B101EF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4228">
        <w:rPr>
          <w:sz w:val="28"/>
          <w:szCs w:val="28"/>
        </w:rPr>
        <w:t>Утвердить доклад по второму вопросу повестки дня «Об итогах ревизии деятельн</w:t>
      </w:r>
      <w:r>
        <w:rPr>
          <w:sz w:val="28"/>
          <w:szCs w:val="28"/>
        </w:rPr>
        <w:t>ости ЦК профсоюза за 2009 год».</w:t>
      </w:r>
    </w:p>
    <w:p w:rsidR="001F4228" w:rsidRDefault="001F4228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выступить с докладом на 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Х пленуме ЦК профсоюза по второму вопросу повестки дня </w:t>
      </w:r>
      <w:r w:rsidR="00A30158">
        <w:rPr>
          <w:sz w:val="28"/>
          <w:szCs w:val="28"/>
        </w:rPr>
        <w:t xml:space="preserve">Ю. М. </w:t>
      </w:r>
      <w:r>
        <w:rPr>
          <w:sz w:val="28"/>
          <w:szCs w:val="28"/>
        </w:rPr>
        <w:t>Дмитриеву, заместителю председателя профсоюза.</w:t>
      </w:r>
    </w:p>
    <w:p w:rsidR="001F4228" w:rsidRDefault="00B101EF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F4228">
        <w:rPr>
          <w:sz w:val="28"/>
          <w:szCs w:val="28"/>
        </w:rPr>
        <w:t xml:space="preserve">Утвердить отчет </w:t>
      </w:r>
      <w:r w:rsidR="001F4228" w:rsidRPr="00ED6C2C">
        <w:rPr>
          <w:sz w:val="28"/>
          <w:szCs w:val="28"/>
        </w:rPr>
        <w:t>ЦК профсоюза о работе за период с октября 2006 г. по март 2009 г.</w:t>
      </w:r>
      <w:r w:rsidR="001F4228">
        <w:rPr>
          <w:sz w:val="28"/>
          <w:szCs w:val="28"/>
        </w:rPr>
        <w:t xml:space="preserve"> и внести его на рассмотрение </w:t>
      </w:r>
      <w:r w:rsidR="0053347E">
        <w:rPr>
          <w:sz w:val="28"/>
          <w:szCs w:val="28"/>
          <w:lang w:val="en-US"/>
        </w:rPr>
        <w:t>IX</w:t>
      </w:r>
      <w:r w:rsidR="001F4228">
        <w:rPr>
          <w:sz w:val="28"/>
          <w:szCs w:val="28"/>
        </w:rPr>
        <w:t xml:space="preserve"> пленума ЦК профсоюза.</w:t>
      </w:r>
    </w:p>
    <w:p w:rsidR="001F4228" w:rsidRDefault="00B101EF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1F4228">
        <w:rPr>
          <w:sz w:val="28"/>
          <w:szCs w:val="28"/>
        </w:rPr>
        <w:t xml:space="preserve">Поддержать решение комиссий ЦК профсоюза по наградам, внутрисоюзной работе и внести на обсуждение </w:t>
      </w:r>
      <w:r w:rsidR="0053347E">
        <w:rPr>
          <w:sz w:val="28"/>
          <w:szCs w:val="28"/>
          <w:lang w:val="en-US"/>
        </w:rPr>
        <w:t>IX</w:t>
      </w:r>
      <w:r w:rsidR="001F4228">
        <w:rPr>
          <w:sz w:val="28"/>
          <w:szCs w:val="28"/>
        </w:rPr>
        <w:t xml:space="preserve"> пленума ЦК профсоюза кандидатуру Зуева Александра Петровича, председателя первичной профсоюзной организации ОАО «НПК «Иркут» на соискание премии Российского профсоюза трудящихся авиационной промышленности за 2008 год.</w:t>
      </w:r>
    </w:p>
    <w:p w:rsidR="001F4228" w:rsidRDefault="001F4228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6. Поддержать решение Молодежного совета профсоюза, комиссий ЦК профсоюза по наградам, внутрисоюзной работе</w:t>
      </w:r>
      <w:r w:rsidRPr="00926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внести на обсуждение </w:t>
      </w:r>
      <w:r w:rsidR="0053347E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пленума ЦК </w:t>
      </w:r>
      <w:proofErr w:type="gramStart"/>
      <w:r>
        <w:rPr>
          <w:sz w:val="28"/>
          <w:szCs w:val="28"/>
        </w:rPr>
        <w:t>профсоюза</w:t>
      </w:r>
      <w:proofErr w:type="gramEnd"/>
      <w:r>
        <w:rPr>
          <w:sz w:val="28"/>
          <w:szCs w:val="28"/>
        </w:rPr>
        <w:t xml:space="preserve"> следующие кандидатуры на соискание премии им. А. Ф. </w:t>
      </w:r>
      <w:proofErr w:type="spellStart"/>
      <w:r>
        <w:rPr>
          <w:sz w:val="28"/>
          <w:szCs w:val="28"/>
        </w:rPr>
        <w:t>Бреусова</w:t>
      </w:r>
      <w:proofErr w:type="spellEnd"/>
      <w:r>
        <w:rPr>
          <w:sz w:val="28"/>
          <w:szCs w:val="28"/>
        </w:rPr>
        <w:t xml:space="preserve"> Российского профсоюза трудящихся авиационной промышленности:</w:t>
      </w:r>
    </w:p>
    <w:p w:rsidR="001F4228" w:rsidRDefault="001F4228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Чуйкова Андрея Владимировича, </w:t>
      </w:r>
      <w:proofErr w:type="spellStart"/>
      <w:proofErr w:type="gramStart"/>
      <w:r>
        <w:rPr>
          <w:sz w:val="28"/>
          <w:szCs w:val="28"/>
        </w:rPr>
        <w:t>инженера</w:t>
      </w:r>
      <w:r w:rsidR="00A30158">
        <w:rPr>
          <w:sz w:val="28"/>
          <w:szCs w:val="28"/>
        </w:rPr>
        <w:t>-</w:t>
      </w:r>
      <w:r>
        <w:rPr>
          <w:sz w:val="28"/>
          <w:szCs w:val="28"/>
        </w:rPr>
        <w:t>электроника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DA6095">
        <w:rPr>
          <w:spacing w:val="-2"/>
          <w:sz w:val="28"/>
          <w:szCs w:val="28"/>
        </w:rPr>
        <w:t xml:space="preserve">члена профсоюзного комитета первичной профсоюзной организации, председателя </w:t>
      </w:r>
      <w:r w:rsidR="001E7CE3">
        <w:rPr>
          <w:spacing w:val="-2"/>
          <w:sz w:val="28"/>
          <w:szCs w:val="28"/>
        </w:rPr>
        <w:t>м</w:t>
      </w:r>
      <w:r w:rsidRPr="00DA6095">
        <w:rPr>
          <w:spacing w:val="-2"/>
          <w:sz w:val="28"/>
          <w:szCs w:val="28"/>
        </w:rPr>
        <w:t>олодежной организации ОАО «ТАНТК им. Г.</w:t>
      </w:r>
      <w:r w:rsidR="00B101EF">
        <w:rPr>
          <w:spacing w:val="-2"/>
          <w:sz w:val="28"/>
          <w:szCs w:val="28"/>
        </w:rPr>
        <w:t xml:space="preserve"> </w:t>
      </w:r>
      <w:r w:rsidRPr="00DA6095">
        <w:rPr>
          <w:spacing w:val="-2"/>
          <w:sz w:val="28"/>
          <w:szCs w:val="28"/>
        </w:rPr>
        <w:t xml:space="preserve">М. </w:t>
      </w:r>
      <w:proofErr w:type="spellStart"/>
      <w:r w:rsidRPr="00DA6095">
        <w:rPr>
          <w:spacing w:val="-2"/>
          <w:sz w:val="28"/>
          <w:szCs w:val="28"/>
        </w:rPr>
        <w:t>Бериева</w:t>
      </w:r>
      <w:proofErr w:type="spellEnd"/>
      <w:r w:rsidRPr="00DA6095">
        <w:rPr>
          <w:spacing w:val="-2"/>
          <w:sz w:val="28"/>
          <w:szCs w:val="28"/>
        </w:rPr>
        <w:t>», члена Молодежного совета профсоюза</w:t>
      </w:r>
      <w:r>
        <w:rPr>
          <w:spacing w:val="-2"/>
        </w:rPr>
        <w:t xml:space="preserve"> </w:t>
      </w:r>
      <w:r w:rsidR="00B101EF">
        <w:rPr>
          <w:sz w:val="28"/>
          <w:szCs w:val="28"/>
        </w:rPr>
        <w:t>–</w:t>
      </w:r>
      <w:r>
        <w:rPr>
          <w:sz w:val="28"/>
          <w:szCs w:val="28"/>
        </w:rPr>
        <w:t xml:space="preserve"> в номинации «Лучший молодой инженерно-технический работник – профсоюзный активист»;</w:t>
      </w:r>
    </w:p>
    <w:p w:rsidR="001F4228" w:rsidRDefault="001F4228" w:rsidP="00B055F9">
      <w:pPr>
        <w:tabs>
          <w:tab w:val="left" w:pos="993"/>
          <w:tab w:val="left" w:pos="1276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Власенко Тамары Александровны, заведующей организационным отделом ЦК профсоюза, председателя Молодежного совета профсоюза </w:t>
      </w:r>
      <w:r w:rsidR="00B101EF">
        <w:rPr>
          <w:sz w:val="28"/>
          <w:szCs w:val="28"/>
        </w:rPr>
        <w:t>–</w:t>
      </w:r>
      <w:r>
        <w:rPr>
          <w:sz w:val="28"/>
          <w:szCs w:val="28"/>
        </w:rPr>
        <w:t xml:space="preserve"> в номинации «Лучший молодой профсоюзный работник».</w:t>
      </w:r>
    </w:p>
    <w:p w:rsidR="001F4228" w:rsidRDefault="001F4228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B66B00" w:rsidRDefault="00B66B00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1F4228" w:rsidRPr="00987C22" w:rsidRDefault="001F4228" w:rsidP="00B055F9">
      <w:pPr>
        <w:spacing w:line="276" w:lineRule="auto"/>
        <w:ind w:left="-709" w:right="-141" w:firstLine="425"/>
        <w:jc w:val="center"/>
        <w:rPr>
          <w:sz w:val="26"/>
          <w:szCs w:val="26"/>
        </w:rPr>
      </w:pPr>
      <w:r w:rsidRPr="00987C22">
        <w:rPr>
          <w:sz w:val="26"/>
          <w:szCs w:val="26"/>
        </w:rPr>
        <w:t>Председатель профсоюза</w:t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  <w:t>Н. К. Соловьев</w:t>
      </w:r>
    </w:p>
    <w:p w:rsidR="001F4228" w:rsidRDefault="001F4228" w:rsidP="00B055F9">
      <w:pPr>
        <w:spacing w:after="200" w:line="276" w:lineRule="auto"/>
        <w:ind w:left="-709" w:right="-141" w:firstLine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32DC" w:rsidRDefault="00EE2D4B" w:rsidP="00B055F9">
      <w:pPr>
        <w:spacing w:line="276" w:lineRule="auto"/>
        <w:ind w:left="-709" w:right="-141" w:firstLine="425"/>
        <w:jc w:val="center"/>
        <w:rPr>
          <w:b/>
          <w:sz w:val="36"/>
        </w:rPr>
      </w:pPr>
      <w:r w:rsidRPr="00EE2D4B">
        <w:rPr>
          <w:sz w:val="16"/>
          <w:szCs w:val="16"/>
        </w:rPr>
        <w:lastRenderedPageBreak/>
        <w:pict>
          <v:shape id="_x0000_s1027" type="#_x0000_t75" style="position:absolute;left:0;text-align:left;margin-left:180pt;margin-top:9pt;width:95.65pt;height:50.3pt;z-index:251662336">
            <v:imagedata r:id="rId9" o:title=""/>
            <w10:wrap type="topAndBottom" anchorx="page"/>
          </v:shape>
          <o:OLEObject Type="Embed" ProgID="PhotoDeluxeBusiness.Image.1" ShapeID="_x0000_s1027" DrawAspect="Content" ObjectID="_1335953489" r:id="rId11"/>
        </w:pict>
      </w:r>
      <w:r w:rsidR="002F32DC">
        <w:rPr>
          <w:b/>
          <w:sz w:val="36"/>
        </w:rPr>
        <w:t>ЦЕНТРАЛЬНЫЙ КОМИТЕТ ПРОФСОЮЗА</w:t>
      </w:r>
    </w:p>
    <w:p w:rsidR="002F32DC" w:rsidRDefault="002F32DC" w:rsidP="00B055F9">
      <w:pPr>
        <w:spacing w:line="276" w:lineRule="auto"/>
        <w:ind w:left="-709" w:right="-141" w:firstLine="425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2F32DC" w:rsidRPr="00DE0DF9" w:rsidRDefault="002F32DC" w:rsidP="00B055F9">
      <w:pPr>
        <w:spacing w:line="276" w:lineRule="auto"/>
        <w:ind w:left="-709" w:right="-141" w:firstLine="425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2F32DC" w:rsidRPr="00950780" w:rsidRDefault="002F32DC" w:rsidP="00B055F9">
      <w:pPr>
        <w:spacing w:line="276" w:lineRule="auto"/>
        <w:ind w:left="-709" w:right="-141" w:firstLine="425"/>
        <w:jc w:val="center"/>
        <w:rPr>
          <w:sz w:val="28"/>
          <w:szCs w:val="28"/>
        </w:rPr>
      </w:pPr>
      <w:r w:rsidRPr="00950780">
        <w:rPr>
          <w:sz w:val="28"/>
          <w:szCs w:val="28"/>
          <w:u w:val="single"/>
        </w:rPr>
        <w:t>от 1</w:t>
      </w:r>
      <w:r>
        <w:rPr>
          <w:sz w:val="28"/>
          <w:szCs w:val="28"/>
          <w:u w:val="single"/>
        </w:rPr>
        <w:t>4</w:t>
      </w:r>
      <w:r w:rsidRPr="009507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апреля 2010</w:t>
      </w:r>
      <w:r w:rsidRPr="00950780">
        <w:rPr>
          <w:sz w:val="28"/>
          <w:szCs w:val="28"/>
          <w:u w:val="single"/>
        </w:rPr>
        <w:t xml:space="preserve"> года</w:t>
      </w:r>
      <w:r w:rsidRPr="003A53DF">
        <w:rPr>
          <w:sz w:val="28"/>
          <w:szCs w:val="28"/>
          <w:u w:val="single"/>
        </w:rPr>
        <w:tab/>
      </w:r>
      <w:r w:rsidR="001F4228">
        <w:rPr>
          <w:sz w:val="32"/>
          <w:szCs w:val="32"/>
        </w:rPr>
        <w:tab/>
      </w:r>
      <w:r w:rsidRPr="001F4228">
        <w:rPr>
          <w:sz w:val="32"/>
          <w:szCs w:val="32"/>
        </w:rPr>
        <w:tab/>
      </w:r>
      <w:proofErr w:type="gramStart"/>
      <w:r w:rsidRPr="00F93341">
        <w:rPr>
          <w:sz w:val="32"/>
          <w:szCs w:val="32"/>
        </w:rPr>
        <w:t>г</w:t>
      </w:r>
      <w:proofErr w:type="gramEnd"/>
      <w:r w:rsidRPr="00F93341">
        <w:rPr>
          <w:sz w:val="32"/>
          <w:szCs w:val="32"/>
        </w:rPr>
        <w:t>. Москва</w:t>
      </w:r>
      <w:r w:rsidRPr="007A6CA0">
        <w:rPr>
          <w:sz w:val="32"/>
          <w:szCs w:val="32"/>
        </w:rPr>
        <w:tab/>
      </w:r>
      <w:r w:rsidRPr="007A6CA0">
        <w:rPr>
          <w:sz w:val="32"/>
          <w:szCs w:val="32"/>
        </w:rPr>
        <w:tab/>
      </w:r>
      <w:r w:rsidRPr="007A6CA0">
        <w:rPr>
          <w:sz w:val="32"/>
          <w:szCs w:val="32"/>
        </w:rPr>
        <w:tab/>
      </w:r>
      <w:r w:rsidRPr="0095078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21-2</w:t>
      </w:r>
    </w:p>
    <w:p w:rsidR="002F32DC" w:rsidRPr="00950780" w:rsidRDefault="002F32DC" w:rsidP="00B055F9">
      <w:pPr>
        <w:spacing w:line="276" w:lineRule="auto"/>
        <w:ind w:left="-709" w:right="-141" w:firstLine="425"/>
        <w:rPr>
          <w:sz w:val="28"/>
          <w:szCs w:val="28"/>
        </w:rPr>
      </w:pPr>
    </w:p>
    <w:p w:rsidR="002F32DC" w:rsidRPr="003B1FCA" w:rsidRDefault="002F32DC" w:rsidP="00B055F9">
      <w:pPr>
        <w:spacing w:line="276" w:lineRule="auto"/>
        <w:ind w:left="-709" w:right="-141" w:firstLine="425"/>
        <w:rPr>
          <w:bCs/>
          <w:sz w:val="26"/>
          <w:szCs w:val="26"/>
        </w:rPr>
      </w:pPr>
      <w:r w:rsidRPr="003B1FCA">
        <w:rPr>
          <w:bCs/>
          <w:sz w:val="26"/>
          <w:szCs w:val="26"/>
        </w:rPr>
        <w:t>О работе первичных профсоюзных организаций, входящих</w:t>
      </w:r>
    </w:p>
    <w:p w:rsidR="002F32DC" w:rsidRPr="003B1FCA" w:rsidRDefault="002F32DC" w:rsidP="00B055F9">
      <w:pPr>
        <w:spacing w:line="276" w:lineRule="auto"/>
        <w:ind w:left="-709" w:right="-141" w:firstLine="425"/>
        <w:rPr>
          <w:bCs/>
          <w:sz w:val="26"/>
          <w:szCs w:val="26"/>
        </w:rPr>
      </w:pPr>
      <w:r w:rsidRPr="003B1FCA">
        <w:rPr>
          <w:bCs/>
          <w:sz w:val="26"/>
          <w:szCs w:val="26"/>
        </w:rPr>
        <w:t>в Новосибирскую территориальную организацию профсоюза,</w:t>
      </w:r>
    </w:p>
    <w:p w:rsidR="002F32DC" w:rsidRPr="003B1FCA" w:rsidRDefault="002F32DC" w:rsidP="00B055F9">
      <w:pPr>
        <w:spacing w:line="276" w:lineRule="auto"/>
        <w:ind w:left="-709" w:right="-141" w:firstLine="425"/>
        <w:rPr>
          <w:bCs/>
          <w:sz w:val="26"/>
          <w:szCs w:val="26"/>
        </w:rPr>
      </w:pPr>
      <w:r w:rsidRPr="003B1FCA">
        <w:rPr>
          <w:bCs/>
          <w:sz w:val="26"/>
          <w:szCs w:val="26"/>
        </w:rPr>
        <w:t>по регулированию заработной платы и сохранению занятости</w:t>
      </w:r>
    </w:p>
    <w:p w:rsidR="002F32DC" w:rsidRPr="003B1FCA" w:rsidRDefault="002F32DC" w:rsidP="00B055F9">
      <w:pPr>
        <w:spacing w:line="276" w:lineRule="auto"/>
        <w:ind w:left="-709" w:right="-141" w:firstLine="425"/>
        <w:rPr>
          <w:sz w:val="26"/>
          <w:szCs w:val="26"/>
        </w:rPr>
      </w:pPr>
      <w:r w:rsidRPr="003B1FCA">
        <w:rPr>
          <w:bCs/>
          <w:sz w:val="26"/>
          <w:szCs w:val="26"/>
        </w:rPr>
        <w:t>в условиях финансово-экономической нестабильности</w:t>
      </w:r>
    </w:p>
    <w:p w:rsidR="002F32DC" w:rsidRPr="003B1FCA" w:rsidRDefault="002F32DC" w:rsidP="00B055F9">
      <w:pPr>
        <w:spacing w:line="276" w:lineRule="auto"/>
        <w:ind w:left="-709" w:right="-141" w:firstLine="425"/>
        <w:rPr>
          <w:sz w:val="26"/>
          <w:szCs w:val="26"/>
        </w:rPr>
      </w:pPr>
    </w:p>
    <w:p w:rsidR="002F32DC" w:rsidRPr="003A53DF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Президиум ЦК профсоюза, заслушав информацию </w:t>
      </w:r>
      <w:r w:rsidRPr="00196C23">
        <w:rPr>
          <w:sz w:val="28"/>
          <w:szCs w:val="28"/>
        </w:rPr>
        <w:t xml:space="preserve">о </w:t>
      </w:r>
      <w:r w:rsidRPr="00196C23">
        <w:rPr>
          <w:bCs/>
          <w:sz w:val="28"/>
          <w:szCs w:val="28"/>
        </w:rPr>
        <w:t>работе первичных профсоюзных организаций, входящих</w:t>
      </w:r>
      <w:r>
        <w:rPr>
          <w:bCs/>
          <w:sz w:val="28"/>
          <w:szCs w:val="28"/>
        </w:rPr>
        <w:t xml:space="preserve"> </w:t>
      </w:r>
      <w:r w:rsidRPr="00196C23">
        <w:rPr>
          <w:bCs/>
          <w:sz w:val="28"/>
          <w:szCs w:val="28"/>
        </w:rPr>
        <w:t>в Новосибирскую территориальную организацию профсоюза,</w:t>
      </w:r>
      <w:r>
        <w:rPr>
          <w:bCs/>
          <w:sz w:val="28"/>
          <w:szCs w:val="28"/>
        </w:rPr>
        <w:t xml:space="preserve"> отмечает, что п</w:t>
      </w:r>
      <w:r w:rsidRPr="005904A6">
        <w:rPr>
          <w:sz w:val="28"/>
          <w:szCs w:val="28"/>
        </w:rPr>
        <w:t>ервичные профсоюзные организации ОАО «НАПО им.</w:t>
      </w:r>
      <w:r w:rsidRPr="007A6CA0">
        <w:rPr>
          <w:sz w:val="28"/>
          <w:szCs w:val="28"/>
        </w:rPr>
        <w:t xml:space="preserve"> </w:t>
      </w:r>
      <w:r w:rsidRPr="005904A6">
        <w:rPr>
          <w:sz w:val="28"/>
          <w:szCs w:val="28"/>
        </w:rPr>
        <w:t>В.</w:t>
      </w:r>
      <w:r w:rsidRPr="003A53DF">
        <w:rPr>
          <w:sz w:val="28"/>
          <w:szCs w:val="28"/>
        </w:rPr>
        <w:t xml:space="preserve"> </w:t>
      </w:r>
      <w:r w:rsidRPr="005904A6">
        <w:rPr>
          <w:sz w:val="28"/>
          <w:szCs w:val="28"/>
        </w:rPr>
        <w:t>П.</w:t>
      </w:r>
      <w:r w:rsidRPr="003A53DF">
        <w:rPr>
          <w:sz w:val="28"/>
          <w:szCs w:val="28"/>
        </w:rPr>
        <w:t xml:space="preserve"> </w:t>
      </w:r>
      <w:r w:rsidRPr="005904A6">
        <w:rPr>
          <w:sz w:val="28"/>
          <w:szCs w:val="28"/>
        </w:rPr>
        <w:t>Чкалова», ФГУП «</w:t>
      </w:r>
      <w:proofErr w:type="spellStart"/>
      <w:r w:rsidRPr="005904A6">
        <w:rPr>
          <w:sz w:val="28"/>
          <w:szCs w:val="28"/>
        </w:rPr>
        <w:t>СибНИА</w:t>
      </w:r>
      <w:proofErr w:type="spellEnd"/>
      <w:r w:rsidRPr="005904A6">
        <w:rPr>
          <w:sz w:val="28"/>
          <w:szCs w:val="28"/>
        </w:rPr>
        <w:t xml:space="preserve"> им. С.</w:t>
      </w:r>
      <w:r w:rsidRPr="007A6CA0">
        <w:rPr>
          <w:sz w:val="28"/>
          <w:szCs w:val="28"/>
        </w:rPr>
        <w:t xml:space="preserve"> </w:t>
      </w:r>
      <w:r w:rsidRPr="005904A6">
        <w:rPr>
          <w:sz w:val="28"/>
          <w:szCs w:val="28"/>
        </w:rPr>
        <w:t>А.</w:t>
      </w:r>
      <w:r w:rsidRPr="007A6CA0">
        <w:rPr>
          <w:sz w:val="28"/>
          <w:szCs w:val="28"/>
        </w:rPr>
        <w:t xml:space="preserve"> </w:t>
      </w:r>
      <w:r w:rsidRPr="005904A6">
        <w:rPr>
          <w:sz w:val="28"/>
          <w:szCs w:val="28"/>
        </w:rPr>
        <w:t>Чаплыгина», ОАО «</w:t>
      </w:r>
      <w:proofErr w:type="spellStart"/>
      <w:r w:rsidRPr="005904A6">
        <w:rPr>
          <w:sz w:val="28"/>
          <w:szCs w:val="28"/>
        </w:rPr>
        <w:t>СибпроектНИИавиапром</w:t>
      </w:r>
      <w:proofErr w:type="spellEnd"/>
      <w:r>
        <w:rPr>
          <w:sz w:val="28"/>
          <w:szCs w:val="28"/>
        </w:rPr>
        <w:t>»</w:t>
      </w:r>
      <w:r w:rsidRPr="005904A6">
        <w:rPr>
          <w:sz w:val="28"/>
          <w:szCs w:val="28"/>
        </w:rPr>
        <w:t>, ОАО «</w:t>
      </w:r>
      <w:proofErr w:type="spellStart"/>
      <w:r w:rsidRPr="005904A6">
        <w:rPr>
          <w:sz w:val="28"/>
          <w:szCs w:val="28"/>
        </w:rPr>
        <w:t>НовосибНИАТ</w:t>
      </w:r>
      <w:proofErr w:type="spellEnd"/>
      <w:r w:rsidRPr="005904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904A6">
        <w:rPr>
          <w:sz w:val="28"/>
          <w:szCs w:val="28"/>
        </w:rPr>
        <w:t xml:space="preserve">проводят целенаправленную работу по регулированию </w:t>
      </w:r>
      <w:r>
        <w:rPr>
          <w:sz w:val="28"/>
          <w:szCs w:val="28"/>
        </w:rPr>
        <w:t xml:space="preserve">вопросов </w:t>
      </w:r>
      <w:r w:rsidRPr="005904A6">
        <w:rPr>
          <w:sz w:val="28"/>
          <w:szCs w:val="28"/>
        </w:rPr>
        <w:t>заработной платы и сохранению занятости в организациях</w:t>
      </w:r>
      <w:r>
        <w:rPr>
          <w:sz w:val="28"/>
          <w:szCs w:val="28"/>
        </w:rPr>
        <w:t>, используя разнообразные формы и методы.</w:t>
      </w:r>
      <w:proofErr w:type="gramEnd"/>
    </w:p>
    <w:p w:rsidR="002F32DC" w:rsidRPr="005904A6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5904A6">
        <w:rPr>
          <w:sz w:val="28"/>
          <w:szCs w:val="28"/>
        </w:rPr>
        <w:t xml:space="preserve">Основной частью работы </w:t>
      </w:r>
      <w:r>
        <w:rPr>
          <w:sz w:val="28"/>
          <w:szCs w:val="28"/>
        </w:rPr>
        <w:t>первичных профсоюзных организаций</w:t>
      </w:r>
      <w:r w:rsidRPr="005904A6">
        <w:rPr>
          <w:sz w:val="28"/>
          <w:szCs w:val="28"/>
        </w:rPr>
        <w:t xml:space="preserve"> по вопросам оплаты труда является участие в разработке и установлении действующих в организациях систем оплаты труда. Это участие осуществляется при заключении коллективных договоров, выпуске локальных нормативных актов по вопросам оплаты труда, контроле </w:t>
      </w:r>
      <w:r>
        <w:rPr>
          <w:sz w:val="28"/>
          <w:szCs w:val="28"/>
        </w:rPr>
        <w:t>над</w:t>
      </w:r>
      <w:r w:rsidRPr="005904A6">
        <w:rPr>
          <w:sz w:val="28"/>
          <w:szCs w:val="28"/>
        </w:rPr>
        <w:t xml:space="preserve"> правильным применением установленных систем.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904A6">
        <w:rPr>
          <w:sz w:val="28"/>
          <w:szCs w:val="28"/>
        </w:rPr>
        <w:t>ажн</w:t>
      </w:r>
      <w:r>
        <w:rPr>
          <w:sz w:val="28"/>
          <w:szCs w:val="28"/>
        </w:rPr>
        <w:t>ым</w:t>
      </w:r>
      <w:r w:rsidRPr="005904A6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ем</w:t>
      </w:r>
      <w:r w:rsidRPr="005904A6">
        <w:rPr>
          <w:sz w:val="28"/>
          <w:szCs w:val="28"/>
        </w:rPr>
        <w:t xml:space="preserve"> в защите экономических интересов членов профсоюза можно считать обязательное согласование с профсоюзным комитетом систем оплаты труда, размеров тарифных ставок и окладов, порядка стимулирующих, компенсационных и других выплат. Это положение позволяет профсоюзным комитетам непосредственно контролировать </w:t>
      </w:r>
      <w:r>
        <w:rPr>
          <w:sz w:val="28"/>
          <w:szCs w:val="28"/>
        </w:rPr>
        <w:t xml:space="preserve">структуру заработной платы, </w:t>
      </w:r>
      <w:r w:rsidRPr="005904A6">
        <w:rPr>
          <w:sz w:val="28"/>
          <w:szCs w:val="28"/>
        </w:rPr>
        <w:t>соответствие требованиям законодательства разрабатываемых документов по оплате труда</w:t>
      </w:r>
      <w:r>
        <w:rPr>
          <w:sz w:val="28"/>
          <w:szCs w:val="28"/>
        </w:rPr>
        <w:t>,</w:t>
      </w:r>
      <w:r w:rsidRPr="005904A6">
        <w:rPr>
          <w:sz w:val="28"/>
          <w:szCs w:val="28"/>
        </w:rPr>
        <w:t xml:space="preserve"> проводить необходимую корректировку</w:t>
      </w:r>
      <w:r>
        <w:rPr>
          <w:sz w:val="28"/>
          <w:szCs w:val="28"/>
        </w:rPr>
        <w:t>, добиваться относительно справедливого распределения фондов оплаты труда и законности в вопросах оплаты труда.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5904A6">
        <w:rPr>
          <w:sz w:val="28"/>
          <w:szCs w:val="28"/>
        </w:rPr>
        <w:t>Одним из приоритетных направлений работы проф</w:t>
      </w:r>
      <w:r>
        <w:rPr>
          <w:sz w:val="28"/>
          <w:szCs w:val="28"/>
        </w:rPr>
        <w:t xml:space="preserve">союзных </w:t>
      </w:r>
      <w:r w:rsidRPr="005904A6">
        <w:rPr>
          <w:sz w:val="28"/>
          <w:szCs w:val="28"/>
        </w:rPr>
        <w:t>ком</w:t>
      </w:r>
      <w:r>
        <w:rPr>
          <w:sz w:val="28"/>
          <w:szCs w:val="28"/>
        </w:rPr>
        <w:t>итетов</w:t>
      </w:r>
      <w:r w:rsidRPr="005904A6">
        <w:rPr>
          <w:sz w:val="28"/>
          <w:szCs w:val="28"/>
        </w:rPr>
        <w:t xml:space="preserve"> </w:t>
      </w:r>
      <w:r w:rsidRPr="005904A6">
        <w:rPr>
          <w:bCs/>
          <w:sz w:val="28"/>
          <w:szCs w:val="28"/>
        </w:rPr>
        <w:t>по защите экономических интересов трудящихся</w:t>
      </w:r>
      <w:r w:rsidRPr="005904A6">
        <w:rPr>
          <w:sz w:val="28"/>
          <w:szCs w:val="28"/>
        </w:rPr>
        <w:t xml:space="preserve"> является повышение заработной платы, обеспечение ее </w:t>
      </w:r>
      <w:r>
        <w:rPr>
          <w:sz w:val="28"/>
          <w:szCs w:val="28"/>
        </w:rPr>
        <w:t>покупательной способности</w:t>
      </w:r>
      <w:r w:rsidRPr="005904A6">
        <w:rPr>
          <w:sz w:val="28"/>
          <w:szCs w:val="28"/>
        </w:rPr>
        <w:t>. В коллективном договоре ОАО «НАПО</w:t>
      </w:r>
      <w:r>
        <w:rPr>
          <w:sz w:val="28"/>
          <w:szCs w:val="28"/>
        </w:rPr>
        <w:t xml:space="preserve"> им. В. П. Чкалова</w:t>
      </w:r>
      <w:r w:rsidRPr="005904A6">
        <w:rPr>
          <w:sz w:val="28"/>
          <w:szCs w:val="28"/>
        </w:rPr>
        <w:t xml:space="preserve">» </w:t>
      </w:r>
      <w:r>
        <w:rPr>
          <w:sz w:val="28"/>
          <w:szCs w:val="28"/>
        </w:rPr>
        <w:t>установле</w:t>
      </w:r>
      <w:r w:rsidRPr="005904A6">
        <w:rPr>
          <w:sz w:val="28"/>
          <w:szCs w:val="28"/>
        </w:rPr>
        <w:t xml:space="preserve">но, что работодатель и профсоюзный комитет </w:t>
      </w:r>
      <w:r w:rsidRPr="005904A6">
        <w:rPr>
          <w:sz w:val="28"/>
          <w:szCs w:val="28"/>
        </w:rPr>
        <w:lastRenderedPageBreak/>
        <w:t>поддержива</w:t>
      </w:r>
      <w:r>
        <w:rPr>
          <w:sz w:val="28"/>
          <w:szCs w:val="28"/>
        </w:rPr>
        <w:t>ю</w:t>
      </w:r>
      <w:r w:rsidRPr="005904A6">
        <w:rPr>
          <w:sz w:val="28"/>
          <w:szCs w:val="28"/>
        </w:rPr>
        <w:t xml:space="preserve">т среднюю заработную плату работников на уровне не менее 4 прожиточных минимумов трудоспособного населения в </w:t>
      </w:r>
      <w:proofErr w:type="gramStart"/>
      <w:r w:rsidRPr="005904A6">
        <w:rPr>
          <w:sz w:val="28"/>
          <w:szCs w:val="28"/>
        </w:rPr>
        <w:t>г</w:t>
      </w:r>
      <w:proofErr w:type="gramEnd"/>
      <w:r w:rsidRPr="005904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04A6">
        <w:rPr>
          <w:sz w:val="28"/>
          <w:szCs w:val="28"/>
        </w:rPr>
        <w:t xml:space="preserve">Новосибирске. По согласованию с профсоюзным комитетом была разработана программа поэтапного доведения заработной платы до соответствующего уровня. </w:t>
      </w:r>
      <w:r>
        <w:rPr>
          <w:sz w:val="28"/>
          <w:szCs w:val="28"/>
        </w:rPr>
        <w:t>Вопросы, связанные с оплатой труда, кадровой политикой, регулярно рассматриваются на заседаниях профсоюзного комитета ОАО «НАПО им. В. П. Чкалова» с приглашением представителей работодателя. При профсоюзном комитете создана и действует комиссия по труду и заработной плате.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Благодаря настойчивости и принципиальной позиции профсоюзного комитета ФГУП «</w:t>
      </w:r>
      <w:proofErr w:type="spellStart"/>
      <w:r>
        <w:rPr>
          <w:sz w:val="28"/>
          <w:szCs w:val="28"/>
        </w:rPr>
        <w:t>СибНИА</w:t>
      </w:r>
      <w:proofErr w:type="spellEnd"/>
      <w:r>
        <w:rPr>
          <w:sz w:val="28"/>
          <w:szCs w:val="28"/>
        </w:rPr>
        <w:t xml:space="preserve"> им. С. А. Чаплыгина» удалось включить в коллективный договор многие положения Федерального отраслевого соглашения: системы оплаты труда устанавливаются по согласованию с профсоюзным комитетом; индексацию тарифных ставок и окладов проводить не реже 1 раза в год; при сверхурочной работе доплата производится в размере 50% среднечасового заработка за первые два часа работы и 100% среднечасового заработка за последующие часы работы; сотрудникам института, имеющим ученую степень, устанавливается ежемесячная надбавка; в случае несвоевременной выплаты заработной платы работодатель выплачивает денежную компенсацию в размере одной двухсотой ставки рефинансирования Центрального Банка РФ. Профсоюзный комитет института ведет активную работу по устранению нарушений законодательства, в том числе и в сфере оплаты труда, привлекая государственную инспекцию труда, прокуратуру, отстаивая интересы работников – членов профсоюза – в судах.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Коллективный договор </w:t>
      </w:r>
      <w:r w:rsidRPr="005904A6">
        <w:rPr>
          <w:sz w:val="28"/>
          <w:szCs w:val="28"/>
        </w:rPr>
        <w:t>ОАО «</w:t>
      </w:r>
      <w:proofErr w:type="spellStart"/>
      <w:r w:rsidRPr="005904A6">
        <w:rPr>
          <w:sz w:val="28"/>
          <w:szCs w:val="28"/>
        </w:rPr>
        <w:t>СибпроектНИИавиапром</w:t>
      </w:r>
      <w:proofErr w:type="spellEnd"/>
      <w:r>
        <w:rPr>
          <w:sz w:val="28"/>
          <w:szCs w:val="28"/>
        </w:rPr>
        <w:t>» заключен в соответствии с законодательством и Федеральным отраслевым соглашением. Работодатель и профсоюз договорились проводить производственную и социальную политику, направленную на повышение оплаты труда работников, за счет роста эффективности производства, внедрения новой техники и технологии, режима экономии (кроме расходов на развитие производства и оплату труда).</w:t>
      </w:r>
      <w:r w:rsidRPr="00761476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Профсоюзный комитет оказывает членам профсоюза</w:t>
      </w:r>
      <w:r w:rsidRPr="001A3A06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консультативную помощь, содействует урегулированию конфликтов по вопросам оплаты труда и занятости, осуществляет анализ уровня заработной платы, своевременности ее выплаты.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7672E8">
        <w:rPr>
          <w:sz w:val="28"/>
          <w:szCs w:val="28"/>
        </w:rPr>
        <w:t xml:space="preserve">Вопросы, </w:t>
      </w:r>
      <w:r w:rsidRPr="00813854">
        <w:rPr>
          <w:sz w:val="28"/>
          <w:szCs w:val="28"/>
        </w:rPr>
        <w:t xml:space="preserve">связанные с оплатой труда, развитием социального партнерства, </w:t>
      </w:r>
      <w:r>
        <w:rPr>
          <w:sz w:val="28"/>
          <w:szCs w:val="28"/>
        </w:rPr>
        <w:t>выполнением</w:t>
      </w:r>
      <w:r w:rsidRPr="00813854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коллективных договоров,</w:t>
      </w:r>
      <w:r w:rsidRPr="00813854">
        <w:rPr>
          <w:sz w:val="28"/>
          <w:szCs w:val="28"/>
        </w:rPr>
        <w:t xml:space="preserve"> рассматриваются на заседаниях президиума</w:t>
      </w:r>
      <w:r>
        <w:rPr>
          <w:sz w:val="28"/>
          <w:szCs w:val="28"/>
        </w:rPr>
        <w:t xml:space="preserve"> областной организации профсоюза. О</w:t>
      </w:r>
      <w:r w:rsidRPr="002B4A2F">
        <w:rPr>
          <w:sz w:val="28"/>
          <w:szCs w:val="28"/>
        </w:rPr>
        <w:t xml:space="preserve">рганизовано обеспечение первичных профсоюзных организаций </w:t>
      </w:r>
      <w:r>
        <w:rPr>
          <w:sz w:val="28"/>
          <w:szCs w:val="28"/>
        </w:rPr>
        <w:t xml:space="preserve">информацией по социально-экономическому положению в регионе, уровню средней заработной платы по отраслям, </w:t>
      </w:r>
      <w:r w:rsidRPr="002B4A2F">
        <w:rPr>
          <w:sz w:val="28"/>
          <w:szCs w:val="28"/>
        </w:rPr>
        <w:t>методическими материалами по содержанию коллективных договоров</w:t>
      </w:r>
      <w:r>
        <w:rPr>
          <w:sz w:val="28"/>
          <w:szCs w:val="28"/>
        </w:rPr>
        <w:t>.</w:t>
      </w:r>
    </w:p>
    <w:p w:rsidR="00DB22CF" w:rsidRPr="00DB22CF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не всем организациям удалось решить вопрос по минимальной заработной плате: работники, отработавшие полную рабочую смену, получают </w:t>
      </w:r>
      <w:r>
        <w:rPr>
          <w:sz w:val="28"/>
          <w:szCs w:val="28"/>
        </w:rPr>
        <w:lastRenderedPageBreak/>
        <w:t>заработную плату ниже прожиточного минимума. Следует отметить, что</w:t>
      </w:r>
      <w:r w:rsidRPr="0050629E">
        <w:rPr>
          <w:sz w:val="28"/>
          <w:szCs w:val="28"/>
        </w:rPr>
        <w:t xml:space="preserve"> </w:t>
      </w:r>
      <w:r>
        <w:rPr>
          <w:sz w:val="28"/>
          <w:szCs w:val="28"/>
        </w:rPr>
        <w:t>хотя во</w:t>
      </w:r>
      <w:r w:rsidRPr="0050629E">
        <w:rPr>
          <w:sz w:val="28"/>
          <w:szCs w:val="28"/>
        </w:rPr>
        <w:t xml:space="preserve"> всех </w:t>
      </w:r>
      <w:r>
        <w:rPr>
          <w:sz w:val="28"/>
          <w:szCs w:val="28"/>
        </w:rPr>
        <w:t>организац</w:t>
      </w:r>
      <w:r w:rsidRPr="0050629E">
        <w:rPr>
          <w:sz w:val="28"/>
          <w:szCs w:val="28"/>
        </w:rPr>
        <w:t xml:space="preserve">иях обеспечивался рост средней заработной платы, </w:t>
      </w:r>
      <w:r>
        <w:rPr>
          <w:sz w:val="28"/>
          <w:szCs w:val="28"/>
        </w:rPr>
        <w:t xml:space="preserve">однако, </w:t>
      </w:r>
      <w:r w:rsidRPr="0050629E">
        <w:rPr>
          <w:sz w:val="28"/>
          <w:szCs w:val="28"/>
        </w:rPr>
        <w:t xml:space="preserve">официальная индексация заработной платы </w:t>
      </w:r>
      <w:r>
        <w:rPr>
          <w:sz w:val="28"/>
          <w:szCs w:val="28"/>
        </w:rPr>
        <w:t xml:space="preserve">не </w:t>
      </w:r>
      <w:r w:rsidRPr="0050629E">
        <w:rPr>
          <w:sz w:val="28"/>
          <w:szCs w:val="28"/>
        </w:rPr>
        <w:t>проводилась.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президиум ЦК профсоюза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181B70" w:rsidRDefault="00181B70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председателя</w:t>
      </w:r>
      <w:r w:rsidRPr="00027E96">
        <w:rPr>
          <w:bCs/>
          <w:sz w:val="28"/>
          <w:szCs w:val="28"/>
        </w:rPr>
        <w:t xml:space="preserve"> Новосибирск</w:t>
      </w:r>
      <w:r>
        <w:rPr>
          <w:bCs/>
          <w:sz w:val="28"/>
          <w:szCs w:val="28"/>
        </w:rPr>
        <w:t>ой</w:t>
      </w:r>
      <w:r w:rsidRPr="00027E96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027E96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и</w:t>
      </w:r>
      <w:r w:rsidRPr="00027E96">
        <w:rPr>
          <w:bCs/>
          <w:sz w:val="28"/>
          <w:szCs w:val="28"/>
        </w:rPr>
        <w:t xml:space="preserve"> профсоюза</w:t>
      </w:r>
      <w:r>
        <w:rPr>
          <w:bCs/>
          <w:sz w:val="28"/>
          <w:szCs w:val="28"/>
        </w:rPr>
        <w:t xml:space="preserve"> – председателя первичной профсоюзной организации ОАО «НАПО им. В. П. Чкалова» В. Л. </w:t>
      </w:r>
      <w:proofErr w:type="spellStart"/>
      <w:r>
        <w:rPr>
          <w:bCs/>
          <w:sz w:val="28"/>
          <w:szCs w:val="28"/>
        </w:rPr>
        <w:t>Райма</w:t>
      </w:r>
      <w:proofErr w:type="spellEnd"/>
      <w:r>
        <w:rPr>
          <w:bCs/>
          <w:sz w:val="28"/>
          <w:szCs w:val="28"/>
        </w:rPr>
        <w:t xml:space="preserve"> </w:t>
      </w:r>
      <w:r w:rsidR="003B1FCA">
        <w:rPr>
          <w:bCs/>
          <w:sz w:val="28"/>
          <w:szCs w:val="28"/>
        </w:rPr>
        <w:t xml:space="preserve">– </w:t>
      </w:r>
      <w:r w:rsidRPr="00027E96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к сведению.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Отметить инициативную работу профсоюзных комитетов в решении вопросов регулирования заработной платы и сохранения численности работников в условиях экономической нестабильности.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первичным профсоюзным организациям: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51EC">
        <w:rPr>
          <w:sz w:val="28"/>
          <w:szCs w:val="28"/>
        </w:rPr>
        <w:t xml:space="preserve">добиваться </w:t>
      </w:r>
      <w:r>
        <w:rPr>
          <w:sz w:val="28"/>
          <w:szCs w:val="28"/>
        </w:rPr>
        <w:t>от работодателей</w:t>
      </w:r>
      <w:r w:rsidRPr="000E51EC">
        <w:rPr>
          <w:sz w:val="28"/>
          <w:szCs w:val="28"/>
        </w:rPr>
        <w:t xml:space="preserve"> не</w:t>
      </w:r>
      <w:r>
        <w:rPr>
          <w:sz w:val="28"/>
          <w:szCs w:val="28"/>
        </w:rPr>
        <w:t>укоснительного</w:t>
      </w:r>
      <w:r w:rsidRPr="000E5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</w:t>
      </w:r>
      <w:r w:rsidRPr="000E51EC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, закрепленных в коллективных договорах и </w:t>
      </w:r>
      <w:r w:rsidRPr="000E51EC">
        <w:rPr>
          <w:sz w:val="28"/>
          <w:szCs w:val="28"/>
        </w:rPr>
        <w:t xml:space="preserve">направленных на рост покупательной способности заработной платы, обеспечивающей достойный уровень жизни </w:t>
      </w:r>
      <w:r>
        <w:rPr>
          <w:sz w:val="28"/>
          <w:szCs w:val="28"/>
        </w:rPr>
        <w:t>работников – членов профсоюза;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51EC">
        <w:rPr>
          <w:sz w:val="28"/>
          <w:szCs w:val="28"/>
        </w:rPr>
        <w:t>противодействовать проведению работодателями политики применения дешевой рабочей силы</w:t>
      </w:r>
      <w:r>
        <w:rPr>
          <w:sz w:val="28"/>
          <w:szCs w:val="28"/>
        </w:rPr>
        <w:t>;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усилия не только на решение вопросов темпа роста средней заработной платы, но и повышения ее реального содержания;</w:t>
      </w:r>
    </w:p>
    <w:p w:rsidR="003B1FCA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5A58">
        <w:rPr>
          <w:sz w:val="28"/>
          <w:szCs w:val="28"/>
        </w:rPr>
        <w:t xml:space="preserve">принять конкретные меры по приближению минимальной заработной платы к величине прожиточного минимума в регионе. С этой целью, как минимум, инициировать переговоры с работодателем по пересмотру размера минимальной тарифной ставки </w:t>
      </w:r>
      <w:r w:rsidRPr="00F35A58">
        <w:rPr>
          <w:sz w:val="28"/>
          <w:szCs w:val="28"/>
          <w:lang w:val="en-US"/>
        </w:rPr>
        <w:t>I</w:t>
      </w:r>
      <w:r w:rsidRPr="00F35A58">
        <w:rPr>
          <w:sz w:val="28"/>
          <w:szCs w:val="28"/>
        </w:rPr>
        <w:t xml:space="preserve"> разряда (как основы для тарифных сеток) и установления его на уровне не менее 3100 руб., как определено в Региональном тарифном соглашении.</w:t>
      </w:r>
    </w:p>
    <w:p w:rsidR="002F32DC" w:rsidRDefault="002F32DC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над выполнением данного постановления возложить на комиссию ЦК профсоюза по защите экономических интересов трудящихся (Ю.</w:t>
      </w:r>
      <w:r w:rsidR="000F4063" w:rsidRPr="000F4063">
        <w:rPr>
          <w:sz w:val="28"/>
          <w:szCs w:val="28"/>
        </w:rPr>
        <w:t xml:space="preserve"> </w:t>
      </w:r>
      <w:r>
        <w:rPr>
          <w:sz w:val="28"/>
          <w:szCs w:val="28"/>
        </w:rPr>
        <w:t>М. Дмитриев).</w:t>
      </w:r>
    </w:p>
    <w:p w:rsidR="002F32DC" w:rsidRDefault="002F32DC" w:rsidP="00B055F9">
      <w:pPr>
        <w:spacing w:line="276" w:lineRule="auto"/>
        <w:ind w:left="-709" w:right="-141" w:firstLine="425"/>
        <w:rPr>
          <w:sz w:val="28"/>
          <w:szCs w:val="28"/>
        </w:rPr>
      </w:pPr>
    </w:p>
    <w:p w:rsidR="00B66B00" w:rsidRDefault="00B66B00" w:rsidP="00B055F9">
      <w:pPr>
        <w:spacing w:line="276" w:lineRule="auto"/>
        <w:ind w:left="-709" w:right="-141" w:firstLine="425"/>
        <w:jc w:val="center"/>
        <w:rPr>
          <w:sz w:val="26"/>
          <w:szCs w:val="26"/>
        </w:rPr>
      </w:pPr>
    </w:p>
    <w:p w:rsidR="00987C22" w:rsidRPr="00987C22" w:rsidRDefault="00987C22" w:rsidP="00B055F9">
      <w:pPr>
        <w:spacing w:line="276" w:lineRule="auto"/>
        <w:ind w:left="-709" w:right="-141" w:firstLine="425"/>
        <w:jc w:val="center"/>
        <w:rPr>
          <w:sz w:val="26"/>
          <w:szCs w:val="26"/>
        </w:rPr>
      </w:pPr>
      <w:r w:rsidRPr="00987C22">
        <w:rPr>
          <w:sz w:val="26"/>
          <w:szCs w:val="26"/>
        </w:rPr>
        <w:t>Председатель профсоюза</w:t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  <w:t>Н. К. Соловьев</w:t>
      </w:r>
    </w:p>
    <w:p w:rsidR="00C44341" w:rsidRDefault="00C44341" w:rsidP="00B055F9">
      <w:pPr>
        <w:spacing w:after="200" w:line="276" w:lineRule="auto"/>
        <w:ind w:left="-709" w:right="-141" w:firstLine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7A55" w:rsidRDefault="00EE2D4B" w:rsidP="00B055F9">
      <w:pPr>
        <w:spacing w:line="276" w:lineRule="auto"/>
        <w:ind w:left="-709" w:right="-141" w:firstLine="425"/>
        <w:jc w:val="center"/>
        <w:rPr>
          <w:b/>
          <w:sz w:val="36"/>
        </w:rPr>
      </w:pPr>
      <w:r w:rsidRPr="00EE2D4B">
        <w:rPr>
          <w:sz w:val="16"/>
          <w:szCs w:val="16"/>
        </w:rPr>
        <w:lastRenderedPageBreak/>
        <w:pict>
          <v:shape id="_x0000_s1038" type="#_x0000_t75" style="position:absolute;left:0;text-align:left;margin-left:180pt;margin-top:9pt;width:95.65pt;height:50.3pt;z-index:251673600">
            <v:imagedata r:id="rId9" o:title=""/>
            <w10:wrap type="topAndBottom" anchorx="page"/>
          </v:shape>
          <o:OLEObject Type="Embed" ProgID="PhotoDeluxeBusiness.Image.1" ShapeID="_x0000_s1038" DrawAspect="Content" ObjectID="_1335953490" r:id="rId12"/>
        </w:pict>
      </w:r>
      <w:r w:rsidR="00A57A55">
        <w:rPr>
          <w:b/>
          <w:sz w:val="36"/>
        </w:rPr>
        <w:t>ЦЕНТРАЛЬНЫЙ КОМИТЕТ ПРОФСОЮЗА</w:t>
      </w:r>
    </w:p>
    <w:p w:rsidR="00A57A55" w:rsidRDefault="00A57A55" w:rsidP="00B055F9">
      <w:pPr>
        <w:spacing w:line="276" w:lineRule="auto"/>
        <w:ind w:left="-709" w:right="-141" w:firstLine="425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A57A55" w:rsidRPr="00DE0DF9" w:rsidRDefault="00A57A55" w:rsidP="00B055F9">
      <w:pPr>
        <w:spacing w:line="276" w:lineRule="auto"/>
        <w:ind w:left="-709" w:right="-141" w:firstLine="425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CB319B" w:rsidRPr="00FD6E81" w:rsidRDefault="00A57A55" w:rsidP="00B055F9">
      <w:pPr>
        <w:spacing w:after="200" w:line="276" w:lineRule="auto"/>
        <w:ind w:left="-709" w:right="-141" w:firstLine="425"/>
        <w:jc w:val="center"/>
        <w:rPr>
          <w:sz w:val="28"/>
          <w:u w:val="single"/>
        </w:rPr>
      </w:pPr>
      <w:r w:rsidRPr="00E65128">
        <w:rPr>
          <w:sz w:val="28"/>
          <w:szCs w:val="28"/>
          <w:u w:val="single"/>
        </w:rPr>
        <w:t>от 14 апреля 2010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7A55">
        <w:rPr>
          <w:sz w:val="28"/>
          <w:szCs w:val="28"/>
        </w:rPr>
        <w:tab/>
      </w:r>
      <w:r>
        <w:rPr>
          <w:sz w:val="28"/>
          <w:u w:val="single"/>
        </w:rPr>
        <w:t>№ 21</w:t>
      </w:r>
      <w:r w:rsidRPr="005228F7">
        <w:rPr>
          <w:sz w:val="28"/>
          <w:u w:val="single"/>
        </w:rPr>
        <w:t>-</w:t>
      </w:r>
      <w:r>
        <w:rPr>
          <w:sz w:val="28"/>
          <w:u w:val="single"/>
        </w:rPr>
        <w:t>3</w:t>
      </w:r>
    </w:p>
    <w:p w:rsidR="000F58E8" w:rsidRDefault="000F58E8" w:rsidP="00B055F9">
      <w:pPr>
        <w:ind w:left="-709" w:firstLine="425"/>
        <w:rPr>
          <w:sz w:val="26"/>
          <w:szCs w:val="26"/>
        </w:rPr>
      </w:pPr>
    </w:p>
    <w:p w:rsidR="005228F7" w:rsidRPr="005228F7" w:rsidRDefault="005228F7" w:rsidP="00B055F9">
      <w:pPr>
        <w:ind w:left="-709" w:firstLine="425"/>
        <w:rPr>
          <w:sz w:val="26"/>
          <w:szCs w:val="26"/>
        </w:rPr>
      </w:pPr>
      <w:r w:rsidRPr="005228F7">
        <w:rPr>
          <w:sz w:val="26"/>
          <w:szCs w:val="26"/>
        </w:rPr>
        <w:t>О результатах работы организаций</w:t>
      </w:r>
    </w:p>
    <w:p w:rsidR="005228F7" w:rsidRPr="005228F7" w:rsidRDefault="005228F7" w:rsidP="00B055F9">
      <w:pPr>
        <w:ind w:left="-709" w:firstLine="425"/>
        <w:rPr>
          <w:sz w:val="26"/>
          <w:szCs w:val="26"/>
        </w:rPr>
      </w:pPr>
      <w:r w:rsidRPr="005228F7">
        <w:rPr>
          <w:sz w:val="26"/>
          <w:szCs w:val="26"/>
        </w:rPr>
        <w:t>профсоюза в 2009 году</w:t>
      </w:r>
    </w:p>
    <w:p w:rsidR="005228F7" w:rsidRPr="005228F7" w:rsidRDefault="005228F7" w:rsidP="00B055F9">
      <w:pPr>
        <w:ind w:left="-709" w:firstLine="425"/>
        <w:rPr>
          <w:sz w:val="26"/>
          <w:szCs w:val="26"/>
        </w:rPr>
      </w:pPr>
      <w:r w:rsidRPr="005228F7">
        <w:rPr>
          <w:sz w:val="26"/>
          <w:szCs w:val="26"/>
        </w:rPr>
        <w:t>(по итогам статистической</w:t>
      </w:r>
      <w:r w:rsidR="000F58E8">
        <w:rPr>
          <w:sz w:val="26"/>
          <w:szCs w:val="26"/>
        </w:rPr>
        <w:t xml:space="preserve"> </w:t>
      </w:r>
      <w:r w:rsidRPr="005228F7">
        <w:rPr>
          <w:sz w:val="26"/>
          <w:szCs w:val="26"/>
        </w:rPr>
        <w:t>отчетности)</w:t>
      </w:r>
    </w:p>
    <w:p w:rsidR="00CB319B" w:rsidRPr="00A57A55" w:rsidRDefault="00CB319B" w:rsidP="00B055F9">
      <w:pPr>
        <w:spacing w:after="200" w:line="276" w:lineRule="auto"/>
        <w:ind w:left="-709" w:right="-141" w:firstLine="425"/>
        <w:rPr>
          <w:sz w:val="28"/>
          <w:szCs w:val="28"/>
        </w:rPr>
      </w:pPr>
    </w:p>
    <w:p w:rsidR="00B055F9" w:rsidRDefault="00B055F9" w:rsidP="00B055F9">
      <w:pPr>
        <w:spacing w:line="360" w:lineRule="auto"/>
        <w:ind w:left="-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>
        <w:rPr>
          <w:sz w:val="28"/>
          <w:szCs w:val="20"/>
        </w:rPr>
        <w:t>результаты работы организаций профсоюза в 2009 году (по итогам статистической отчетности),</w:t>
      </w:r>
      <w:r>
        <w:rPr>
          <w:sz w:val="28"/>
          <w:szCs w:val="28"/>
        </w:rPr>
        <w:t xml:space="preserve"> президиум ЦК профсоюза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B055F9" w:rsidRDefault="00B055F9" w:rsidP="00B055F9">
      <w:pPr>
        <w:spacing w:line="360" w:lineRule="auto"/>
        <w:ind w:left="-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результаты работы организаций профсоюза за 2009 год (по итогам статистической отчетности) (приложение №1).</w:t>
      </w:r>
    </w:p>
    <w:p w:rsidR="00B055F9" w:rsidRDefault="00B055F9" w:rsidP="00B055F9">
      <w:pPr>
        <w:spacing w:line="360" w:lineRule="auto"/>
        <w:ind w:left="-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Принять к сведению информацию по экономическому положению организаций и заключению коллективных договоров за 2009 год (форма №1), пояснительные записки: «О статистической отчетности по правозащитной работе за 2009 год» (форма №3), «По охране труда» (форма №5), «О социальной политике и объектах социально-культурного назначения предприятия» (форма №6), «О статистической отчетности по профсоюзному членству и профсоюзным органам» (форма №7), «О доходах и расходах профсоюзной организации» (форма № 10-ПБ) (приложение №2).</w:t>
      </w:r>
    </w:p>
    <w:p w:rsidR="00B055F9" w:rsidRDefault="00B055F9" w:rsidP="00B055F9">
      <w:pPr>
        <w:spacing w:line="360" w:lineRule="auto"/>
        <w:ind w:left="-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результаты работы организаций профсоюза за 2009 год (по итогам статистической отчетности) на рассмотрение 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Х пленума ЦК профсоюза.</w:t>
      </w:r>
    </w:p>
    <w:p w:rsidR="00B055F9" w:rsidRDefault="00B055F9" w:rsidP="00B055F9">
      <w:pPr>
        <w:ind w:left="-709" w:firstLine="425"/>
        <w:jc w:val="both"/>
        <w:rPr>
          <w:sz w:val="28"/>
          <w:szCs w:val="28"/>
        </w:rPr>
      </w:pPr>
    </w:p>
    <w:p w:rsidR="00B66B00" w:rsidRDefault="00B66B00" w:rsidP="00B055F9">
      <w:pPr>
        <w:ind w:left="-709" w:firstLine="425"/>
        <w:jc w:val="both"/>
        <w:rPr>
          <w:sz w:val="28"/>
          <w:szCs w:val="28"/>
        </w:rPr>
      </w:pPr>
    </w:p>
    <w:p w:rsidR="00B055F9" w:rsidRPr="00B055F9" w:rsidRDefault="00B055F9" w:rsidP="00B055F9">
      <w:pPr>
        <w:ind w:left="-709" w:firstLine="425"/>
        <w:jc w:val="center"/>
        <w:rPr>
          <w:sz w:val="26"/>
          <w:szCs w:val="26"/>
        </w:rPr>
      </w:pPr>
      <w:r w:rsidRPr="00B055F9">
        <w:rPr>
          <w:sz w:val="26"/>
          <w:szCs w:val="26"/>
        </w:rPr>
        <w:t>Председатель профсоюза</w:t>
      </w:r>
      <w:r w:rsidRPr="00B055F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055F9">
        <w:rPr>
          <w:sz w:val="26"/>
          <w:szCs w:val="26"/>
        </w:rPr>
        <w:tab/>
      </w:r>
      <w:r w:rsidRPr="00B055F9">
        <w:rPr>
          <w:sz w:val="26"/>
          <w:szCs w:val="26"/>
        </w:rPr>
        <w:tab/>
      </w:r>
      <w:r w:rsidRPr="00B055F9">
        <w:rPr>
          <w:sz w:val="26"/>
          <w:szCs w:val="26"/>
        </w:rPr>
        <w:tab/>
        <w:t>Н. К. Соловьев</w:t>
      </w:r>
    </w:p>
    <w:p w:rsidR="000F58E8" w:rsidRDefault="000F58E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128" w:rsidRDefault="00EE2D4B" w:rsidP="00B055F9">
      <w:pPr>
        <w:spacing w:line="276" w:lineRule="auto"/>
        <w:ind w:left="-709" w:right="-141" w:firstLine="425"/>
        <w:jc w:val="center"/>
        <w:rPr>
          <w:b/>
          <w:sz w:val="36"/>
        </w:rPr>
      </w:pPr>
      <w:r w:rsidRPr="00EE2D4B">
        <w:rPr>
          <w:sz w:val="16"/>
          <w:szCs w:val="16"/>
        </w:rPr>
        <w:lastRenderedPageBreak/>
        <w:pict>
          <v:shape id="_x0000_s1033" type="#_x0000_t75" style="position:absolute;left:0;text-align:left;margin-left:180pt;margin-top:9pt;width:95.65pt;height:50.3pt;z-index:251665408">
            <v:imagedata r:id="rId9" o:title=""/>
            <w10:wrap type="topAndBottom" anchorx="page"/>
          </v:shape>
          <o:OLEObject Type="Embed" ProgID="PhotoDeluxeBusiness.Image.1" ShapeID="_x0000_s1033" DrawAspect="Content" ObjectID="_1335953491" r:id="rId13"/>
        </w:pict>
      </w:r>
      <w:r w:rsidR="00E65128">
        <w:rPr>
          <w:b/>
          <w:sz w:val="36"/>
        </w:rPr>
        <w:t>ЦЕНТРАЛЬНЫЙ КОМИТЕТ ПРОФСОЮЗА</w:t>
      </w:r>
    </w:p>
    <w:p w:rsidR="00E65128" w:rsidRDefault="00E65128" w:rsidP="00B055F9">
      <w:pPr>
        <w:spacing w:line="276" w:lineRule="auto"/>
        <w:ind w:left="-709" w:right="-141" w:firstLine="425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E65128" w:rsidRPr="00DE0DF9" w:rsidRDefault="00E65128" w:rsidP="00B055F9">
      <w:pPr>
        <w:spacing w:line="276" w:lineRule="auto"/>
        <w:ind w:left="-709" w:right="-141" w:firstLine="425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center"/>
        <w:rPr>
          <w:sz w:val="28"/>
          <w:szCs w:val="28"/>
        </w:rPr>
      </w:pPr>
      <w:r w:rsidRPr="00E65128">
        <w:rPr>
          <w:sz w:val="28"/>
          <w:szCs w:val="28"/>
          <w:u w:val="single"/>
        </w:rPr>
        <w:t>от 14 апреля 2010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28F7" w:rsidRPr="005228F7">
        <w:rPr>
          <w:sz w:val="28"/>
          <w:szCs w:val="28"/>
        </w:rPr>
        <w:tab/>
      </w:r>
      <w:r w:rsidRPr="00E65128">
        <w:rPr>
          <w:sz w:val="28"/>
          <w:szCs w:val="28"/>
          <w:u w:val="single"/>
        </w:rPr>
        <w:t>№ 21-5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6"/>
          <w:szCs w:val="26"/>
        </w:rPr>
      </w:pPr>
      <w:r w:rsidRPr="00E65128">
        <w:rPr>
          <w:sz w:val="26"/>
          <w:szCs w:val="26"/>
        </w:rPr>
        <w:t>Об итогах фестиваля детского самодеятельного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6"/>
          <w:szCs w:val="26"/>
        </w:rPr>
      </w:pPr>
      <w:r w:rsidRPr="00E65128">
        <w:rPr>
          <w:sz w:val="26"/>
          <w:szCs w:val="26"/>
        </w:rPr>
        <w:t>творчества «Веснушка-Авиа, 2010»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В период с 23 по 27 марта 2010</w:t>
      </w:r>
      <w:r w:rsidR="00E600B3"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г. в г. Сарапуле прошел XIX Фестиваль детского самодеятельного творчес</w:t>
      </w:r>
      <w:r w:rsidR="00E600B3">
        <w:rPr>
          <w:sz w:val="28"/>
          <w:szCs w:val="28"/>
        </w:rPr>
        <w:t>тва «Веснушка-А</w:t>
      </w:r>
      <w:r w:rsidRPr="00E65128">
        <w:rPr>
          <w:sz w:val="28"/>
          <w:szCs w:val="28"/>
        </w:rPr>
        <w:t xml:space="preserve">виа, 2010» (далее </w:t>
      </w:r>
      <w:r w:rsidR="00E600B3">
        <w:rPr>
          <w:sz w:val="28"/>
          <w:szCs w:val="28"/>
        </w:rPr>
        <w:t xml:space="preserve">– </w:t>
      </w:r>
      <w:r w:rsidRPr="00E65128">
        <w:rPr>
          <w:sz w:val="28"/>
          <w:szCs w:val="28"/>
        </w:rPr>
        <w:t>Фестиваль), посвященный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65-й годовщине Победы в Великой Отечественной во</w:t>
      </w:r>
      <w:r w:rsidR="00E600B3">
        <w:rPr>
          <w:sz w:val="28"/>
          <w:szCs w:val="28"/>
        </w:rPr>
        <w:t>й</w:t>
      </w:r>
      <w:r w:rsidRPr="00E65128">
        <w:rPr>
          <w:sz w:val="28"/>
          <w:szCs w:val="28"/>
        </w:rPr>
        <w:t>не 1941-1945 годов под девизом «Мы – наследники Победы!».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Организаторами фестиваля являлись ЦК Российского профсоюза трудящихся авиационной промышленности, первичная профсоюзная организация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и администрация ОАО «</w:t>
      </w:r>
      <w:proofErr w:type="spellStart"/>
      <w:r w:rsidRPr="00E65128">
        <w:rPr>
          <w:sz w:val="28"/>
          <w:szCs w:val="28"/>
        </w:rPr>
        <w:t>Сарапульский</w:t>
      </w:r>
      <w:proofErr w:type="spellEnd"/>
      <w:r w:rsidRPr="00E65128">
        <w:rPr>
          <w:sz w:val="28"/>
          <w:szCs w:val="28"/>
        </w:rPr>
        <w:t xml:space="preserve"> </w:t>
      </w:r>
      <w:proofErr w:type="spellStart"/>
      <w:r w:rsidRPr="00E65128">
        <w:rPr>
          <w:sz w:val="28"/>
          <w:szCs w:val="28"/>
        </w:rPr>
        <w:t>электрогенераторный</w:t>
      </w:r>
      <w:proofErr w:type="spellEnd"/>
      <w:r w:rsidRPr="00E65128">
        <w:rPr>
          <w:sz w:val="28"/>
          <w:szCs w:val="28"/>
        </w:rPr>
        <w:t xml:space="preserve"> завод»,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 xml:space="preserve">администрация города Сарапула, </w:t>
      </w:r>
      <w:r w:rsidR="00E600B3">
        <w:rPr>
          <w:sz w:val="28"/>
          <w:szCs w:val="28"/>
        </w:rPr>
        <w:t>у</w:t>
      </w:r>
      <w:r w:rsidRPr="00E65128">
        <w:rPr>
          <w:sz w:val="28"/>
          <w:szCs w:val="28"/>
        </w:rPr>
        <w:t>правление культуры и молодежной политики г. Сарапула,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МУК ДК «Заря».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 xml:space="preserve">В Фестивале приняли участие 45 творческих коллективов и исполнителей, которые представляли предприятия авиационной и радиоэлектронной промышленности, профсоюз работников культуры, из 14 городов: </w:t>
      </w:r>
      <w:proofErr w:type="gramStart"/>
      <w:r w:rsidRPr="00E65128">
        <w:rPr>
          <w:sz w:val="28"/>
          <w:szCs w:val="28"/>
        </w:rPr>
        <w:t>Алатырь, Арзамас, Верхняя Салда, Казань, Камбарка, Киров, Кумертау, Нижний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Новгород, Павлово, Пермь, Сарапул, Тамбов, Ростов-на-Дону, Уфа.</w:t>
      </w:r>
      <w:proofErr w:type="gramEnd"/>
      <w:r w:rsidRPr="00E65128">
        <w:rPr>
          <w:sz w:val="28"/>
          <w:szCs w:val="28"/>
        </w:rPr>
        <w:t xml:space="preserve"> Общая численность участников Фестиваля вместе с сопровождающими руководителями учреждений культуры и коллективов составила 300 человек, в том числе 250 детей.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Впервые в Фестивале приняли участие детские творческие коллективы и исполнители ОАО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«</w:t>
      </w:r>
      <w:proofErr w:type="spellStart"/>
      <w:r w:rsidRPr="00E65128">
        <w:rPr>
          <w:sz w:val="28"/>
          <w:szCs w:val="28"/>
        </w:rPr>
        <w:t>Электроавтомат</w:t>
      </w:r>
      <w:proofErr w:type="spellEnd"/>
      <w:r w:rsidRPr="00E65128">
        <w:rPr>
          <w:sz w:val="28"/>
          <w:szCs w:val="28"/>
        </w:rPr>
        <w:t>» г. Алатырь, ОАО «</w:t>
      </w:r>
      <w:proofErr w:type="spellStart"/>
      <w:r w:rsidRPr="00E65128">
        <w:rPr>
          <w:sz w:val="28"/>
          <w:szCs w:val="28"/>
        </w:rPr>
        <w:t>КумАПП</w:t>
      </w:r>
      <w:proofErr w:type="spellEnd"/>
      <w:r w:rsidRPr="00E65128">
        <w:rPr>
          <w:sz w:val="28"/>
          <w:szCs w:val="28"/>
        </w:rPr>
        <w:t>» г. Кумертау, ОАО «</w:t>
      </w:r>
      <w:proofErr w:type="spellStart"/>
      <w:r w:rsidRPr="00E65128">
        <w:rPr>
          <w:sz w:val="28"/>
          <w:szCs w:val="28"/>
        </w:rPr>
        <w:t>Сарапульский</w:t>
      </w:r>
      <w:proofErr w:type="spellEnd"/>
      <w:r w:rsidRPr="00E65128">
        <w:rPr>
          <w:sz w:val="28"/>
          <w:szCs w:val="28"/>
        </w:rPr>
        <w:t xml:space="preserve"> радиозавод», ОАО «</w:t>
      </w:r>
      <w:proofErr w:type="spellStart"/>
      <w:r w:rsidRPr="00E65128">
        <w:rPr>
          <w:sz w:val="28"/>
          <w:szCs w:val="28"/>
        </w:rPr>
        <w:t>Элеконт</w:t>
      </w:r>
      <w:proofErr w:type="spellEnd"/>
      <w:r w:rsidRPr="00E65128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школа искусств № 2 г. Сарапул</w:t>
      </w:r>
      <w:r w:rsidR="00E600B3">
        <w:rPr>
          <w:sz w:val="28"/>
          <w:szCs w:val="28"/>
        </w:rPr>
        <w:t>а</w:t>
      </w:r>
      <w:r w:rsidRPr="00E65128">
        <w:rPr>
          <w:sz w:val="28"/>
          <w:szCs w:val="28"/>
        </w:rPr>
        <w:t>, школа искусств г. Камбарк</w:t>
      </w:r>
      <w:r w:rsidR="00E3462F">
        <w:rPr>
          <w:sz w:val="28"/>
          <w:szCs w:val="28"/>
        </w:rPr>
        <w:t>и</w:t>
      </w:r>
      <w:r w:rsidRPr="00E65128">
        <w:rPr>
          <w:sz w:val="28"/>
          <w:szCs w:val="28"/>
        </w:rPr>
        <w:t>, ОАО «Тамбовский завод «Электроприбор».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Президиум ЦК профсоюза отмечает, что Фестиваль прошел на высоком организационном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уровне, чему способствовала четкая и слаженная работа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 xml:space="preserve">первичной профсоюзной организации и администрации ОАО «СЭГЗ», </w:t>
      </w:r>
      <w:r w:rsidR="00E3462F">
        <w:rPr>
          <w:sz w:val="28"/>
          <w:szCs w:val="28"/>
        </w:rPr>
        <w:t>с</w:t>
      </w:r>
      <w:r w:rsidRPr="00E65128">
        <w:rPr>
          <w:sz w:val="28"/>
          <w:szCs w:val="28"/>
        </w:rPr>
        <w:t>овета директоров учреждений культуры предприятий авиационной промышленности, администрации города С</w:t>
      </w:r>
      <w:r w:rsidR="00E3462F">
        <w:rPr>
          <w:sz w:val="28"/>
          <w:szCs w:val="28"/>
        </w:rPr>
        <w:t>арапула, у</w:t>
      </w:r>
      <w:r w:rsidRPr="00E65128">
        <w:rPr>
          <w:sz w:val="28"/>
          <w:szCs w:val="28"/>
        </w:rPr>
        <w:t>правления культуры и молодежной политики г. Сарапула, коллективов МУК ДК «Заря» и МУК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ДК «Радиозавода».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Гран-при Фестиваля удостоен ансамбль современной хореографии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«Акцент» г. Казан</w:t>
      </w:r>
      <w:r w:rsidR="00147788">
        <w:rPr>
          <w:sz w:val="28"/>
          <w:szCs w:val="28"/>
        </w:rPr>
        <w:t>и</w:t>
      </w:r>
      <w:r w:rsidRPr="00E65128">
        <w:rPr>
          <w:sz w:val="28"/>
          <w:szCs w:val="28"/>
        </w:rPr>
        <w:t xml:space="preserve">. Двадцать шесть коллективов и отдельных исполнителей получили дипломы </w:t>
      </w:r>
      <w:r w:rsidR="00147788">
        <w:rPr>
          <w:sz w:val="28"/>
          <w:szCs w:val="28"/>
        </w:rPr>
        <w:lastRenderedPageBreak/>
        <w:t>л</w:t>
      </w:r>
      <w:r w:rsidRPr="00E65128">
        <w:rPr>
          <w:sz w:val="28"/>
          <w:szCs w:val="28"/>
        </w:rPr>
        <w:t>ауреатов 1, 2, 3 степени в номинациях «Хореография», «Вокальное исполнение» и «Оригинальный жанр». Дипломами Фестиваля 1, 2, 3 степени награждены одиннадцать коллективов и четыре сольных исполнителя. Остальным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участникам были вручены свидетельства.</w:t>
      </w:r>
    </w:p>
    <w:p w:rsidR="0014778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Учрежденный администрацией ОАО «СЭГЗ» специальный памятный подарок за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 xml:space="preserve">проникновенное раскрытие темы фестиваля вручен коллективу армянского танца «Зангезур» </w:t>
      </w:r>
      <w:r w:rsidR="00147788">
        <w:rPr>
          <w:sz w:val="28"/>
          <w:szCs w:val="28"/>
        </w:rPr>
        <w:t>(</w:t>
      </w:r>
      <w:proofErr w:type="gramStart"/>
      <w:r w:rsidRPr="00E65128">
        <w:rPr>
          <w:sz w:val="28"/>
          <w:szCs w:val="28"/>
        </w:rPr>
        <w:t>г</w:t>
      </w:r>
      <w:proofErr w:type="gramEnd"/>
      <w:r w:rsidRPr="00E65128">
        <w:rPr>
          <w:sz w:val="28"/>
          <w:szCs w:val="28"/>
        </w:rPr>
        <w:t>. Нижний Новгород</w:t>
      </w:r>
      <w:r w:rsidR="0014778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47788">
        <w:rPr>
          <w:sz w:val="28"/>
          <w:szCs w:val="28"/>
        </w:rPr>
        <w:t>за композицию «Журавли».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proofErr w:type="gramStart"/>
      <w:r w:rsidRPr="00E65128">
        <w:rPr>
          <w:sz w:val="28"/>
          <w:szCs w:val="28"/>
        </w:rPr>
        <w:t xml:space="preserve">Народному цирку «Авангард» </w:t>
      </w:r>
      <w:r w:rsidR="00147788">
        <w:rPr>
          <w:sz w:val="28"/>
          <w:szCs w:val="28"/>
        </w:rPr>
        <w:t>(</w:t>
      </w:r>
      <w:r w:rsidRPr="00E65128">
        <w:rPr>
          <w:sz w:val="28"/>
          <w:szCs w:val="28"/>
        </w:rPr>
        <w:t>г. Арзамас</w:t>
      </w:r>
      <w:r w:rsidR="00147788">
        <w:rPr>
          <w:sz w:val="28"/>
          <w:szCs w:val="28"/>
        </w:rPr>
        <w:t>)</w:t>
      </w:r>
      <w:r w:rsidRPr="00E65128">
        <w:rPr>
          <w:sz w:val="28"/>
          <w:szCs w:val="28"/>
        </w:rPr>
        <w:t xml:space="preserve"> за композицию, посвященную Великой Отечественной войне и дуэту «Числа» </w:t>
      </w:r>
      <w:r w:rsidR="00147788">
        <w:rPr>
          <w:sz w:val="28"/>
          <w:szCs w:val="28"/>
        </w:rPr>
        <w:t>(</w:t>
      </w:r>
      <w:r w:rsidRPr="00E65128">
        <w:rPr>
          <w:sz w:val="28"/>
          <w:szCs w:val="28"/>
        </w:rPr>
        <w:t>г. Кумертау</w:t>
      </w:r>
      <w:r w:rsidR="00147788">
        <w:rPr>
          <w:sz w:val="28"/>
          <w:szCs w:val="28"/>
        </w:rPr>
        <w:t>)</w:t>
      </w:r>
      <w:r w:rsidRPr="00E65128">
        <w:rPr>
          <w:sz w:val="28"/>
          <w:szCs w:val="28"/>
        </w:rPr>
        <w:t xml:space="preserve"> за песню «Лес»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были вручены призы зрительских симпатий.</w:t>
      </w:r>
      <w:proofErr w:type="gramEnd"/>
      <w:r w:rsidRPr="00E65128">
        <w:rPr>
          <w:sz w:val="28"/>
          <w:szCs w:val="28"/>
        </w:rPr>
        <w:t xml:space="preserve"> Каждый из участвующих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коллективов получил сувениры от организаторов Фестиваля, а победителям были вручены ценные подарки.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Семинар и круглый стол с руководителями учреждений культуры 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творческих коллективов, проведенный в рамках Фестиваля отметили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важность приобщения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подростков к трудовым и культурным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ценностям предприятий авиационной промышленности, к историческому наследию России и Удмуртии, организацию досуга детей и их сопровождающих. Организована встреча участников Фестиваля с ветеранами Великой Отечественной войны, возложение цветов к мемориалу Вечного огня. Было внесено предложение о создании на одном из порталов в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Интернете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клуб</w:t>
      </w:r>
      <w:r w:rsidR="00147788">
        <w:rPr>
          <w:sz w:val="28"/>
          <w:szCs w:val="28"/>
        </w:rPr>
        <w:t>а «Веснушка-А</w:t>
      </w:r>
      <w:r w:rsidRPr="00E65128">
        <w:rPr>
          <w:sz w:val="28"/>
          <w:szCs w:val="28"/>
        </w:rPr>
        <w:t>виа» с целью привлечения к подготовке Фестиваля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лауреатов предыдущих фестивалей.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Впервые в текущем году на открытии и закрытии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проведена церемония переда</w:t>
      </w:r>
      <w:r w:rsidR="00147788">
        <w:rPr>
          <w:sz w:val="28"/>
          <w:szCs w:val="28"/>
        </w:rPr>
        <w:t>чи символа Фестиваля «Веснушка-А</w:t>
      </w:r>
      <w:r w:rsidRPr="00E65128">
        <w:rPr>
          <w:sz w:val="28"/>
          <w:szCs w:val="28"/>
        </w:rPr>
        <w:t>виа» от одного города другому с использованием национальных традиций народов Российской Федерации.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юбилейный Фестиваль детского самоде</w:t>
      </w:r>
      <w:r w:rsidR="00147788">
        <w:rPr>
          <w:sz w:val="28"/>
          <w:szCs w:val="28"/>
        </w:rPr>
        <w:t>ятельного творчества «Веснушка-А</w:t>
      </w:r>
      <w:r w:rsidRPr="00E65128">
        <w:rPr>
          <w:sz w:val="28"/>
          <w:szCs w:val="28"/>
        </w:rPr>
        <w:t xml:space="preserve">виа, 2011» предполагается провести в </w:t>
      </w:r>
      <w:proofErr w:type="gramStart"/>
      <w:r w:rsidRPr="00E65128">
        <w:rPr>
          <w:sz w:val="28"/>
          <w:szCs w:val="28"/>
        </w:rPr>
        <w:t>г</w:t>
      </w:r>
      <w:proofErr w:type="gramEnd"/>
      <w:r w:rsidRPr="00E65128">
        <w:rPr>
          <w:sz w:val="28"/>
          <w:szCs w:val="28"/>
        </w:rPr>
        <w:t>. Казани.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Президиум ЦК профсоюза отмечает, что не всеми территориальными и первичными профсоюзными организациями были приняты должные меры по направлению на Фестиваль детских творческих коллективов.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Одной из причин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 xml:space="preserve">явилось несвоевременное доведение до учреждений </w:t>
      </w:r>
      <w:proofErr w:type="gramStart"/>
      <w:r w:rsidRPr="00E65128"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утвержденных президиумом</w:t>
      </w:r>
      <w:r>
        <w:rPr>
          <w:sz w:val="28"/>
          <w:szCs w:val="28"/>
        </w:rPr>
        <w:t xml:space="preserve"> </w:t>
      </w:r>
      <w:r w:rsidR="00147788">
        <w:rPr>
          <w:sz w:val="28"/>
          <w:szCs w:val="28"/>
        </w:rPr>
        <w:t>п</w:t>
      </w:r>
      <w:r w:rsidRPr="00E65128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и программы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Фестиваля.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 w:rsidRPr="00E65128">
        <w:rPr>
          <w:sz w:val="28"/>
          <w:szCs w:val="28"/>
        </w:rPr>
        <w:t>п</w:t>
      </w:r>
      <w:proofErr w:type="spellEnd"/>
      <w:proofErr w:type="gramEnd"/>
      <w:r w:rsidRPr="00E65128">
        <w:rPr>
          <w:sz w:val="28"/>
          <w:szCs w:val="28"/>
        </w:rPr>
        <w:t xml:space="preserve"> о с т а </w:t>
      </w:r>
      <w:proofErr w:type="spellStart"/>
      <w:r w:rsidRPr="00E65128">
        <w:rPr>
          <w:sz w:val="28"/>
          <w:szCs w:val="28"/>
        </w:rPr>
        <w:t>н</w:t>
      </w:r>
      <w:proofErr w:type="spellEnd"/>
      <w:r w:rsidRPr="00E65128">
        <w:rPr>
          <w:sz w:val="28"/>
          <w:szCs w:val="28"/>
        </w:rPr>
        <w:t xml:space="preserve"> о в л я е т:</w:t>
      </w:r>
    </w:p>
    <w:p w:rsidR="00E65128" w:rsidRPr="00E65128" w:rsidRDefault="0014778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5128" w:rsidRPr="00E65128">
        <w:rPr>
          <w:sz w:val="28"/>
          <w:szCs w:val="28"/>
        </w:rPr>
        <w:t>Принять к сведению информацию о XI</w:t>
      </w:r>
      <w:proofErr w:type="gramStart"/>
      <w:r w:rsidR="00E65128" w:rsidRPr="00E65128">
        <w:rPr>
          <w:sz w:val="28"/>
          <w:szCs w:val="28"/>
        </w:rPr>
        <w:t>Х</w:t>
      </w:r>
      <w:proofErr w:type="gramEnd"/>
      <w:r w:rsidR="00E65128" w:rsidRPr="00E65128">
        <w:rPr>
          <w:sz w:val="28"/>
          <w:szCs w:val="28"/>
        </w:rPr>
        <w:t xml:space="preserve"> Фестивале детского</w:t>
      </w:r>
      <w:r w:rsidR="00E65128">
        <w:rPr>
          <w:sz w:val="28"/>
          <w:szCs w:val="28"/>
        </w:rPr>
        <w:t xml:space="preserve"> </w:t>
      </w:r>
      <w:r w:rsidR="00E65128" w:rsidRPr="00E65128">
        <w:rPr>
          <w:sz w:val="28"/>
          <w:szCs w:val="28"/>
        </w:rPr>
        <w:t>самодеятельного творчества «Веснушка-Авиа, 2010».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2. Отделу социальных гарантий ЦК профсоюза: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2.1. Направить благодарственные письма руководителям и председателям первичных профсоюзных организаций предприятий, оказавшим содействие детским коллективам учреждений культуры в поездке для участия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Фестивале;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lastRenderedPageBreak/>
        <w:t>2.2. Создать на одном из порталов в</w:t>
      </w:r>
      <w:r>
        <w:rPr>
          <w:sz w:val="28"/>
          <w:szCs w:val="28"/>
        </w:rPr>
        <w:t xml:space="preserve"> </w:t>
      </w:r>
      <w:r w:rsidR="00147788">
        <w:rPr>
          <w:sz w:val="28"/>
          <w:szCs w:val="28"/>
        </w:rPr>
        <w:t>Интернете клуб «Веснушка-А</w:t>
      </w:r>
      <w:r w:rsidRPr="00E65128">
        <w:rPr>
          <w:sz w:val="28"/>
          <w:szCs w:val="28"/>
        </w:rPr>
        <w:t xml:space="preserve">виа» и привлечь к руководству группой </w:t>
      </w:r>
      <w:r w:rsidR="00147788">
        <w:rPr>
          <w:sz w:val="28"/>
          <w:szCs w:val="28"/>
        </w:rPr>
        <w:t>с</w:t>
      </w:r>
      <w:r w:rsidRPr="00E65128">
        <w:rPr>
          <w:sz w:val="28"/>
          <w:szCs w:val="28"/>
        </w:rPr>
        <w:t>овет директоров и художественных руководителей творческих коллективов.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 xml:space="preserve">3. Поручить </w:t>
      </w:r>
      <w:r w:rsidR="00147788">
        <w:rPr>
          <w:sz w:val="28"/>
          <w:szCs w:val="28"/>
        </w:rPr>
        <w:t>к</w:t>
      </w:r>
      <w:r w:rsidRPr="00E65128">
        <w:rPr>
          <w:sz w:val="28"/>
          <w:szCs w:val="28"/>
        </w:rPr>
        <w:t xml:space="preserve">омиссии ЦК профсоюза по социальным вопросам совместно с </w:t>
      </w:r>
      <w:r w:rsidR="00147788">
        <w:rPr>
          <w:sz w:val="28"/>
          <w:szCs w:val="28"/>
        </w:rPr>
        <w:t>с</w:t>
      </w:r>
      <w:r w:rsidRPr="00E65128">
        <w:rPr>
          <w:sz w:val="28"/>
          <w:szCs w:val="28"/>
        </w:rPr>
        <w:t xml:space="preserve">оветом </w:t>
      </w:r>
      <w:proofErr w:type="gramStart"/>
      <w:r w:rsidRPr="00E65128">
        <w:rPr>
          <w:sz w:val="28"/>
          <w:szCs w:val="28"/>
        </w:rPr>
        <w:t>директоров учреждений культуры предприятий авиационной промышленности</w:t>
      </w:r>
      <w:proofErr w:type="gramEnd"/>
      <w:r w:rsidRPr="00E65128">
        <w:rPr>
          <w:sz w:val="28"/>
          <w:szCs w:val="28"/>
        </w:rPr>
        <w:t xml:space="preserve"> представить не позднее 1 августа 2010</w:t>
      </w:r>
      <w:r w:rsidR="00147788"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г. предложения по тематике и атрибутике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ХХ юбилейного Фестиваля детского самодеятельного творчества «Веснушка-</w:t>
      </w:r>
      <w:r w:rsidR="00147788">
        <w:rPr>
          <w:sz w:val="28"/>
          <w:szCs w:val="28"/>
        </w:rPr>
        <w:t>А</w:t>
      </w:r>
      <w:r w:rsidRPr="00E65128">
        <w:rPr>
          <w:sz w:val="28"/>
          <w:szCs w:val="28"/>
        </w:rPr>
        <w:t>виа, 2011».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4. Председателям первичных профсоюзных организаций изыскать возможность поощрения членов профсоюза, принявших активное участие в организации Фестиваля 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руководителей творческих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коллективов за успешное выступление на Фестивале.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5. Обратить внимание председателей территориальных и первичных организаций профсоюза на необходимость включения в планы работ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2011 год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направления детских творческих коллективов и исполнителей для участия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в юбилейном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ХХ Фестивале детского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самодеятельного творчества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«Веснушка-Авиа, 2011»,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предусмотреть для этих целей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финансирование.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6. Продолжить практику участия в Фестивале детских творческих коллективов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и исполнителей из других отраслей промышленности.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Снять с контроля постановление президиума ЦК профсоюза от 16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декабря 2009 года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№ 19-4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«Об организации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XIX Фестиваля детского самодеятельного творчества «Веснушка-Авиа, 2010», посвященного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65-летию Победы в Великой Отечественной войне» как выполненное.</w:t>
      </w:r>
    </w:p>
    <w:p w:rsidR="00E65128" w:rsidRP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E65128">
        <w:rPr>
          <w:sz w:val="28"/>
          <w:szCs w:val="28"/>
        </w:rPr>
        <w:t xml:space="preserve">8. Контроль </w:t>
      </w:r>
      <w:r w:rsidR="00147788">
        <w:rPr>
          <w:sz w:val="28"/>
          <w:szCs w:val="28"/>
        </w:rPr>
        <w:t>над</w:t>
      </w:r>
      <w:r w:rsidRPr="00E65128">
        <w:rPr>
          <w:sz w:val="28"/>
          <w:szCs w:val="28"/>
        </w:rPr>
        <w:t xml:space="preserve"> исполнением настоящего постановления возложить на заместителя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="00147788" w:rsidRPr="00E65128">
        <w:rPr>
          <w:sz w:val="28"/>
          <w:szCs w:val="28"/>
        </w:rPr>
        <w:t>А.</w:t>
      </w:r>
      <w:r w:rsidR="00147788">
        <w:rPr>
          <w:sz w:val="28"/>
          <w:szCs w:val="28"/>
        </w:rPr>
        <w:t xml:space="preserve"> </w:t>
      </w:r>
      <w:r w:rsidR="00147788" w:rsidRPr="00E65128">
        <w:rPr>
          <w:sz w:val="28"/>
          <w:szCs w:val="28"/>
        </w:rPr>
        <w:t>А.</w:t>
      </w:r>
      <w:r w:rsidR="00147788">
        <w:rPr>
          <w:sz w:val="28"/>
          <w:szCs w:val="28"/>
        </w:rPr>
        <w:t xml:space="preserve"> </w:t>
      </w:r>
      <w:proofErr w:type="spellStart"/>
      <w:r w:rsidRPr="00E65128">
        <w:rPr>
          <w:sz w:val="28"/>
          <w:szCs w:val="28"/>
        </w:rPr>
        <w:t>Ефименко</w:t>
      </w:r>
      <w:proofErr w:type="spellEnd"/>
      <w:r w:rsidRPr="00E65128">
        <w:rPr>
          <w:sz w:val="28"/>
          <w:szCs w:val="28"/>
        </w:rPr>
        <w:t xml:space="preserve"> и </w:t>
      </w:r>
      <w:r w:rsidR="00147788">
        <w:rPr>
          <w:sz w:val="28"/>
          <w:szCs w:val="28"/>
        </w:rPr>
        <w:t>к</w:t>
      </w:r>
      <w:r w:rsidRPr="00E65128">
        <w:rPr>
          <w:sz w:val="28"/>
          <w:szCs w:val="28"/>
        </w:rPr>
        <w:t>омиссию ЦК профсоюза по социальным вопросам (</w:t>
      </w:r>
      <w:r w:rsidR="00147788" w:rsidRPr="00E65128">
        <w:rPr>
          <w:sz w:val="28"/>
          <w:szCs w:val="28"/>
        </w:rPr>
        <w:t>Т.</w:t>
      </w:r>
      <w:r w:rsidR="00147788">
        <w:rPr>
          <w:sz w:val="28"/>
          <w:szCs w:val="28"/>
        </w:rPr>
        <w:t xml:space="preserve"> </w:t>
      </w:r>
      <w:r w:rsidR="00147788" w:rsidRPr="00E65128">
        <w:rPr>
          <w:sz w:val="28"/>
          <w:szCs w:val="28"/>
        </w:rPr>
        <w:t>В.</w:t>
      </w:r>
      <w:r w:rsidR="00147788">
        <w:rPr>
          <w:sz w:val="28"/>
          <w:szCs w:val="28"/>
        </w:rPr>
        <w:t xml:space="preserve"> </w:t>
      </w:r>
      <w:r w:rsidRPr="00E65128">
        <w:rPr>
          <w:sz w:val="28"/>
          <w:szCs w:val="28"/>
        </w:rPr>
        <w:t>Казакова).</w:t>
      </w:r>
    </w:p>
    <w:p w:rsidR="00E65128" w:rsidRDefault="00E65128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B66B00" w:rsidRPr="00E65128" w:rsidRDefault="00B66B00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987C22" w:rsidRPr="00987C22" w:rsidRDefault="00987C22" w:rsidP="00B055F9">
      <w:pPr>
        <w:spacing w:line="276" w:lineRule="auto"/>
        <w:ind w:left="-709" w:right="-141" w:firstLine="425"/>
        <w:jc w:val="center"/>
        <w:rPr>
          <w:sz w:val="26"/>
          <w:szCs w:val="26"/>
        </w:rPr>
      </w:pPr>
      <w:r w:rsidRPr="00987C22">
        <w:rPr>
          <w:sz w:val="26"/>
          <w:szCs w:val="26"/>
        </w:rPr>
        <w:t>Председатель профсоюза</w:t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  <w:t>Н. К. Соловьев</w:t>
      </w:r>
    </w:p>
    <w:p w:rsidR="00E65128" w:rsidRDefault="00E65128" w:rsidP="00B055F9">
      <w:pPr>
        <w:spacing w:after="200" w:line="276" w:lineRule="auto"/>
        <w:ind w:left="-709" w:firstLine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0791" w:rsidRDefault="00EE2D4B" w:rsidP="00B055F9">
      <w:pPr>
        <w:spacing w:line="276" w:lineRule="auto"/>
        <w:ind w:left="-709" w:right="-141" w:firstLine="425"/>
        <w:jc w:val="center"/>
        <w:rPr>
          <w:b/>
          <w:sz w:val="36"/>
        </w:rPr>
      </w:pPr>
      <w:r w:rsidRPr="00EE2D4B">
        <w:rPr>
          <w:sz w:val="16"/>
          <w:szCs w:val="16"/>
        </w:rPr>
        <w:lastRenderedPageBreak/>
        <w:pict>
          <v:shape id="_x0000_s1034" type="#_x0000_t75" style="position:absolute;left:0;text-align:left;margin-left:180pt;margin-top:9pt;width:95.65pt;height:50.3pt;z-index:251667456">
            <v:imagedata r:id="rId9" o:title=""/>
            <w10:wrap type="topAndBottom" anchorx="page"/>
          </v:shape>
          <o:OLEObject Type="Embed" ProgID="PhotoDeluxeBusiness.Image.1" ShapeID="_x0000_s1034" DrawAspect="Content" ObjectID="_1335953492" r:id="rId14"/>
        </w:pict>
      </w:r>
      <w:r w:rsidR="00800791">
        <w:rPr>
          <w:b/>
          <w:sz w:val="36"/>
        </w:rPr>
        <w:t>ЦЕНТРАЛЬНЫЙ КОМИТЕТ ПРОФСОЮЗА</w:t>
      </w:r>
    </w:p>
    <w:p w:rsidR="00800791" w:rsidRDefault="00800791" w:rsidP="00B055F9">
      <w:pPr>
        <w:spacing w:line="276" w:lineRule="auto"/>
        <w:ind w:left="-709" w:right="-141" w:firstLine="425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800791" w:rsidRPr="00DE0DF9" w:rsidRDefault="00800791" w:rsidP="00B055F9">
      <w:pPr>
        <w:spacing w:line="276" w:lineRule="auto"/>
        <w:ind w:left="-709" w:right="-141" w:firstLine="425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800791" w:rsidRDefault="00AE2E4D" w:rsidP="00B055F9">
      <w:pPr>
        <w:spacing w:line="276" w:lineRule="auto"/>
        <w:ind w:left="-709" w:right="-141" w:firstLine="425"/>
        <w:rPr>
          <w:sz w:val="28"/>
          <w:szCs w:val="28"/>
          <w:u w:val="single"/>
        </w:rPr>
      </w:pPr>
      <w:r w:rsidRPr="001D3389">
        <w:rPr>
          <w:sz w:val="28"/>
          <w:szCs w:val="28"/>
          <w:u w:val="single"/>
        </w:rPr>
        <w:t>от 14 апреля 2010 года</w:t>
      </w:r>
      <w:r w:rsidRPr="00CB319B">
        <w:rPr>
          <w:sz w:val="28"/>
          <w:szCs w:val="28"/>
        </w:rPr>
        <w:tab/>
      </w:r>
      <w:r w:rsidRPr="00CB319B">
        <w:rPr>
          <w:sz w:val="28"/>
          <w:szCs w:val="28"/>
        </w:rPr>
        <w:tab/>
      </w:r>
      <w:r w:rsidRPr="00CB319B">
        <w:rPr>
          <w:sz w:val="28"/>
          <w:szCs w:val="28"/>
        </w:rPr>
        <w:tab/>
      </w:r>
      <w:proofErr w:type="gramStart"/>
      <w:r w:rsidRPr="001D3389">
        <w:rPr>
          <w:sz w:val="28"/>
          <w:szCs w:val="28"/>
        </w:rPr>
        <w:t>г</w:t>
      </w:r>
      <w:proofErr w:type="gramEnd"/>
      <w:r w:rsidRPr="001D3389">
        <w:rPr>
          <w:sz w:val="28"/>
          <w:szCs w:val="28"/>
        </w:rPr>
        <w:t>. Москва</w:t>
      </w:r>
      <w:r w:rsidRPr="00AE2E4D">
        <w:rPr>
          <w:sz w:val="28"/>
          <w:szCs w:val="28"/>
        </w:rPr>
        <w:tab/>
      </w:r>
      <w:r w:rsidRPr="00AE2E4D">
        <w:rPr>
          <w:sz w:val="28"/>
          <w:szCs w:val="28"/>
        </w:rPr>
        <w:tab/>
      </w:r>
      <w:r w:rsidRPr="00AE2E4D">
        <w:rPr>
          <w:sz w:val="28"/>
          <w:szCs w:val="28"/>
        </w:rPr>
        <w:tab/>
      </w:r>
      <w:r w:rsidRPr="00AE2E4D">
        <w:rPr>
          <w:sz w:val="28"/>
          <w:szCs w:val="28"/>
        </w:rPr>
        <w:tab/>
      </w:r>
      <w:r w:rsidRPr="001D3389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21-6</w:t>
      </w:r>
    </w:p>
    <w:p w:rsidR="00800791" w:rsidRDefault="00800791" w:rsidP="00B055F9">
      <w:pPr>
        <w:spacing w:line="276" w:lineRule="auto"/>
        <w:ind w:left="-709" w:right="-141" w:firstLine="425"/>
        <w:rPr>
          <w:sz w:val="28"/>
          <w:szCs w:val="28"/>
          <w:u w:val="single"/>
        </w:rPr>
      </w:pPr>
    </w:p>
    <w:p w:rsidR="00AE2E4D" w:rsidRPr="00AE2E4D" w:rsidRDefault="00AE2E4D" w:rsidP="00B055F9">
      <w:pPr>
        <w:spacing w:line="276" w:lineRule="auto"/>
        <w:ind w:left="-709" w:right="-141" w:firstLine="425"/>
        <w:rPr>
          <w:sz w:val="26"/>
          <w:szCs w:val="26"/>
        </w:rPr>
      </w:pPr>
      <w:r w:rsidRPr="00AE2E4D">
        <w:rPr>
          <w:sz w:val="26"/>
          <w:szCs w:val="26"/>
        </w:rPr>
        <w:t>Об отраслевом смотре организации</w:t>
      </w:r>
    </w:p>
    <w:p w:rsidR="00AE2E4D" w:rsidRPr="00AE2E4D" w:rsidRDefault="00AE2E4D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6"/>
          <w:szCs w:val="26"/>
        </w:rPr>
      </w:pPr>
      <w:r w:rsidRPr="00AE2E4D">
        <w:rPr>
          <w:sz w:val="26"/>
          <w:szCs w:val="26"/>
        </w:rPr>
        <w:t>детского летнего отдыха в 2010 году</w:t>
      </w:r>
    </w:p>
    <w:p w:rsidR="00AE2E4D" w:rsidRPr="00855E0E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</w:p>
    <w:p w:rsidR="00AE2E4D" w:rsidRPr="00855E0E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proofErr w:type="gramStart"/>
      <w:r w:rsidRPr="0000097B">
        <w:rPr>
          <w:sz w:val="28"/>
          <w:szCs w:val="28"/>
        </w:rPr>
        <w:t>В целях создания условий для полноценного отдыха и оздоровления детей и подростков в загородных стационарных учреждениях отдыха и оздоровления детей в период летних школьных каникул 2010 года</w:t>
      </w:r>
      <w:r>
        <w:rPr>
          <w:sz w:val="28"/>
          <w:szCs w:val="28"/>
        </w:rPr>
        <w:t xml:space="preserve">, </w:t>
      </w:r>
      <w:r w:rsidRPr="00855E0E">
        <w:rPr>
          <w:sz w:val="28"/>
          <w:szCs w:val="28"/>
        </w:rPr>
        <w:t>распространени</w:t>
      </w:r>
      <w:r>
        <w:rPr>
          <w:sz w:val="28"/>
          <w:szCs w:val="28"/>
        </w:rPr>
        <w:t xml:space="preserve">я </w:t>
      </w:r>
      <w:r w:rsidRPr="00855E0E">
        <w:rPr>
          <w:sz w:val="28"/>
          <w:szCs w:val="28"/>
        </w:rPr>
        <w:t>опыта работы по организации летнего отдыха детей и подростков, поощрени</w:t>
      </w:r>
      <w:r>
        <w:rPr>
          <w:sz w:val="28"/>
          <w:szCs w:val="28"/>
        </w:rPr>
        <w:t>я</w:t>
      </w:r>
      <w:r w:rsidRPr="00855E0E">
        <w:rPr>
          <w:sz w:val="28"/>
          <w:szCs w:val="28"/>
        </w:rPr>
        <w:t xml:space="preserve"> профсоюзных комитетов и отдельных работников предприятий, детских оздоровительных лагерей и сторонних организаций, внесших наибольший вклад в подготовку и проведение оздоровительной кампании,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также в</w:t>
      </w:r>
      <w:r w:rsidRPr="00855E0E">
        <w:rPr>
          <w:sz w:val="28"/>
          <w:szCs w:val="28"/>
        </w:rPr>
        <w:t xml:space="preserve"> соответствии с планом подготовки и проведения</w:t>
      </w:r>
      <w:r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 xml:space="preserve">мероприятий, посвященных </w:t>
      </w:r>
      <w:r>
        <w:rPr>
          <w:sz w:val="28"/>
          <w:szCs w:val="28"/>
        </w:rPr>
        <w:t>6</w:t>
      </w:r>
      <w:r w:rsidRPr="00855E0E">
        <w:rPr>
          <w:sz w:val="28"/>
          <w:szCs w:val="28"/>
        </w:rPr>
        <w:t>5-</w:t>
      </w:r>
      <w:r>
        <w:rPr>
          <w:sz w:val="28"/>
          <w:szCs w:val="28"/>
        </w:rPr>
        <w:t>й годовщине Победы в Великой Отечественной войне</w:t>
      </w:r>
      <w:r w:rsidRPr="00AE2E4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55E0E">
        <w:rPr>
          <w:sz w:val="28"/>
          <w:szCs w:val="28"/>
        </w:rPr>
        <w:t>резидиум</w:t>
      </w:r>
      <w:r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>ЦК</w:t>
      </w:r>
      <w:r>
        <w:rPr>
          <w:sz w:val="28"/>
          <w:szCs w:val="28"/>
        </w:rPr>
        <w:t xml:space="preserve"> </w:t>
      </w:r>
      <w:r w:rsidRPr="00432FA7">
        <w:rPr>
          <w:sz w:val="28"/>
          <w:szCs w:val="28"/>
        </w:rPr>
        <w:t>профсоюза</w:t>
      </w:r>
      <w:r w:rsidR="00800791">
        <w:rPr>
          <w:sz w:val="28"/>
          <w:szCs w:val="28"/>
        </w:rPr>
        <w:t xml:space="preserve"> </w:t>
      </w:r>
      <w:proofErr w:type="spellStart"/>
      <w:proofErr w:type="gramStart"/>
      <w:r w:rsidRPr="00432FA7">
        <w:rPr>
          <w:sz w:val="28"/>
          <w:szCs w:val="28"/>
        </w:rPr>
        <w:t>п</w:t>
      </w:r>
      <w:proofErr w:type="spellEnd"/>
      <w:proofErr w:type="gramEnd"/>
      <w:r w:rsidRPr="00432FA7">
        <w:rPr>
          <w:sz w:val="28"/>
          <w:szCs w:val="28"/>
        </w:rPr>
        <w:t xml:space="preserve"> о с т а </w:t>
      </w:r>
      <w:proofErr w:type="spellStart"/>
      <w:r w:rsidRPr="00432FA7">
        <w:rPr>
          <w:sz w:val="28"/>
          <w:szCs w:val="28"/>
        </w:rPr>
        <w:t>н</w:t>
      </w:r>
      <w:proofErr w:type="spellEnd"/>
      <w:r w:rsidRPr="00432FA7">
        <w:rPr>
          <w:sz w:val="28"/>
          <w:szCs w:val="28"/>
        </w:rPr>
        <w:t xml:space="preserve"> о в л я е т:</w:t>
      </w:r>
    </w:p>
    <w:p w:rsidR="00AE2E4D" w:rsidRPr="00855E0E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5E0E">
        <w:rPr>
          <w:sz w:val="28"/>
          <w:szCs w:val="28"/>
        </w:rPr>
        <w:t>Провести в 20</w:t>
      </w:r>
      <w:r>
        <w:rPr>
          <w:sz w:val="28"/>
          <w:szCs w:val="28"/>
        </w:rPr>
        <w:t>10</w:t>
      </w:r>
      <w:r w:rsidRPr="00855E0E">
        <w:rPr>
          <w:sz w:val="28"/>
          <w:szCs w:val="28"/>
        </w:rPr>
        <w:t xml:space="preserve"> году отраслевой смотр на лучшую постановку работы по организации летнего отдыха детей и подростков, посвященн</w:t>
      </w:r>
      <w:r>
        <w:rPr>
          <w:sz w:val="28"/>
          <w:szCs w:val="28"/>
        </w:rPr>
        <w:t>ый</w:t>
      </w:r>
      <w:r w:rsidRPr="00855E0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855E0E">
        <w:rPr>
          <w:sz w:val="28"/>
          <w:szCs w:val="28"/>
        </w:rPr>
        <w:t>5-</w:t>
      </w:r>
      <w:r>
        <w:rPr>
          <w:sz w:val="28"/>
          <w:szCs w:val="28"/>
        </w:rPr>
        <w:t>й годовщине Победы в Великой Отечественной войне.</w:t>
      </w:r>
    </w:p>
    <w:p w:rsidR="00AE2E4D" w:rsidRPr="00432FA7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855E0E">
        <w:rPr>
          <w:sz w:val="28"/>
          <w:szCs w:val="28"/>
        </w:rPr>
        <w:t xml:space="preserve">2. </w:t>
      </w:r>
      <w:proofErr w:type="gramStart"/>
      <w:r w:rsidRPr="00855E0E">
        <w:rPr>
          <w:sz w:val="28"/>
          <w:szCs w:val="28"/>
        </w:rPr>
        <w:t xml:space="preserve">Утвердить Положение о смотре </w:t>
      </w:r>
      <w:r>
        <w:rPr>
          <w:sz w:val="28"/>
          <w:szCs w:val="28"/>
        </w:rPr>
        <w:t xml:space="preserve">профсоюзных организаций и детских оздоровительных организаций на лучшую постановку работы по организации летнего отдыха детей и подростков для предприятий, имеющих на балансе детские оздоровительные лагеря </w:t>
      </w:r>
      <w:r w:rsidRPr="00855E0E">
        <w:rPr>
          <w:sz w:val="28"/>
          <w:szCs w:val="28"/>
        </w:rPr>
        <w:t>(приложение №1)</w:t>
      </w:r>
      <w:r>
        <w:rPr>
          <w:sz w:val="28"/>
          <w:szCs w:val="28"/>
        </w:rPr>
        <w:t xml:space="preserve"> и </w:t>
      </w:r>
      <w:r w:rsidRPr="00855E0E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о</w:t>
      </w:r>
      <w:r w:rsidRPr="00432FA7">
        <w:rPr>
          <w:sz w:val="28"/>
          <w:szCs w:val="28"/>
        </w:rPr>
        <w:t xml:space="preserve"> смотре предприятий</w:t>
      </w:r>
      <w:r w:rsidRPr="00432FA7">
        <w:rPr>
          <w:sz w:val="28"/>
        </w:rPr>
        <w:t>, не имеющих на балансе</w:t>
      </w:r>
      <w:r>
        <w:rPr>
          <w:sz w:val="28"/>
        </w:rPr>
        <w:t xml:space="preserve"> </w:t>
      </w:r>
      <w:r w:rsidRPr="00432FA7">
        <w:rPr>
          <w:sz w:val="28"/>
        </w:rPr>
        <w:t>детских оздоровительных</w:t>
      </w:r>
      <w:r>
        <w:rPr>
          <w:sz w:val="28"/>
        </w:rPr>
        <w:t xml:space="preserve"> </w:t>
      </w:r>
      <w:r w:rsidRPr="00432FA7">
        <w:rPr>
          <w:sz w:val="28"/>
        </w:rPr>
        <w:t>лагерей</w:t>
      </w:r>
      <w:r w:rsidR="00DF4935">
        <w:rPr>
          <w:sz w:val="28"/>
        </w:rPr>
        <w:t>,</w:t>
      </w:r>
      <w:r>
        <w:rPr>
          <w:sz w:val="28"/>
        </w:rPr>
        <w:t xml:space="preserve"> </w:t>
      </w:r>
      <w:r w:rsidRPr="00432FA7">
        <w:rPr>
          <w:sz w:val="28"/>
        </w:rPr>
        <w:t>на лучшую</w:t>
      </w:r>
      <w:r>
        <w:rPr>
          <w:sz w:val="28"/>
        </w:rPr>
        <w:t xml:space="preserve"> </w:t>
      </w:r>
      <w:r w:rsidRPr="00432FA7">
        <w:rPr>
          <w:sz w:val="28"/>
        </w:rPr>
        <w:t>организацию летнего отдыха детей и подростков</w:t>
      </w:r>
      <w:r>
        <w:rPr>
          <w:sz w:val="28"/>
          <w:szCs w:val="28"/>
        </w:rPr>
        <w:t xml:space="preserve"> (</w:t>
      </w:r>
      <w:r w:rsidR="002A0AB6">
        <w:rPr>
          <w:sz w:val="28"/>
          <w:szCs w:val="28"/>
        </w:rPr>
        <w:t>п</w:t>
      </w:r>
      <w:r>
        <w:rPr>
          <w:sz w:val="28"/>
          <w:szCs w:val="28"/>
        </w:rPr>
        <w:t>риложение № 2).</w:t>
      </w:r>
      <w:proofErr w:type="gramEnd"/>
    </w:p>
    <w:p w:rsidR="00AE2E4D" w:rsidRPr="00855E0E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 w:rsidRPr="00855E0E">
        <w:rPr>
          <w:sz w:val="28"/>
          <w:szCs w:val="28"/>
        </w:rPr>
        <w:t>3. Выделить из бюджета ЦК профсоюза (статья «Культурно-массовая работа и работа среди детей»)</w:t>
      </w:r>
      <w:r>
        <w:rPr>
          <w:sz w:val="28"/>
          <w:szCs w:val="28"/>
        </w:rPr>
        <w:t xml:space="preserve"> средства</w:t>
      </w:r>
      <w:r w:rsidRPr="00855E0E">
        <w:rPr>
          <w:sz w:val="28"/>
          <w:szCs w:val="28"/>
        </w:rPr>
        <w:t xml:space="preserve"> для материального поощрения награждённых</w:t>
      </w:r>
      <w:r>
        <w:rPr>
          <w:sz w:val="28"/>
          <w:szCs w:val="28"/>
        </w:rPr>
        <w:t xml:space="preserve"> </w:t>
      </w:r>
      <w:r w:rsidR="00DF4935">
        <w:rPr>
          <w:sz w:val="28"/>
          <w:szCs w:val="28"/>
        </w:rPr>
        <w:t>д</w:t>
      </w:r>
      <w:r>
        <w:rPr>
          <w:sz w:val="28"/>
          <w:szCs w:val="28"/>
        </w:rPr>
        <w:t xml:space="preserve">ипломами, </w:t>
      </w:r>
      <w:r w:rsidRPr="00855E0E">
        <w:rPr>
          <w:sz w:val="28"/>
          <w:szCs w:val="28"/>
        </w:rPr>
        <w:t>Почётными грамотами и благодарностями</w:t>
      </w:r>
      <w:r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>ЦК профсоюза.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855E0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A02735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ям</w:t>
      </w:r>
      <w:r w:rsidRPr="00A02735">
        <w:rPr>
          <w:bCs/>
          <w:sz w:val="28"/>
          <w:szCs w:val="28"/>
        </w:rPr>
        <w:t xml:space="preserve"> территориальных и первичных организаций профсоюза</w:t>
      </w:r>
      <w:r>
        <w:rPr>
          <w:bCs/>
          <w:sz w:val="28"/>
          <w:szCs w:val="28"/>
        </w:rPr>
        <w:t>: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Продолжить работу по организации детского летнего отдыха, уделив особое внимание обеспечению работников предприятий путевками на детский отдых в 2010 году, качеств</w:t>
      </w:r>
      <w:r w:rsidR="00DF493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приобретаемых услуг в детски</w:t>
      </w:r>
      <w:r w:rsidR="00DF4935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оздоровительны</w:t>
      </w:r>
      <w:r w:rsidR="00DF4935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организаци</w:t>
      </w:r>
      <w:r w:rsidR="00DF4935">
        <w:rPr>
          <w:bCs/>
          <w:sz w:val="28"/>
          <w:szCs w:val="28"/>
        </w:rPr>
        <w:t>ях</w:t>
      </w:r>
      <w:r>
        <w:rPr>
          <w:bCs/>
          <w:sz w:val="28"/>
          <w:szCs w:val="28"/>
        </w:rPr>
        <w:t xml:space="preserve"> всех форм собственности, создани</w:t>
      </w:r>
      <w:r w:rsidR="00DF4935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безопасных условий для полноценного отдыха и оздоровления детей.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4.2. Добиваться от руководителей предприятий ответственного отношения к подготовке детских оздоровительных организаций, находящихся в собственности, пользовании, аренде, к вопросам противопожарной безопасности, санитарно-эпидемиологической обстановки, правопорядка, обязательного страхования жизни и здоровья детей от несчастных случаев во время отдыха.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Совместно с заинтересованными ведомствами усилить контроль </w:t>
      </w:r>
      <w:r w:rsidR="005A5D5C">
        <w:rPr>
          <w:bCs/>
          <w:sz w:val="28"/>
          <w:szCs w:val="28"/>
        </w:rPr>
        <w:t>над</w:t>
      </w:r>
      <w:r>
        <w:rPr>
          <w:bCs/>
          <w:sz w:val="28"/>
          <w:szCs w:val="28"/>
        </w:rPr>
        <w:t xml:space="preserve"> качеством подготовки обслуживающего, медицинского и педагогического персонала детских оздоровительных организаций.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Не допускать открытия ДОЛ без разрешения уполномоченных органов </w:t>
      </w:r>
      <w:proofErr w:type="spellStart"/>
      <w:r>
        <w:rPr>
          <w:bCs/>
          <w:sz w:val="28"/>
          <w:szCs w:val="28"/>
        </w:rPr>
        <w:t>Роспотребнадзора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Госпожнадзора</w:t>
      </w:r>
      <w:proofErr w:type="spellEnd"/>
      <w:r>
        <w:rPr>
          <w:bCs/>
          <w:sz w:val="28"/>
          <w:szCs w:val="28"/>
        </w:rPr>
        <w:t>, техническ</w:t>
      </w:r>
      <w:r w:rsidR="002A0AB6">
        <w:rPr>
          <w:bCs/>
          <w:sz w:val="28"/>
          <w:szCs w:val="28"/>
        </w:rPr>
        <w:t>ого инспектора труда профсоюза.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 При приобретении путевок в ДОЛ в других организациях обратить внимание на необходимость заключения договоров, содержащих условия обеспечения оздоровительного отдыха, безопасности, страхования детей и ответственности исполнителя за соблюдение условий договора.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4.6. П</w:t>
      </w:r>
      <w:r w:rsidRPr="00855E0E">
        <w:rPr>
          <w:bCs/>
          <w:sz w:val="28"/>
          <w:szCs w:val="28"/>
        </w:rPr>
        <w:t>ровести</w:t>
      </w:r>
      <w:r>
        <w:rPr>
          <w:bCs/>
          <w:sz w:val="28"/>
          <w:szCs w:val="28"/>
        </w:rPr>
        <w:t xml:space="preserve"> в течение летней кампании </w:t>
      </w:r>
      <w:r w:rsidRPr="00855E0E">
        <w:rPr>
          <w:bCs/>
          <w:sz w:val="28"/>
          <w:szCs w:val="28"/>
        </w:rPr>
        <w:t>в детских оздоровительных лагерях</w:t>
      </w:r>
      <w:r>
        <w:rPr>
          <w:bCs/>
          <w:sz w:val="28"/>
          <w:szCs w:val="28"/>
        </w:rPr>
        <w:t xml:space="preserve"> </w:t>
      </w:r>
      <w:r w:rsidRPr="00742DC9">
        <w:rPr>
          <w:sz w:val="28"/>
          <w:szCs w:val="28"/>
        </w:rPr>
        <w:t>встречи и беседы с ветеранами Великой Отечественной войны,</w:t>
      </w:r>
      <w:r>
        <w:rPr>
          <w:sz w:val="28"/>
          <w:szCs w:val="28"/>
        </w:rPr>
        <w:t xml:space="preserve"> </w:t>
      </w:r>
      <w:r w:rsidRPr="00742DC9">
        <w:rPr>
          <w:sz w:val="28"/>
          <w:szCs w:val="28"/>
        </w:rPr>
        <w:t>вахты памяти, слет</w:t>
      </w:r>
      <w:r>
        <w:rPr>
          <w:sz w:val="28"/>
          <w:szCs w:val="28"/>
        </w:rPr>
        <w:t>ы</w:t>
      </w:r>
      <w:r w:rsidRPr="00742DC9">
        <w:rPr>
          <w:sz w:val="28"/>
          <w:szCs w:val="28"/>
        </w:rPr>
        <w:t>, военн</w:t>
      </w:r>
      <w:r>
        <w:rPr>
          <w:sz w:val="28"/>
          <w:szCs w:val="28"/>
        </w:rPr>
        <w:t>ые</w:t>
      </w:r>
      <w:r w:rsidRPr="00742DC9">
        <w:rPr>
          <w:sz w:val="28"/>
          <w:szCs w:val="28"/>
        </w:rPr>
        <w:t xml:space="preserve"> спортивные игры «Зарница</w:t>
      </w:r>
      <w:r w:rsidR="005A5D5C">
        <w:rPr>
          <w:sz w:val="28"/>
          <w:szCs w:val="28"/>
        </w:rPr>
        <w:t>–</w:t>
      </w:r>
      <w:r w:rsidRPr="00742DC9">
        <w:rPr>
          <w:sz w:val="28"/>
          <w:szCs w:val="28"/>
        </w:rPr>
        <w:t>2010»</w:t>
      </w:r>
      <w:r>
        <w:rPr>
          <w:sz w:val="28"/>
          <w:szCs w:val="28"/>
        </w:rPr>
        <w:t>, конкурсы</w:t>
      </w:r>
      <w:r w:rsidR="002A0AB6">
        <w:rPr>
          <w:sz w:val="28"/>
          <w:szCs w:val="28"/>
        </w:rPr>
        <w:t>, показы фильмов о войне.</w:t>
      </w:r>
    </w:p>
    <w:p w:rsidR="00AE2E4D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55E0E">
        <w:rPr>
          <w:sz w:val="28"/>
          <w:szCs w:val="28"/>
        </w:rPr>
        <w:t>. Подвести итоги смотра на заседании президиума ЦК профсоюза в октябре 20</w:t>
      </w:r>
      <w:r>
        <w:rPr>
          <w:sz w:val="28"/>
          <w:szCs w:val="28"/>
        </w:rPr>
        <w:t>10</w:t>
      </w:r>
      <w:r w:rsidRPr="00855E0E">
        <w:rPr>
          <w:sz w:val="28"/>
          <w:szCs w:val="28"/>
        </w:rPr>
        <w:t xml:space="preserve"> года.</w:t>
      </w:r>
    </w:p>
    <w:p w:rsidR="00AE2E4D" w:rsidRPr="00D94E15" w:rsidRDefault="00AE2E4D" w:rsidP="00B055F9">
      <w:pPr>
        <w:tabs>
          <w:tab w:val="left" w:pos="1328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6. Снять с контроля постановления президиума ЦК профсоюза от 15 апреля 2009 года № 15-5 «</w:t>
      </w:r>
      <w:r w:rsidRPr="00855E0E">
        <w:rPr>
          <w:sz w:val="28"/>
          <w:szCs w:val="28"/>
        </w:rPr>
        <w:t>О смотре</w:t>
      </w:r>
      <w:r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>летнего отдыха</w:t>
      </w:r>
      <w:r w:rsidR="002A0AB6"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>на предприятиях отрасли в 2009</w:t>
      </w:r>
      <w:r>
        <w:rPr>
          <w:sz w:val="28"/>
          <w:szCs w:val="28"/>
        </w:rPr>
        <w:t xml:space="preserve"> </w:t>
      </w:r>
      <w:r w:rsidRPr="00855E0E">
        <w:rPr>
          <w:sz w:val="28"/>
          <w:szCs w:val="28"/>
        </w:rPr>
        <w:t>году</w:t>
      </w:r>
      <w:r>
        <w:rPr>
          <w:sz w:val="28"/>
          <w:szCs w:val="28"/>
        </w:rPr>
        <w:t xml:space="preserve">» и </w:t>
      </w:r>
      <w:r w:rsidRPr="005240A4">
        <w:rPr>
          <w:sz w:val="28"/>
          <w:szCs w:val="28"/>
        </w:rPr>
        <w:t>от 13 октября 2009 года</w:t>
      </w:r>
      <w:r>
        <w:rPr>
          <w:sz w:val="28"/>
          <w:szCs w:val="28"/>
        </w:rPr>
        <w:t xml:space="preserve"> № </w:t>
      </w:r>
      <w:r w:rsidRPr="005240A4">
        <w:rPr>
          <w:sz w:val="28"/>
          <w:szCs w:val="28"/>
        </w:rPr>
        <w:t>18</w:t>
      </w:r>
      <w:r w:rsidR="005A5D5C">
        <w:rPr>
          <w:sz w:val="28"/>
          <w:szCs w:val="28"/>
        </w:rPr>
        <w:t>-</w:t>
      </w:r>
      <w:r w:rsidRPr="005240A4">
        <w:rPr>
          <w:sz w:val="28"/>
          <w:szCs w:val="28"/>
        </w:rPr>
        <w:t>5.3</w:t>
      </w:r>
      <w:r>
        <w:rPr>
          <w:sz w:val="28"/>
          <w:szCs w:val="28"/>
        </w:rPr>
        <w:t xml:space="preserve"> «</w:t>
      </w:r>
      <w:r w:rsidRPr="00D94E15">
        <w:rPr>
          <w:sz w:val="28"/>
          <w:szCs w:val="28"/>
        </w:rPr>
        <w:t>Об итогах отраслевого смотра</w:t>
      </w:r>
      <w:r>
        <w:rPr>
          <w:sz w:val="28"/>
          <w:szCs w:val="28"/>
        </w:rPr>
        <w:t xml:space="preserve"> </w:t>
      </w:r>
      <w:r w:rsidRPr="00D94E15">
        <w:rPr>
          <w:sz w:val="28"/>
          <w:szCs w:val="28"/>
        </w:rPr>
        <w:t>организации детского летнего</w:t>
      </w:r>
      <w:r>
        <w:rPr>
          <w:sz w:val="28"/>
          <w:szCs w:val="28"/>
        </w:rPr>
        <w:t xml:space="preserve"> </w:t>
      </w:r>
      <w:r w:rsidRPr="00D94E15">
        <w:rPr>
          <w:sz w:val="28"/>
          <w:szCs w:val="28"/>
        </w:rPr>
        <w:t>отдыха в 2009 году</w:t>
      </w:r>
      <w:r>
        <w:rPr>
          <w:sz w:val="28"/>
          <w:szCs w:val="28"/>
        </w:rPr>
        <w:t>» как выполненные.</w:t>
      </w:r>
    </w:p>
    <w:p w:rsidR="00AE2E4D" w:rsidRPr="00855E0E" w:rsidRDefault="00AE2E4D" w:rsidP="00B055F9">
      <w:pPr>
        <w:tabs>
          <w:tab w:val="left" w:pos="0"/>
        </w:tabs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</w:t>
      </w:r>
      <w:r w:rsidR="002A0AB6">
        <w:rPr>
          <w:sz w:val="28"/>
          <w:szCs w:val="28"/>
        </w:rPr>
        <w:t>над</w:t>
      </w:r>
      <w:r>
        <w:rPr>
          <w:sz w:val="28"/>
          <w:szCs w:val="28"/>
        </w:rPr>
        <w:t xml:space="preserve"> исполнением настоящего постановления возложить на председателя комиссии ЦК профсоюза по социальным вопросам </w:t>
      </w:r>
      <w:r w:rsidR="002A0AB6">
        <w:rPr>
          <w:sz w:val="28"/>
          <w:szCs w:val="28"/>
        </w:rPr>
        <w:t xml:space="preserve">Т. В. </w:t>
      </w:r>
      <w:r>
        <w:rPr>
          <w:sz w:val="28"/>
          <w:szCs w:val="28"/>
        </w:rPr>
        <w:t>Казакову и заведующую отделом социальных гаран</w:t>
      </w:r>
      <w:r w:rsidR="002A0AB6">
        <w:rPr>
          <w:sz w:val="28"/>
          <w:szCs w:val="28"/>
        </w:rPr>
        <w:t xml:space="preserve">тий ЦК профсоюза Е. А. </w:t>
      </w:r>
      <w:proofErr w:type="spellStart"/>
      <w:r w:rsidR="002A0AB6">
        <w:rPr>
          <w:sz w:val="28"/>
          <w:szCs w:val="28"/>
        </w:rPr>
        <w:t>Шуляренко</w:t>
      </w:r>
      <w:proofErr w:type="spellEnd"/>
      <w:r w:rsidR="002A0AB6">
        <w:rPr>
          <w:sz w:val="28"/>
          <w:szCs w:val="28"/>
        </w:rPr>
        <w:t>.</w:t>
      </w:r>
    </w:p>
    <w:p w:rsidR="00AE2E4D" w:rsidRDefault="00AE2E4D" w:rsidP="00B055F9">
      <w:pPr>
        <w:spacing w:line="276" w:lineRule="auto"/>
        <w:ind w:left="-709" w:right="-141" w:firstLine="425"/>
        <w:rPr>
          <w:sz w:val="28"/>
          <w:szCs w:val="28"/>
        </w:rPr>
      </w:pPr>
    </w:p>
    <w:p w:rsidR="00B66B00" w:rsidRDefault="00B66B00" w:rsidP="00B055F9">
      <w:pPr>
        <w:spacing w:line="276" w:lineRule="auto"/>
        <w:ind w:left="-709" w:right="-141" w:firstLine="425"/>
        <w:rPr>
          <w:sz w:val="28"/>
          <w:szCs w:val="28"/>
        </w:rPr>
      </w:pPr>
    </w:p>
    <w:p w:rsidR="00987C22" w:rsidRPr="00987C22" w:rsidRDefault="00987C22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987C22">
        <w:rPr>
          <w:sz w:val="26"/>
          <w:szCs w:val="26"/>
        </w:rPr>
        <w:t>Председатель профсоюза</w:t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  <w:t>Н. К. Соловьев</w:t>
      </w:r>
    </w:p>
    <w:p w:rsidR="002A0AB6" w:rsidRDefault="002A0AB6" w:rsidP="00B055F9">
      <w:pPr>
        <w:spacing w:after="200" w:line="276" w:lineRule="auto"/>
        <w:ind w:left="-709" w:right="-141" w:firstLine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E4D" w:rsidRPr="002A0AB6" w:rsidRDefault="00AE2E4D" w:rsidP="00B055F9">
      <w:pPr>
        <w:tabs>
          <w:tab w:val="left" w:pos="943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  <w:r w:rsidRPr="002A0AB6">
        <w:rPr>
          <w:sz w:val="26"/>
          <w:szCs w:val="26"/>
        </w:rPr>
        <w:lastRenderedPageBreak/>
        <w:t>Приложение №1</w:t>
      </w:r>
    </w:p>
    <w:p w:rsidR="00AE2E4D" w:rsidRPr="002A0AB6" w:rsidRDefault="00AE2E4D" w:rsidP="00B055F9">
      <w:pPr>
        <w:tabs>
          <w:tab w:val="left" w:pos="5811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  <w:r w:rsidRPr="002A0AB6">
        <w:rPr>
          <w:sz w:val="26"/>
          <w:szCs w:val="26"/>
        </w:rPr>
        <w:t>к постановлению президиума</w:t>
      </w:r>
    </w:p>
    <w:p w:rsidR="00AE2E4D" w:rsidRPr="002A0AB6" w:rsidRDefault="00AE2E4D" w:rsidP="00B055F9">
      <w:pPr>
        <w:tabs>
          <w:tab w:val="left" w:pos="5811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  <w:r w:rsidRPr="002A0AB6">
        <w:rPr>
          <w:sz w:val="26"/>
          <w:szCs w:val="26"/>
        </w:rPr>
        <w:t xml:space="preserve">ЦК профсоюза </w:t>
      </w:r>
    </w:p>
    <w:p w:rsidR="00AE2E4D" w:rsidRPr="00B94E31" w:rsidRDefault="00AE2E4D" w:rsidP="00B055F9">
      <w:pPr>
        <w:tabs>
          <w:tab w:val="left" w:pos="5811"/>
        </w:tabs>
        <w:spacing w:line="276" w:lineRule="auto"/>
        <w:ind w:left="-709" w:right="-141" w:firstLine="425"/>
        <w:jc w:val="right"/>
        <w:rPr>
          <w:sz w:val="28"/>
          <w:szCs w:val="28"/>
        </w:rPr>
      </w:pPr>
      <w:r w:rsidRPr="002A0AB6">
        <w:rPr>
          <w:sz w:val="26"/>
          <w:szCs w:val="26"/>
        </w:rPr>
        <w:t>от 14 апреля 2010 г. № 21-6</w:t>
      </w:r>
    </w:p>
    <w:p w:rsidR="00AE2E4D" w:rsidRPr="00C9172D" w:rsidRDefault="00AE2E4D" w:rsidP="00B055F9">
      <w:pPr>
        <w:tabs>
          <w:tab w:val="left" w:pos="2839"/>
        </w:tabs>
        <w:spacing w:line="276" w:lineRule="auto"/>
        <w:ind w:left="-709" w:right="-141" w:firstLine="425"/>
        <w:jc w:val="center"/>
        <w:rPr>
          <w:sz w:val="28"/>
          <w:szCs w:val="28"/>
        </w:rPr>
      </w:pPr>
      <w:r w:rsidRPr="00C9172D">
        <w:rPr>
          <w:sz w:val="28"/>
          <w:szCs w:val="28"/>
        </w:rPr>
        <w:t>ПОЛОЖЕНИЕ</w:t>
      </w:r>
    </w:p>
    <w:p w:rsidR="00AE2E4D" w:rsidRPr="00C9172D" w:rsidRDefault="00AE2E4D" w:rsidP="00B055F9">
      <w:pPr>
        <w:spacing w:line="276" w:lineRule="auto"/>
        <w:ind w:left="-709" w:right="-141" w:firstLine="425"/>
        <w:jc w:val="center"/>
        <w:rPr>
          <w:sz w:val="28"/>
          <w:szCs w:val="28"/>
        </w:rPr>
      </w:pPr>
      <w:r w:rsidRPr="00C9172D">
        <w:rPr>
          <w:sz w:val="28"/>
          <w:szCs w:val="28"/>
        </w:rPr>
        <w:t xml:space="preserve">о смотре </w:t>
      </w:r>
      <w:r w:rsidRPr="00C9172D">
        <w:rPr>
          <w:sz w:val="28"/>
        </w:rPr>
        <w:t xml:space="preserve">профсоюзных организаций и детских оздоровительных лагерей на лучшую постановку работы по организации летнего отдыха детей и подростков, посвященном </w:t>
      </w:r>
      <w:r w:rsidRPr="00C9172D">
        <w:rPr>
          <w:sz w:val="28"/>
          <w:szCs w:val="28"/>
        </w:rPr>
        <w:t>65-й годовщине Победы в Великой Отечественной войне</w:t>
      </w:r>
    </w:p>
    <w:p w:rsidR="00AE2E4D" w:rsidRPr="000F6072" w:rsidRDefault="00AE2E4D" w:rsidP="00B055F9">
      <w:pPr>
        <w:spacing w:line="276" w:lineRule="auto"/>
        <w:ind w:left="-709" w:right="-141" w:firstLine="425"/>
        <w:jc w:val="both"/>
        <w:rPr>
          <w:b/>
          <w:sz w:val="28"/>
          <w:szCs w:val="28"/>
        </w:rPr>
      </w:pPr>
    </w:p>
    <w:p w:rsidR="00AE2E4D" w:rsidRPr="00C9172D" w:rsidRDefault="00C9172D" w:rsidP="00B055F9">
      <w:pPr>
        <w:spacing w:line="276" w:lineRule="auto"/>
        <w:ind w:left="-709" w:right="-141" w:firstLine="425"/>
        <w:jc w:val="center"/>
        <w:rPr>
          <w:sz w:val="28"/>
          <w:szCs w:val="28"/>
        </w:rPr>
      </w:pPr>
      <w:r w:rsidRPr="00C9172D">
        <w:rPr>
          <w:sz w:val="28"/>
          <w:szCs w:val="28"/>
        </w:rPr>
        <w:t xml:space="preserve">1. </w:t>
      </w:r>
      <w:r w:rsidR="00AE2E4D" w:rsidRPr="00C9172D">
        <w:rPr>
          <w:sz w:val="28"/>
          <w:szCs w:val="28"/>
        </w:rPr>
        <w:t>Цели и задачи смотра</w:t>
      </w:r>
    </w:p>
    <w:p w:rsidR="00AE2E4D" w:rsidRPr="000F6072" w:rsidRDefault="00AE2E4D" w:rsidP="00B055F9">
      <w:pPr>
        <w:pStyle w:val="a4"/>
        <w:spacing w:line="276" w:lineRule="auto"/>
        <w:ind w:left="-709" w:right="-141" w:firstLine="425"/>
      </w:pPr>
      <w:r w:rsidRPr="000F6072">
        <w:t>Смотр</w:t>
      </w:r>
      <w:r>
        <w:t xml:space="preserve"> </w:t>
      </w:r>
      <w:r w:rsidRPr="000F6072">
        <w:t>проводится</w:t>
      </w:r>
      <w:r>
        <w:t xml:space="preserve"> </w:t>
      </w:r>
      <w:r w:rsidRPr="000F6072">
        <w:t>в целях:</w:t>
      </w:r>
    </w:p>
    <w:p w:rsidR="00AE2E4D" w:rsidRPr="000F6072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- активизации</w:t>
      </w:r>
      <w:r>
        <w:rPr>
          <w:sz w:val="28"/>
        </w:rPr>
        <w:t xml:space="preserve"> </w:t>
      </w:r>
      <w:r w:rsidRPr="000F6072">
        <w:rPr>
          <w:sz w:val="28"/>
        </w:rPr>
        <w:t>работы профсоюзных</w:t>
      </w:r>
      <w:r>
        <w:rPr>
          <w:sz w:val="28"/>
        </w:rPr>
        <w:t xml:space="preserve"> </w:t>
      </w:r>
      <w:r w:rsidRPr="000F6072">
        <w:rPr>
          <w:sz w:val="28"/>
        </w:rPr>
        <w:t>организаций по организации детского отдыха и оздоровления, сохранения,</w:t>
      </w:r>
      <w:r>
        <w:rPr>
          <w:sz w:val="28"/>
        </w:rPr>
        <w:t xml:space="preserve"> </w:t>
      </w:r>
      <w:r w:rsidRPr="000F6072">
        <w:rPr>
          <w:sz w:val="28"/>
        </w:rPr>
        <w:t>развития и повышения эффективности использования детск</w:t>
      </w:r>
      <w:r w:rsidR="002A0AB6">
        <w:rPr>
          <w:sz w:val="28"/>
        </w:rPr>
        <w:t>их оздоровительных организаций;</w:t>
      </w:r>
    </w:p>
    <w:p w:rsidR="00AE2E4D" w:rsidRPr="000F6072" w:rsidRDefault="00AE2E4D" w:rsidP="00B055F9">
      <w:pPr>
        <w:widowControl w:val="0"/>
        <w:tabs>
          <w:tab w:val="left" w:pos="180"/>
        </w:tabs>
        <w:autoSpaceDE w:val="0"/>
        <w:autoSpaceDN w:val="0"/>
        <w:adjustRightInd w:val="0"/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-</w:t>
      </w:r>
      <w:r>
        <w:rPr>
          <w:sz w:val="28"/>
        </w:rPr>
        <w:t xml:space="preserve"> </w:t>
      </w:r>
      <w:r w:rsidRPr="000F6072">
        <w:rPr>
          <w:sz w:val="28"/>
        </w:rPr>
        <w:t>создания наиболее благоприятных условий для воспитательной и оздоровительной работы, развития творческого потенциала детей, повышения качества</w:t>
      </w:r>
      <w:r>
        <w:rPr>
          <w:sz w:val="28"/>
        </w:rPr>
        <w:t xml:space="preserve"> </w:t>
      </w:r>
      <w:r w:rsidRPr="000F6072">
        <w:rPr>
          <w:sz w:val="28"/>
        </w:rPr>
        <w:t>патриотического, нравственного, эстетического воспитания подрастающего поколения;</w:t>
      </w:r>
    </w:p>
    <w:p w:rsidR="00AE2E4D" w:rsidRPr="000F6072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-</w:t>
      </w:r>
      <w:r>
        <w:rPr>
          <w:sz w:val="28"/>
        </w:rPr>
        <w:t xml:space="preserve"> </w:t>
      </w:r>
      <w:r w:rsidRPr="000F6072">
        <w:rPr>
          <w:sz w:val="28"/>
        </w:rPr>
        <w:t>укрепления здоровья детей, занятия</w:t>
      </w:r>
      <w:r>
        <w:rPr>
          <w:sz w:val="28"/>
        </w:rPr>
        <w:t xml:space="preserve"> </w:t>
      </w:r>
      <w:r w:rsidRPr="000F6072">
        <w:rPr>
          <w:sz w:val="28"/>
        </w:rPr>
        <w:t>их</w:t>
      </w:r>
      <w:r>
        <w:rPr>
          <w:sz w:val="28"/>
        </w:rPr>
        <w:t xml:space="preserve"> </w:t>
      </w:r>
      <w:r w:rsidRPr="000F6072">
        <w:rPr>
          <w:sz w:val="28"/>
        </w:rPr>
        <w:t>физической культурой,</w:t>
      </w:r>
      <w:r>
        <w:rPr>
          <w:sz w:val="28"/>
        </w:rPr>
        <w:t xml:space="preserve"> </w:t>
      </w:r>
      <w:r w:rsidRPr="000F6072">
        <w:rPr>
          <w:sz w:val="28"/>
        </w:rPr>
        <w:t>спортом и</w:t>
      </w:r>
      <w:r>
        <w:rPr>
          <w:sz w:val="28"/>
        </w:rPr>
        <w:t xml:space="preserve"> </w:t>
      </w:r>
      <w:r w:rsidRPr="000F6072">
        <w:rPr>
          <w:sz w:val="28"/>
        </w:rPr>
        <w:t>туризмом, формирование у детей навыков здорового образа жизни;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-</w:t>
      </w:r>
      <w:r>
        <w:rPr>
          <w:sz w:val="28"/>
        </w:rPr>
        <w:t xml:space="preserve"> </w:t>
      </w:r>
      <w:r w:rsidRPr="000F6072">
        <w:rPr>
          <w:sz w:val="28"/>
        </w:rPr>
        <w:t xml:space="preserve">обобщения и распространения положительного опыта работы профсоюзных организаций, детских оздоровительно-воспитательных </w:t>
      </w:r>
      <w:r w:rsidR="002A0AB6">
        <w:rPr>
          <w:sz w:val="28"/>
        </w:rPr>
        <w:t>организаций стационарного типа.</w:t>
      </w:r>
    </w:p>
    <w:p w:rsidR="00AE2E4D" w:rsidRPr="00C9172D" w:rsidRDefault="005A5D5C" w:rsidP="00B055F9">
      <w:pPr>
        <w:spacing w:line="276" w:lineRule="auto"/>
        <w:ind w:left="-709" w:right="-141" w:firstLine="425"/>
        <w:jc w:val="center"/>
        <w:rPr>
          <w:bCs/>
          <w:sz w:val="28"/>
        </w:rPr>
      </w:pPr>
      <w:r w:rsidRPr="00C9172D">
        <w:rPr>
          <w:bCs/>
          <w:sz w:val="28"/>
        </w:rPr>
        <w:t>2. Участники смотра</w:t>
      </w:r>
    </w:p>
    <w:p w:rsidR="00AE2E4D" w:rsidRPr="007F134B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F134B">
        <w:rPr>
          <w:color w:val="000000"/>
          <w:sz w:val="28"/>
          <w:szCs w:val="28"/>
        </w:rPr>
        <w:t xml:space="preserve">.1. В </w:t>
      </w:r>
      <w:r>
        <w:rPr>
          <w:color w:val="000000"/>
          <w:sz w:val="28"/>
          <w:szCs w:val="28"/>
        </w:rPr>
        <w:t>Смотре</w:t>
      </w:r>
      <w:r w:rsidRPr="007F134B">
        <w:rPr>
          <w:color w:val="000000"/>
          <w:sz w:val="28"/>
          <w:szCs w:val="28"/>
        </w:rPr>
        <w:t xml:space="preserve"> принимают уч</w:t>
      </w:r>
      <w:r w:rsidR="002A0AB6">
        <w:rPr>
          <w:color w:val="000000"/>
          <w:sz w:val="28"/>
          <w:szCs w:val="28"/>
        </w:rPr>
        <w:t>астие: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F134B">
        <w:rPr>
          <w:color w:val="000000"/>
          <w:sz w:val="28"/>
          <w:szCs w:val="28"/>
        </w:rPr>
        <w:t xml:space="preserve"> предприятия,</w:t>
      </w:r>
      <w:r>
        <w:rPr>
          <w:color w:val="000000"/>
          <w:sz w:val="28"/>
          <w:szCs w:val="28"/>
        </w:rPr>
        <w:t xml:space="preserve"> </w:t>
      </w:r>
      <w:r w:rsidRPr="007F134B">
        <w:rPr>
          <w:color w:val="000000"/>
          <w:sz w:val="28"/>
          <w:szCs w:val="28"/>
        </w:rPr>
        <w:t>имеющие на балансе детские оздоровительные лагеря</w:t>
      </w:r>
      <w:r>
        <w:rPr>
          <w:color w:val="000000"/>
          <w:sz w:val="28"/>
          <w:szCs w:val="28"/>
        </w:rPr>
        <w:t>.</w:t>
      </w:r>
    </w:p>
    <w:p w:rsidR="002A0AB6" w:rsidRDefault="002A0AB6" w:rsidP="00B055F9">
      <w:pPr>
        <w:spacing w:line="276" w:lineRule="auto"/>
        <w:ind w:left="-709" w:right="-141" w:firstLine="425"/>
        <w:jc w:val="center"/>
        <w:rPr>
          <w:b/>
          <w:bCs/>
          <w:sz w:val="28"/>
        </w:rPr>
      </w:pPr>
    </w:p>
    <w:p w:rsidR="00AE2E4D" w:rsidRPr="00C9172D" w:rsidRDefault="005A5D5C" w:rsidP="00B055F9">
      <w:pPr>
        <w:spacing w:line="276" w:lineRule="auto"/>
        <w:ind w:left="-709" w:right="-141" w:firstLine="425"/>
        <w:jc w:val="center"/>
        <w:rPr>
          <w:bCs/>
          <w:sz w:val="28"/>
        </w:rPr>
      </w:pPr>
      <w:r w:rsidRPr="00C9172D">
        <w:rPr>
          <w:bCs/>
          <w:sz w:val="28"/>
        </w:rPr>
        <w:t>3. Сроки проведения смотра</w:t>
      </w:r>
    </w:p>
    <w:p w:rsidR="00AE2E4D" w:rsidRPr="000F6072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Смотр</w:t>
      </w:r>
      <w:r>
        <w:rPr>
          <w:sz w:val="28"/>
        </w:rPr>
        <w:t xml:space="preserve"> </w:t>
      </w:r>
      <w:r w:rsidRPr="000F6072">
        <w:rPr>
          <w:sz w:val="28"/>
        </w:rPr>
        <w:t>проходит с июня</w:t>
      </w:r>
      <w:r>
        <w:rPr>
          <w:sz w:val="28"/>
        </w:rPr>
        <w:t xml:space="preserve"> </w:t>
      </w:r>
      <w:r w:rsidRPr="000F6072">
        <w:rPr>
          <w:sz w:val="28"/>
        </w:rPr>
        <w:t>по сентябрь 20</w:t>
      </w:r>
      <w:r>
        <w:rPr>
          <w:sz w:val="28"/>
        </w:rPr>
        <w:t>10</w:t>
      </w:r>
      <w:r w:rsidRPr="000F6072">
        <w:rPr>
          <w:sz w:val="28"/>
        </w:rPr>
        <w:t xml:space="preserve"> года в 2 этапа.</w:t>
      </w:r>
    </w:p>
    <w:p w:rsidR="00AE2E4D" w:rsidRPr="000F6072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1-й этап</w:t>
      </w:r>
      <w:r>
        <w:rPr>
          <w:sz w:val="28"/>
        </w:rPr>
        <w:t xml:space="preserve"> </w:t>
      </w:r>
      <w:r w:rsidR="005A5D5C">
        <w:rPr>
          <w:sz w:val="28"/>
        </w:rPr>
        <w:t>–</w:t>
      </w:r>
      <w:r>
        <w:rPr>
          <w:sz w:val="28"/>
        </w:rPr>
        <w:t xml:space="preserve"> территориальные</w:t>
      </w:r>
      <w:r w:rsidRPr="000F6072">
        <w:rPr>
          <w:sz w:val="28"/>
        </w:rPr>
        <w:t xml:space="preserve"> смотры</w:t>
      </w:r>
      <w:r>
        <w:rPr>
          <w:sz w:val="28"/>
        </w:rPr>
        <w:t xml:space="preserve"> </w:t>
      </w:r>
      <w:r w:rsidRPr="000F6072">
        <w:rPr>
          <w:sz w:val="28"/>
        </w:rPr>
        <w:t>(июнь-август);</w:t>
      </w:r>
    </w:p>
    <w:p w:rsidR="005A5D5C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2-й этап</w:t>
      </w:r>
      <w:r>
        <w:rPr>
          <w:sz w:val="28"/>
        </w:rPr>
        <w:t xml:space="preserve"> </w:t>
      </w:r>
      <w:r w:rsidR="005A5D5C">
        <w:rPr>
          <w:sz w:val="28"/>
        </w:rPr>
        <w:t>–</w:t>
      </w:r>
      <w:r>
        <w:rPr>
          <w:sz w:val="28"/>
        </w:rPr>
        <w:t xml:space="preserve"> </w:t>
      </w:r>
      <w:r w:rsidRPr="000F6072">
        <w:rPr>
          <w:sz w:val="28"/>
        </w:rPr>
        <w:t>подведение итогов</w:t>
      </w:r>
      <w:r>
        <w:rPr>
          <w:sz w:val="28"/>
        </w:rPr>
        <w:t xml:space="preserve"> о</w:t>
      </w:r>
      <w:r w:rsidRPr="000F6072">
        <w:rPr>
          <w:sz w:val="28"/>
        </w:rPr>
        <w:t>траслевого смотра</w:t>
      </w:r>
      <w:r>
        <w:rPr>
          <w:sz w:val="28"/>
        </w:rPr>
        <w:t xml:space="preserve"> </w:t>
      </w:r>
      <w:r w:rsidRPr="000F6072">
        <w:rPr>
          <w:sz w:val="28"/>
        </w:rPr>
        <w:t>(</w:t>
      </w:r>
      <w:r>
        <w:rPr>
          <w:sz w:val="28"/>
        </w:rPr>
        <w:t>октябрь</w:t>
      </w:r>
      <w:r w:rsidRPr="000F6072">
        <w:rPr>
          <w:sz w:val="28"/>
        </w:rPr>
        <w:t>)</w:t>
      </w:r>
      <w:r>
        <w:rPr>
          <w:sz w:val="28"/>
        </w:rPr>
        <w:t>.</w:t>
      </w:r>
    </w:p>
    <w:p w:rsidR="00800791" w:rsidRDefault="00800791" w:rsidP="00B055F9">
      <w:pPr>
        <w:spacing w:line="276" w:lineRule="auto"/>
        <w:ind w:left="-709" w:right="-141" w:firstLine="425"/>
        <w:jc w:val="center"/>
        <w:rPr>
          <w:bCs/>
          <w:sz w:val="28"/>
          <w:szCs w:val="28"/>
        </w:rPr>
      </w:pPr>
    </w:p>
    <w:p w:rsidR="00AE2E4D" w:rsidRPr="00C9172D" w:rsidRDefault="00AE2E4D" w:rsidP="00B055F9">
      <w:pPr>
        <w:spacing w:line="276" w:lineRule="auto"/>
        <w:ind w:left="-709" w:right="-141" w:firstLine="425"/>
        <w:jc w:val="center"/>
        <w:rPr>
          <w:bCs/>
          <w:sz w:val="28"/>
          <w:szCs w:val="28"/>
        </w:rPr>
      </w:pPr>
      <w:r w:rsidRPr="00C9172D">
        <w:rPr>
          <w:bCs/>
          <w:sz w:val="28"/>
          <w:szCs w:val="28"/>
        </w:rPr>
        <w:t>4. Порядок подготов</w:t>
      </w:r>
      <w:r w:rsidR="005A5D5C" w:rsidRPr="00C9172D">
        <w:rPr>
          <w:bCs/>
          <w:sz w:val="28"/>
          <w:szCs w:val="28"/>
        </w:rPr>
        <w:t>ки и проведения смотра-конкурса</w:t>
      </w:r>
    </w:p>
    <w:p w:rsidR="00AE2E4D" w:rsidRPr="000F6072" w:rsidRDefault="00AE2E4D" w:rsidP="00B055F9">
      <w:pPr>
        <w:pStyle w:val="3"/>
        <w:spacing w:after="0"/>
        <w:ind w:left="-709" w:right="-141" w:firstLine="425"/>
        <w:jc w:val="both"/>
        <w:rPr>
          <w:rFonts w:ascii="Times New Roman" w:hAnsi="Times New Roman"/>
          <w:sz w:val="28"/>
          <w:szCs w:val="28"/>
        </w:rPr>
      </w:pPr>
      <w:r w:rsidRPr="000F6072">
        <w:rPr>
          <w:rFonts w:ascii="Times New Roman" w:hAnsi="Times New Roman"/>
          <w:sz w:val="28"/>
          <w:szCs w:val="28"/>
        </w:rPr>
        <w:t xml:space="preserve">Для проведения смотра-конкурса </w:t>
      </w:r>
      <w:r>
        <w:rPr>
          <w:rFonts w:ascii="Times New Roman" w:hAnsi="Times New Roman"/>
          <w:sz w:val="28"/>
          <w:szCs w:val="28"/>
        </w:rPr>
        <w:t xml:space="preserve">при территориальных организациях профсоюза и ЦК профсоюза </w:t>
      </w:r>
      <w:r w:rsidRPr="000F6072">
        <w:rPr>
          <w:rFonts w:ascii="Times New Roman" w:hAnsi="Times New Roman"/>
          <w:sz w:val="28"/>
          <w:szCs w:val="28"/>
        </w:rPr>
        <w:t xml:space="preserve">создаются оргкомитеты, осуществляющие непосредственное руководство смотром. Ход смотра-конкурса широко освещается через </w:t>
      </w:r>
      <w:r>
        <w:rPr>
          <w:rFonts w:ascii="Times New Roman" w:hAnsi="Times New Roman"/>
          <w:sz w:val="28"/>
          <w:szCs w:val="28"/>
        </w:rPr>
        <w:t xml:space="preserve">местные (заводские) </w:t>
      </w:r>
      <w:r w:rsidRPr="000F6072">
        <w:rPr>
          <w:rFonts w:ascii="Times New Roman" w:hAnsi="Times New Roman"/>
          <w:sz w:val="28"/>
          <w:szCs w:val="28"/>
        </w:rPr>
        <w:t>средства массовой информации</w:t>
      </w:r>
      <w:r>
        <w:rPr>
          <w:rFonts w:ascii="Times New Roman" w:hAnsi="Times New Roman"/>
          <w:sz w:val="28"/>
          <w:szCs w:val="28"/>
        </w:rPr>
        <w:t xml:space="preserve">, на </w:t>
      </w:r>
      <w:r w:rsidR="006C48F2">
        <w:rPr>
          <w:rFonts w:ascii="Times New Roman" w:hAnsi="Times New Roman"/>
          <w:sz w:val="28"/>
          <w:szCs w:val="28"/>
        </w:rPr>
        <w:t>сайтах предприятий</w:t>
      </w:r>
      <w:r>
        <w:rPr>
          <w:rFonts w:ascii="Times New Roman" w:hAnsi="Times New Roman"/>
          <w:sz w:val="28"/>
          <w:szCs w:val="28"/>
        </w:rPr>
        <w:t xml:space="preserve"> и Профавиа</w:t>
      </w:r>
      <w:r w:rsidR="002A0AB6">
        <w:rPr>
          <w:rFonts w:ascii="Times New Roman" w:hAnsi="Times New Roman"/>
          <w:sz w:val="28"/>
          <w:szCs w:val="28"/>
        </w:rPr>
        <w:t>.</w:t>
      </w:r>
    </w:p>
    <w:p w:rsidR="00AE2E4D" w:rsidRPr="000F6072" w:rsidRDefault="005A5D5C" w:rsidP="00B055F9">
      <w:pPr>
        <w:pStyle w:val="3"/>
        <w:spacing w:after="0"/>
        <w:ind w:left="-709" w:right="-14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Оргкомитеты</w:t>
      </w:r>
      <w:r w:rsidR="00AE2E4D" w:rsidRPr="000F6072">
        <w:rPr>
          <w:rFonts w:ascii="Times New Roman" w:hAnsi="Times New Roman"/>
          <w:sz w:val="28"/>
          <w:szCs w:val="28"/>
        </w:rPr>
        <w:t xml:space="preserve"> оказывают практическую и организационную помощь профсоюзным организациям, коллективам детских оздоровительных организаций, контролируют ход проведения и подводят</w:t>
      </w:r>
      <w:r w:rsidR="00AE2E4D">
        <w:rPr>
          <w:rFonts w:ascii="Times New Roman" w:hAnsi="Times New Roman"/>
          <w:sz w:val="28"/>
          <w:szCs w:val="28"/>
        </w:rPr>
        <w:t xml:space="preserve"> </w:t>
      </w:r>
      <w:r w:rsidR="002A0AB6">
        <w:rPr>
          <w:rFonts w:ascii="Times New Roman" w:hAnsi="Times New Roman"/>
          <w:sz w:val="28"/>
          <w:szCs w:val="28"/>
        </w:rPr>
        <w:t>итоги смотра-конкурса.</w:t>
      </w:r>
    </w:p>
    <w:p w:rsidR="00AE2E4D" w:rsidRDefault="00AE2E4D" w:rsidP="00B055F9">
      <w:pPr>
        <w:pStyle w:val="3"/>
        <w:spacing w:after="0"/>
        <w:ind w:left="-709" w:right="-14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Территориальные и первичные профсоюзные организации прямого подчинения н</w:t>
      </w:r>
      <w:r w:rsidRPr="000F6072">
        <w:rPr>
          <w:rFonts w:ascii="Times New Roman" w:hAnsi="Times New Roman"/>
          <w:sz w:val="28"/>
          <w:szCs w:val="28"/>
        </w:rPr>
        <w:t xml:space="preserve">аправляют в </w:t>
      </w:r>
      <w:r>
        <w:rPr>
          <w:rFonts w:ascii="Times New Roman" w:hAnsi="Times New Roman"/>
          <w:sz w:val="28"/>
          <w:szCs w:val="28"/>
        </w:rPr>
        <w:t xml:space="preserve">Центральный комитет Российского </w:t>
      </w:r>
      <w:r w:rsidRPr="000F6072">
        <w:rPr>
          <w:rFonts w:ascii="Times New Roman" w:hAnsi="Times New Roman"/>
          <w:sz w:val="28"/>
          <w:szCs w:val="28"/>
        </w:rPr>
        <w:t>профсоюз</w:t>
      </w:r>
      <w:r>
        <w:rPr>
          <w:rFonts w:ascii="Times New Roman" w:hAnsi="Times New Roman"/>
          <w:sz w:val="28"/>
          <w:szCs w:val="28"/>
        </w:rPr>
        <w:t xml:space="preserve">а трудящихся авиационной промышленности </w:t>
      </w:r>
      <w:r w:rsidRPr="000F6072">
        <w:rPr>
          <w:rFonts w:ascii="Times New Roman" w:hAnsi="Times New Roman"/>
          <w:sz w:val="28"/>
          <w:szCs w:val="28"/>
        </w:rPr>
        <w:t>информацию о победителях смотра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F6072">
        <w:rPr>
          <w:rFonts w:ascii="Times New Roman" w:hAnsi="Times New Roman"/>
          <w:sz w:val="28"/>
          <w:szCs w:val="28"/>
        </w:rPr>
        <w:t>предложения о награждении лучших участников смотра.</w:t>
      </w:r>
    </w:p>
    <w:p w:rsidR="002A0AB6" w:rsidRDefault="002A0AB6" w:rsidP="00B055F9">
      <w:pPr>
        <w:spacing w:line="276" w:lineRule="auto"/>
        <w:ind w:left="-709" w:right="-141" w:firstLine="425"/>
        <w:jc w:val="center"/>
        <w:rPr>
          <w:b/>
          <w:bCs/>
          <w:sz w:val="28"/>
        </w:rPr>
      </w:pPr>
    </w:p>
    <w:p w:rsidR="00AE2E4D" w:rsidRPr="00C9172D" w:rsidRDefault="00AE2E4D" w:rsidP="00B055F9">
      <w:pPr>
        <w:spacing w:line="276" w:lineRule="auto"/>
        <w:ind w:left="-709" w:right="-141" w:firstLine="425"/>
        <w:jc w:val="center"/>
        <w:rPr>
          <w:sz w:val="28"/>
        </w:rPr>
      </w:pPr>
      <w:r w:rsidRPr="00C9172D">
        <w:rPr>
          <w:bCs/>
          <w:sz w:val="28"/>
        </w:rPr>
        <w:t>5. Основные условия смотра (крите</w:t>
      </w:r>
      <w:r w:rsidR="00C9172D">
        <w:rPr>
          <w:bCs/>
          <w:sz w:val="28"/>
        </w:rPr>
        <w:t>рии)</w:t>
      </w:r>
    </w:p>
    <w:p w:rsidR="00AE2E4D" w:rsidRDefault="0047310B" w:rsidP="00B055F9">
      <w:pPr>
        <w:pStyle w:val="a6"/>
        <w:spacing w:after="0"/>
        <w:ind w:left="-709" w:right="-14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E2E4D" w:rsidRPr="00477F7F">
        <w:rPr>
          <w:rFonts w:ascii="Times New Roman" w:hAnsi="Times New Roman"/>
          <w:sz w:val="28"/>
          <w:szCs w:val="28"/>
        </w:rPr>
        <w:t>Наличие целевой программы организации оздоровления, отдыха и занятости детей, обеспечивающей эффективную систему условий отдыха, оздоровления, занятости детей.</w:t>
      </w:r>
    </w:p>
    <w:p w:rsidR="0047310B" w:rsidRDefault="0047310B" w:rsidP="00B055F9">
      <w:pPr>
        <w:pStyle w:val="a6"/>
        <w:spacing w:after="0"/>
        <w:ind w:left="-709" w:right="-14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E2E4D" w:rsidRPr="00477F7F">
        <w:rPr>
          <w:rFonts w:ascii="Times New Roman" w:hAnsi="Times New Roman"/>
          <w:sz w:val="28"/>
          <w:szCs w:val="28"/>
        </w:rPr>
        <w:t>Результативность по следующим направлениям деятельности:</w:t>
      </w:r>
    </w:p>
    <w:p w:rsidR="00AE2E4D" w:rsidRDefault="0047310B" w:rsidP="00B055F9">
      <w:pPr>
        <w:pStyle w:val="a6"/>
        <w:spacing w:after="0"/>
        <w:ind w:left="-709" w:right="-14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2E4D" w:rsidRPr="0047310B">
        <w:rPr>
          <w:rFonts w:ascii="Times New Roman" w:hAnsi="Times New Roman"/>
          <w:sz w:val="28"/>
          <w:szCs w:val="28"/>
        </w:rPr>
        <w:t>«Финансирование лета-2010»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E2E4D" w:rsidRPr="00477F7F">
        <w:rPr>
          <w:rFonts w:ascii="Times New Roman" w:hAnsi="Times New Roman"/>
          <w:sz w:val="28"/>
          <w:szCs w:val="28"/>
        </w:rPr>
        <w:t xml:space="preserve"> (объём и источники финансирования; стоимость путевок в загородные лагеря,</w:t>
      </w:r>
      <w:r w:rsidR="00AE2E4D">
        <w:rPr>
          <w:rFonts w:ascii="Times New Roman" w:hAnsi="Times New Roman"/>
          <w:sz w:val="28"/>
          <w:szCs w:val="28"/>
        </w:rPr>
        <w:t xml:space="preserve"> </w:t>
      </w:r>
      <w:r w:rsidR="00AE2E4D" w:rsidRPr="00477F7F">
        <w:rPr>
          <w:rFonts w:ascii="Times New Roman" w:hAnsi="Times New Roman"/>
          <w:sz w:val="28"/>
          <w:szCs w:val="28"/>
        </w:rPr>
        <w:t>размер родительской платы за путевку в загородный лагерь (в</w:t>
      </w:r>
      <w:r w:rsidR="00AE2E4D">
        <w:rPr>
          <w:rFonts w:ascii="Times New Roman" w:hAnsi="Times New Roman"/>
          <w:sz w:val="28"/>
          <w:szCs w:val="28"/>
        </w:rPr>
        <w:t xml:space="preserve"> </w:t>
      </w:r>
      <w:r w:rsidR="00A874E8">
        <w:rPr>
          <w:rFonts w:ascii="Times New Roman" w:hAnsi="Times New Roman"/>
          <w:sz w:val="28"/>
          <w:szCs w:val="28"/>
        </w:rPr>
        <w:t>процентах</w:t>
      </w:r>
      <w:r w:rsidR="00AE2E4D" w:rsidRPr="00477F7F">
        <w:rPr>
          <w:rFonts w:ascii="Times New Roman" w:hAnsi="Times New Roman"/>
          <w:sz w:val="28"/>
          <w:szCs w:val="28"/>
        </w:rPr>
        <w:t xml:space="preserve"> от общей стоимости);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10B">
        <w:rPr>
          <w:sz w:val="28"/>
          <w:szCs w:val="28"/>
        </w:rPr>
        <w:t xml:space="preserve">«Динамика в развитии системы отдыха» </w:t>
      </w:r>
      <w:r w:rsidR="0047310B" w:rsidRPr="0047310B">
        <w:rPr>
          <w:sz w:val="28"/>
          <w:szCs w:val="28"/>
        </w:rPr>
        <w:t>–</w:t>
      </w:r>
      <w:r w:rsidR="0047310B">
        <w:rPr>
          <w:sz w:val="28"/>
          <w:szCs w:val="28"/>
        </w:rPr>
        <w:t xml:space="preserve"> </w:t>
      </w:r>
      <w:r w:rsidRPr="00477F7F">
        <w:rPr>
          <w:sz w:val="28"/>
          <w:szCs w:val="28"/>
        </w:rPr>
        <w:t>(количество отдохнувших детей</w:t>
      </w:r>
      <w:r>
        <w:rPr>
          <w:sz w:val="28"/>
          <w:szCs w:val="28"/>
        </w:rPr>
        <w:t xml:space="preserve">, </w:t>
      </w:r>
      <w:r w:rsidRPr="00477F7F">
        <w:rPr>
          <w:sz w:val="28"/>
          <w:szCs w:val="28"/>
        </w:rPr>
        <w:t>разнообразие форм ор</w:t>
      </w:r>
      <w:r>
        <w:rPr>
          <w:sz w:val="28"/>
          <w:szCs w:val="28"/>
        </w:rPr>
        <w:t>ган</w:t>
      </w:r>
      <w:r w:rsidRPr="00477F7F">
        <w:rPr>
          <w:sz w:val="28"/>
          <w:szCs w:val="28"/>
        </w:rPr>
        <w:t xml:space="preserve">изации </w:t>
      </w:r>
      <w:proofErr w:type="spellStart"/>
      <w:r w:rsidRPr="00477F7F">
        <w:rPr>
          <w:sz w:val="28"/>
          <w:szCs w:val="28"/>
        </w:rPr>
        <w:t>досуговой</w:t>
      </w:r>
      <w:proofErr w:type="spellEnd"/>
      <w:r w:rsidRPr="00477F7F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– кружки, спортивные секции)</w:t>
      </w:r>
      <w:r w:rsidRPr="00477F7F">
        <w:rPr>
          <w:sz w:val="28"/>
          <w:szCs w:val="28"/>
        </w:rPr>
        <w:t>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477F7F">
        <w:rPr>
          <w:sz w:val="28"/>
          <w:szCs w:val="28"/>
        </w:rPr>
        <w:t xml:space="preserve">- </w:t>
      </w:r>
      <w:r w:rsidRPr="00042B82">
        <w:rPr>
          <w:sz w:val="28"/>
          <w:szCs w:val="28"/>
          <w:u w:val="single"/>
        </w:rPr>
        <w:t>«Оздоровление»</w:t>
      </w:r>
      <w:r w:rsidRPr="00477F7F">
        <w:rPr>
          <w:sz w:val="28"/>
          <w:szCs w:val="28"/>
        </w:rPr>
        <w:t xml:space="preserve"> (рост числа оздоровленных детей</w:t>
      </w:r>
      <w:r>
        <w:rPr>
          <w:sz w:val="28"/>
          <w:szCs w:val="28"/>
        </w:rPr>
        <w:t xml:space="preserve">, </w:t>
      </w:r>
      <w:r w:rsidRPr="004C5117">
        <w:rPr>
          <w:sz w:val="28"/>
        </w:rPr>
        <w:t>состояние заболеваемости</w:t>
      </w:r>
      <w:r>
        <w:rPr>
          <w:sz w:val="28"/>
        </w:rPr>
        <w:t xml:space="preserve">, </w:t>
      </w:r>
      <w:proofErr w:type="spellStart"/>
      <w:r w:rsidRPr="00477F7F">
        <w:rPr>
          <w:sz w:val="28"/>
          <w:szCs w:val="28"/>
        </w:rPr>
        <w:t>многоразовость</w:t>
      </w:r>
      <w:proofErr w:type="spellEnd"/>
      <w:r w:rsidRPr="00477F7F">
        <w:rPr>
          <w:sz w:val="28"/>
          <w:szCs w:val="28"/>
        </w:rPr>
        <w:t xml:space="preserve"> питания, физическое развитие</w:t>
      </w:r>
      <w:r>
        <w:rPr>
          <w:sz w:val="28"/>
          <w:szCs w:val="28"/>
        </w:rPr>
        <w:t xml:space="preserve">, отсутствие массовых инфекционных заболеваний, </w:t>
      </w:r>
      <w:r>
        <w:rPr>
          <w:sz w:val="28"/>
        </w:rPr>
        <w:t>с</w:t>
      </w:r>
      <w:r w:rsidRPr="004C5117">
        <w:rPr>
          <w:sz w:val="28"/>
        </w:rPr>
        <w:t>остояние территории ДО</w:t>
      </w:r>
      <w:r>
        <w:rPr>
          <w:sz w:val="28"/>
        </w:rPr>
        <w:t>Л</w:t>
      </w:r>
      <w:r w:rsidRPr="004C5117">
        <w:rPr>
          <w:sz w:val="28"/>
        </w:rPr>
        <w:t xml:space="preserve"> и спортивных детских площадок</w:t>
      </w:r>
      <w:r>
        <w:rPr>
          <w:sz w:val="28"/>
        </w:rPr>
        <w:t>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477F7F">
        <w:rPr>
          <w:sz w:val="28"/>
          <w:szCs w:val="28"/>
        </w:rPr>
        <w:t xml:space="preserve">- </w:t>
      </w:r>
      <w:r w:rsidRPr="0047310B">
        <w:rPr>
          <w:sz w:val="28"/>
          <w:szCs w:val="28"/>
        </w:rPr>
        <w:t>«</w:t>
      </w:r>
      <w:proofErr w:type="spellStart"/>
      <w:r w:rsidRPr="0047310B">
        <w:rPr>
          <w:sz w:val="28"/>
          <w:szCs w:val="28"/>
        </w:rPr>
        <w:t>Санэпидрежим</w:t>
      </w:r>
      <w:proofErr w:type="spellEnd"/>
      <w:r w:rsidRPr="0047310B">
        <w:rPr>
          <w:sz w:val="28"/>
          <w:szCs w:val="28"/>
        </w:rPr>
        <w:t>»</w:t>
      </w:r>
      <w:r w:rsidRPr="00477F7F">
        <w:rPr>
          <w:sz w:val="28"/>
          <w:szCs w:val="28"/>
        </w:rPr>
        <w:t xml:space="preserve"> </w:t>
      </w:r>
      <w:r w:rsidR="0047310B">
        <w:rPr>
          <w:sz w:val="28"/>
          <w:szCs w:val="28"/>
        </w:rPr>
        <w:t xml:space="preserve">– </w:t>
      </w:r>
      <w:r w:rsidRPr="00477F7F">
        <w:rPr>
          <w:sz w:val="28"/>
          <w:szCs w:val="28"/>
        </w:rPr>
        <w:t>(отсутствие нарушений санитарных правил и противоэпидемического режима</w:t>
      </w:r>
      <w:r>
        <w:rPr>
          <w:sz w:val="28"/>
          <w:szCs w:val="28"/>
        </w:rPr>
        <w:t xml:space="preserve">, </w:t>
      </w:r>
      <w:r w:rsidRPr="00477F7F">
        <w:rPr>
          <w:sz w:val="28"/>
          <w:szCs w:val="28"/>
        </w:rPr>
        <w:t>соблюдение норм и правил охраны труда)</w:t>
      </w:r>
      <w:r>
        <w:rPr>
          <w:sz w:val="28"/>
          <w:szCs w:val="28"/>
        </w:rPr>
        <w:t>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990870">
        <w:rPr>
          <w:sz w:val="28"/>
        </w:rPr>
        <w:t xml:space="preserve">Состояние материально-технической базы </w:t>
      </w:r>
      <w:r>
        <w:rPr>
          <w:sz w:val="28"/>
        </w:rPr>
        <w:t>ДОЛ (сумма, затраченная предприятием на хозяйственное содержание лагеря, проведение ремонтных работ, благоустройства и т.п.)</w:t>
      </w:r>
      <w:r w:rsidRPr="00990870">
        <w:rPr>
          <w:sz w:val="28"/>
        </w:rPr>
        <w:t>.</w:t>
      </w:r>
    </w:p>
    <w:p w:rsidR="002A0AB6" w:rsidRDefault="002A0AB6" w:rsidP="00B055F9">
      <w:pPr>
        <w:pStyle w:val="a4"/>
        <w:spacing w:line="276" w:lineRule="auto"/>
        <w:ind w:left="-709" w:right="-141" w:firstLine="425"/>
        <w:jc w:val="center"/>
        <w:rPr>
          <w:b/>
          <w:bCs/>
          <w:szCs w:val="28"/>
        </w:rPr>
      </w:pPr>
    </w:p>
    <w:p w:rsidR="00AE2E4D" w:rsidRPr="00C9172D" w:rsidRDefault="00AE2E4D" w:rsidP="00B055F9">
      <w:pPr>
        <w:pStyle w:val="a4"/>
        <w:spacing w:line="276" w:lineRule="auto"/>
        <w:ind w:left="-709" w:right="-141" w:firstLine="425"/>
        <w:jc w:val="center"/>
        <w:rPr>
          <w:bCs/>
          <w:i/>
          <w:iCs/>
          <w:szCs w:val="28"/>
        </w:rPr>
      </w:pPr>
      <w:r w:rsidRPr="00C9172D">
        <w:rPr>
          <w:bCs/>
          <w:szCs w:val="28"/>
        </w:rPr>
        <w:t>6. Подведение итогов смотра и награждение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>До 13</w:t>
      </w:r>
      <w:r w:rsidRPr="00A65521">
        <w:rPr>
          <w:sz w:val="28"/>
        </w:rPr>
        <w:t xml:space="preserve"> сентябр</w:t>
      </w:r>
      <w:r>
        <w:rPr>
          <w:sz w:val="28"/>
        </w:rPr>
        <w:t xml:space="preserve">я </w:t>
      </w:r>
      <w:r w:rsidRPr="00A65521">
        <w:rPr>
          <w:sz w:val="28"/>
        </w:rPr>
        <w:t>20</w:t>
      </w:r>
      <w:r>
        <w:rPr>
          <w:sz w:val="28"/>
        </w:rPr>
        <w:t>10</w:t>
      </w:r>
      <w:r w:rsidRPr="00A65521">
        <w:rPr>
          <w:sz w:val="28"/>
        </w:rPr>
        <w:t xml:space="preserve"> года территориальные организации профсоюзов</w:t>
      </w:r>
      <w:r>
        <w:rPr>
          <w:sz w:val="28"/>
        </w:rPr>
        <w:t xml:space="preserve"> и первичные профсоюзные организации прямого подчинения </w:t>
      </w:r>
      <w:r w:rsidRPr="00A65521">
        <w:rPr>
          <w:sz w:val="28"/>
        </w:rPr>
        <w:t>подводят итоги смотра, поощряют лучшие профсоюзные организации и коллективы детских оздоровительно-воспитательных организаций</w:t>
      </w:r>
      <w:r w:rsidR="002A0AB6">
        <w:rPr>
          <w:sz w:val="28"/>
        </w:rPr>
        <w:t>.</w:t>
      </w:r>
    </w:p>
    <w:p w:rsidR="00AE2E4D" w:rsidRPr="00A65521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 xml:space="preserve">Отчеты и справки по итогам смотра организации детского летнего отдыха </w:t>
      </w:r>
      <w:r w:rsidRPr="00A65521">
        <w:rPr>
          <w:sz w:val="28"/>
        </w:rPr>
        <w:t xml:space="preserve">и предложения о награждении лучших первичных профсоюзных организаций и загородных ДОЛ, членов трудовых коллективов </w:t>
      </w:r>
      <w:r>
        <w:rPr>
          <w:sz w:val="28"/>
        </w:rPr>
        <w:t>ДОЛ</w:t>
      </w:r>
      <w:r w:rsidRPr="00A65521">
        <w:rPr>
          <w:sz w:val="28"/>
        </w:rPr>
        <w:t xml:space="preserve"> </w:t>
      </w:r>
      <w:r>
        <w:rPr>
          <w:sz w:val="28"/>
        </w:rPr>
        <w:t xml:space="preserve">направляются </w:t>
      </w:r>
      <w:r w:rsidRPr="00A65521">
        <w:rPr>
          <w:sz w:val="28"/>
        </w:rPr>
        <w:t>в отдел социальных гарантий ЦК профсоюза</w:t>
      </w:r>
      <w:r>
        <w:rPr>
          <w:sz w:val="28"/>
        </w:rPr>
        <w:t xml:space="preserve"> письмом или электронной почтой до 20 сентября 2010</w:t>
      </w:r>
      <w:r w:rsidR="002A0AB6">
        <w:rPr>
          <w:sz w:val="28"/>
        </w:rPr>
        <w:t xml:space="preserve"> </w:t>
      </w:r>
      <w:r>
        <w:rPr>
          <w:sz w:val="28"/>
        </w:rPr>
        <w:t>года</w:t>
      </w:r>
      <w:r w:rsidR="002A0AB6">
        <w:rPr>
          <w:sz w:val="28"/>
        </w:rPr>
        <w:t>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lastRenderedPageBreak/>
        <w:t>К</w:t>
      </w:r>
      <w:r w:rsidRPr="00D356F8">
        <w:rPr>
          <w:sz w:val="28"/>
        </w:rPr>
        <w:t xml:space="preserve"> материалам</w:t>
      </w:r>
      <w:r>
        <w:rPr>
          <w:sz w:val="28"/>
        </w:rPr>
        <w:t xml:space="preserve"> могут быть </w:t>
      </w:r>
      <w:r w:rsidRPr="00D356F8">
        <w:rPr>
          <w:sz w:val="28"/>
        </w:rPr>
        <w:t>при</w:t>
      </w:r>
      <w:r>
        <w:rPr>
          <w:sz w:val="28"/>
        </w:rPr>
        <w:t>ложены</w:t>
      </w:r>
      <w:r w:rsidRPr="00D356F8">
        <w:rPr>
          <w:sz w:val="28"/>
        </w:rPr>
        <w:t xml:space="preserve"> видеоматериалы и фотографии на </w:t>
      </w:r>
      <w:r w:rsidRPr="00D356F8">
        <w:rPr>
          <w:sz w:val="28"/>
          <w:lang w:val="en-US"/>
        </w:rPr>
        <w:t>CD</w:t>
      </w:r>
      <w:r w:rsidRPr="00D356F8">
        <w:rPr>
          <w:sz w:val="28"/>
        </w:rPr>
        <w:t>-дисках,</w:t>
      </w:r>
      <w:r>
        <w:rPr>
          <w:sz w:val="28"/>
        </w:rPr>
        <w:t xml:space="preserve"> </w:t>
      </w:r>
      <w:r w:rsidRPr="00D356F8">
        <w:rPr>
          <w:sz w:val="28"/>
        </w:rPr>
        <w:t>посвященные детской кампании.</w:t>
      </w:r>
    </w:p>
    <w:p w:rsidR="002A0AB6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81036E">
        <w:rPr>
          <w:sz w:val="28"/>
          <w:szCs w:val="28"/>
        </w:rPr>
        <w:t>Отчёты, полученные позднее указанного срока, при определении победителей смотра не рассматриваются.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D356F8">
        <w:rPr>
          <w:sz w:val="28"/>
        </w:rPr>
        <w:t>Предложения о награждении победителей смотра</w:t>
      </w:r>
      <w:r>
        <w:rPr>
          <w:sz w:val="28"/>
        </w:rPr>
        <w:t xml:space="preserve"> </w:t>
      </w:r>
      <w:r w:rsidRPr="00D356F8">
        <w:rPr>
          <w:sz w:val="28"/>
        </w:rPr>
        <w:t xml:space="preserve">рассматриваются </w:t>
      </w:r>
      <w:r w:rsidR="0047310B">
        <w:rPr>
          <w:sz w:val="28"/>
        </w:rPr>
        <w:t>к</w:t>
      </w:r>
      <w:r w:rsidRPr="00D356F8">
        <w:rPr>
          <w:sz w:val="28"/>
        </w:rPr>
        <w:t>омиссией</w:t>
      </w:r>
      <w:r>
        <w:rPr>
          <w:sz w:val="28"/>
        </w:rPr>
        <w:t xml:space="preserve"> </w:t>
      </w:r>
      <w:r w:rsidRPr="00D356F8">
        <w:rPr>
          <w:sz w:val="28"/>
        </w:rPr>
        <w:t>ЦК</w:t>
      </w:r>
      <w:r>
        <w:rPr>
          <w:sz w:val="28"/>
        </w:rPr>
        <w:t xml:space="preserve"> профсоюза</w:t>
      </w:r>
      <w:r w:rsidRPr="00D356F8">
        <w:rPr>
          <w:sz w:val="28"/>
        </w:rPr>
        <w:t xml:space="preserve"> по социальным вопросам</w:t>
      </w:r>
      <w:r>
        <w:rPr>
          <w:sz w:val="28"/>
        </w:rPr>
        <w:t xml:space="preserve"> </w:t>
      </w:r>
      <w:r w:rsidRPr="00D356F8">
        <w:rPr>
          <w:sz w:val="28"/>
        </w:rPr>
        <w:t>(председатель</w:t>
      </w:r>
      <w:r>
        <w:rPr>
          <w:sz w:val="28"/>
        </w:rPr>
        <w:t xml:space="preserve"> комиссии </w:t>
      </w:r>
      <w:r w:rsidR="002A0AB6" w:rsidRPr="00D356F8">
        <w:rPr>
          <w:sz w:val="28"/>
        </w:rPr>
        <w:t>Т.</w:t>
      </w:r>
      <w:r w:rsidR="002A0AB6">
        <w:rPr>
          <w:sz w:val="28"/>
        </w:rPr>
        <w:t xml:space="preserve"> </w:t>
      </w:r>
      <w:r w:rsidR="002A0AB6" w:rsidRPr="00D356F8">
        <w:rPr>
          <w:sz w:val="28"/>
        </w:rPr>
        <w:t>В.</w:t>
      </w:r>
      <w:r w:rsidR="002A0AB6">
        <w:rPr>
          <w:sz w:val="28"/>
        </w:rPr>
        <w:t xml:space="preserve"> </w:t>
      </w:r>
      <w:r w:rsidRPr="00D356F8">
        <w:rPr>
          <w:sz w:val="28"/>
        </w:rPr>
        <w:t>Казакова)</w:t>
      </w:r>
      <w:r>
        <w:rPr>
          <w:sz w:val="28"/>
        </w:rPr>
        <w:t xml:space="preserve"> </w:t>
      </w:r>
      <w:r w:rsidRPr="00D356F8">
        <w:rPr>
          <w:sz w:val="28"/>
        </w:rPr>
        <w:t>в</w:t>
      </w:r>
      <w:r>
        <w:rPr>
          <w:sz w:val="28"/>
        </w:rPr>
        <w:t xml:space="preserve"> </w:t>
      </w:r>
      <w:r w:rsidRPr="00D356F8">
        <w:rPr>
          <w:sz w:val="28"/>
        </w:rPr>
        <w:t>октябре</w:t>
      </w:r>
      <w:r>
        <w:rPr>
          <w:sz w:val="28"/>
        </w:rPr>
        <w:t xml:space="preserve"> </w:t>
      </w:r>
      <w:r w:rsidRPr="00D356F8">
        <w:rPr>
          <w:sz w:val="28"/>
        </w:rPr>
        <w:t xml:space="preserve">и выносятся на рассмотрение </w:t>
      </w:r>
      <w:r>
        <w:rPr>
          <w:sz w:val="28"/>
        </w:rPr>
        <w:t>п</w:t>
      </w:r>
      <w:r w:rsidR="0047310B">
        <w:rPr>
          <w:sz w:val="28"/>
        </w:rPr>
        <w:t>резидиума ЦК профсоюза.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 xml:space="preserve">Для награждения победителей смотра учреждаются: 12 </w:t>
      </w:r>
      <w:r w:rsidR="0047310B">
        <w:rPr>
          <w:sz w:val="28"/>
        </w:rPr>
        <w:t>д</w:t>
      </w:r>
      <w:r>
        <w:rPr>
          <w:sz w:val="28"/>
        </w:rPr>
        <w:t>ипломов ЦК профсоюза, 20 Почетных грамот</w:t>
      </w:r>
      <w:r w:rsidRPr="00081257">
        <w:rPr>
          <w:sz w:val="28"/>
        </w:rPr>
        <w:t xml:space="preserve"> </w:t>
      </w:r>
      <w:r>
        <w:rPr>
          <w:sz w:val="28"/>
        </w:rPr>
        <w:t xml:space="preserve">ЦК профсоюза, 20 </w:t>
      </w:r>
      <w:r w:rsidR="0047310B">
        <w:rPr>
          <w:sz w:val="28"/>
        </w:rPr>
        <w:t>б</w:t>
      </w:r>
      <w:r>
        <w:rPr>
          <w:sz w:val="28"/>
        </w:rPr>
        <w:t>лагодарностей</w:t>
      </w:r>
      <w:r w:rsidRPr="00081257">
        <w:rPr>
          <w:sz w:val="28"/>
        </w:rPr>
        <w:t xml:space="preserve"> </w:t>
      </w:r>
      <w:r>
        <w:rPr>
          <w:sz w:val="28"/>
        </w:rPr>
        <w:t>ЦК профсоюза и материальное поощрение согласно утвержденной смете расходов.</w:t>
      </w:r>
    </w:p>
    <w:p w:rsidR="00AE2E4D" w:rsidRPr="002A0AB6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2A0AB6">
        <w:rPr>
          <w:sz w:val="28"/>
          <w:szCs w:val="28"/>
        </w:rPr>
        <w:t>Дипломами ЦК профсоюза</w:t>
      </w:r>
      <w:r w:rsidRPr="00B538AA">
        <w:rPr>
          <w:sz w:val="28"/>
          <w:szCs w:val="28"/>
        </w:rPr>
        <w:t xml:space="preserve"> награждаются профсоюзные комитеты и администрация предприятий,</w:t>
      </w:r>
      <w:r>
        <w:rPr>
          <w:sz w:val="28"/>
          <w:szCs w:val="28"/>
        </w:rPr>
        <w:t xml:space="preserve"> т</w:t>
      </w:r>
      <w:r w:rsidRPr="00B538AA">
        <w:rPr>
          <w:sz w:val="28"/>
          <w:szCs w:val="28"/>
        </w:rPr>
        <w:t>ерриториальны</w:t>
      </w:r>
      <w:r>
        <w:rPr>
          <w:sz w:val="28"/>
          <w:szCs w:val="28"/>
        </w:rPr>
        <w:t>е</w:t>
      </w:r>
      <w:r w:rsidRPr="00B538A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B538AA">
        <w:rPr>
          <w:sz w:val="28"/>
          <w:szCs w:val="28"/>
        </w:rPr>
        <w:t xml:space="preserve"> профсоюза </w:t>
      </w:r>
      <w:r w:rsidRPr="002A0AB6">
        <w:rPr>
          <w:sz w:val="28"/>
          <w:szCs w:val="28"/>
        </w:rPr>
        <w:t>за успешное проведение детской летней оздоровительной кампании.</w:t>
      </w:r>
    </w:p>
    <w:p w:rsidR="00AE2E4D" w:rsidRPr="002A0AB6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  <w:u w:val="single"/>
        </w:rPr>
      </w:pPr>
      <w:r w:rsidRPr="002A0AB6">
        <w:rPr>
          <w:sz w:val="28"/>
          <w:szCs w:val="28"/>
        </w:rPr>
        <w:t>Почётными грамотами ЦК профсоюза и денежной премией</w:t>
      </w:r>
      <w:r w:rsidRPr="002A0AB6">
        <w:rPr>
          <w:sz w:val="28"/>
          <w:szCs w:val="28"/>
          <w:u w:val="single"/>
        </w:rPr>
        <w:t xml:space="preserve"> </w:t>
      </w:r>
      <w:r w:rsidRPr="002A0AB6">
        <w:rPr>
          <w:sz w:val="28"/>
          <w:szCs w:val="28"/>
        </w:rPr>
        <w:t>награждаются работники предприятий, профсоюзных организаций, ДОЛ, внесших большой личный вклад в организацию детского летнего отдыха и оздоровления по представлению профсоюзных органов.</w:t>
      </w:r>
    </w:p>
    <w:p w:rsidR="00AE2E4D" w:rsidRPr="002A0AB6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2A0AB6">
        <w:rPr>
          <w:sz w:val="28"/>
          <w:szCs w:val="28"/>
        </w:rPr>
        <w:t>Благодарностью ЦК профсоюза и денежной премией отмечаются работники предприятий, профсоюзных органов, ДОЛ и иных учреждений, внесших значимый вклад в организацию летнего отдыха детей по представлению профсоюзных органов.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 xml:space="preserve">Для награждения Почетными грамотами ЦК профсоюза и </w:t>
      </w:r>
      <w:r w:rsidR="0047310B">
        <w:rPr>
          <w:sz w:val="28"/>
        </w:rPr>
        <w:t>б</w:t>
      </w:r>
      <w:r>
        <w:rPr>
          <w:sz w:val="28"/>
        </w:rPr>
        <w:t>лагодарностями ЦК профсоюза профсоюзные комитеты прямого подчинения представляют не более 2 человек.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 xml:space="preserve">Территориальные организации профсоюза представляют для награждения Почетными грамотами ЦК профсоюза и </w:t>
      </w:r>
      <w:r w:rsidR="0047310B">
        <w:rPr>
          <w:sz w:val="28"/>
        </w:rPr>
        <w:t>б</w:t>
      </w:r>
      <w:r>
        <w:rPr>
          <w:sz w:val="28"/>
        </w:rPr>
        <w:t>лагодарностями ЦК профсоюза профсоюзные комитеты, детские оздоровительные учреждения (не более):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>- МГО – 4 чел.;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>- Башкортостан – 3 чел.;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>- МООП, Ростовская, Самарская, Саратовская, Свердловска</w:t>
      </w:r>
      <w:r w:rsidR="00C9172D">
        <w:rPr>
          <w:sz w:val="28"/>
        </w:rPr>
        <w:t>я обл</w:t>
      </w:r>
      <w:r w:rsidR="00E626AF">
        <w:rPr>
          <w:sz w:val="28"/>
        </w:rPr>
        <w:t>асти</w:t>
      </w:r>
      <w:r w:rsidR="00C9172D">
        <w:rPr>
          <w:sz w:val="28"/>
        </w:rPr>
        <w:t xml:space="preserve"> и Татарстан – по 2 чел.;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>- Кировская, Нижегородская, Омская области, Пермский край и Санкт-Петербург – по 1 чел.;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>- ППО прямого подчинения – 6</w:t>
      </w:r>
      <w:r w:rsidR="00181B70">
        <w:rPr>
          <w:sz w:val="28"/>
        </w:rPr>
        <w:t xml:space="preserve"> чел</w:t>
      </w:r>
      <w:r>
        <w:rPr>
          <w:sz w:val="28"/>
        </w:rPr>
        <w:t>.</w:t>
      </w:r>
    </w:p>
    <w:p w:rsidR="002A0AB6" w:rsidRDefault="002A0AB6" w:rsidP="00B055F9">
      <w:pPr>
        <w:spacing w:after="200" w:line="276" w:lineRule="auto"/>
        <w:ind w:left="-709" w:right="-141" w:firstLine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E4D" w:rsidRPr="00C9172D" w:rsidRDefault="00AE2E4D" w:rsidP="00B055F9">
      <w:pPr>
        <w:tabs>
          <w:tab w:val="left" w:pos="943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  <w:r w:rsidRPr="00C9172D">
        <w:rPr>
          <w:sz w:val="26"/>
          <w:szCs w:val="26"/>
        </w:rPr>
        <w:lastRenderedPageBreak/>
        <w:t>Приложение №2</w:t>
      </w:r>
    </w:p>
    <w:p w:rsidR="00AE2E4D" w:rsidRPr="00C9172D" w:rsidRDefault="00AE2E4D" w:rsidP="00B055F9">
      <w:pPr>
        <w:tabs>
          <w:tab w:val="left" w:pos="5811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  <w:r w:rsidRPr="00C9172D">
        <w:rPr>
          <w:sz w:val="26"/>
          <w:szCs w:val="26"/>
        </w:rPr>
        <w:t>к постановлению президиума</w:t>
      </w:r>
    </w:p>
    <w:p w:rsidR="00AE2E4D" w:rsidRPr="00C9172D" w:rsidRDefault="00AE2E4D" w:rsidP="00B055F9">
      <w:pPr>
        <w:tabs>
          <w:tab w:val="left" w:pos="5811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  <w:r w:rsidRPr="00C9172D">
        <w:rPr>
          <w:sz w:val="26"/>
          <w:szCs w:val="26"/>
        </w:rPr>
        <w:t xml:space="preserve">ЦК профсоюза </w:t>
      </w:r>
    </w:p>
    <w:p w:rsidR="00AE2E4D" w:rsidRPr="00C9172D" w:rsidRDefault="00AE2E4D" w:rsidP="00B055F9">
      <w:pPr>
        <w:tabs>
          <w:tab w:val="left" w:pos="5811"/>
        </w:tabs>
        <w:spacing w:line="276" w:lineRule="auto"/>
        <w:ind w:left="-709" w:right="-141" w:firstLine="425"/>
        <w:jc w:val="right"/>
        <w:rPr>
          <w:sz w:val="26"/>
          <w:szCs w:val="26"/>
        </w:rPr>
      </w:pPr>
      <w:r w:rsidRPr="00C9172D">
        <w:rPr>
          <w:sz w:val="26"/>
          <w:szCs w:val="26"/>
        </w:rPr>
        <w:t>от 14 апреля 2010 г. № 21-6</w:t>
      </w:r>
    </w:p>
    <w:p w:rsidR="00AE2E4D" w:rsidRPr="00C9172D" w:rsidRDefault="00AE2E4D" w:rsidP="00B055F9">
      <w:pPr>
        <w:tabs>
          <w:tab w:val="left" w:pos="2839"/>
        </w:tabs>
        <w:spacing w:line="276" w:lineRule="auto"/>
        <w:ind w:left="-709" w:right="-141" w:firstLine="425"/>
        <w:jc w:val="center"/>
        <w:rPr>
          <w:sz w:val="28"/>
          <w:szCs w:val="28"/>
        </w:rPr>
      </w:pPr>
      <w:r w:rsidRPr="00C9172D">
        <w:rPr>
          <w:sz w:val="28"/>
          <w:szCs w:val="28"/>
        </w:rPr>
        <w:t>ПОЛОЖЕНИЕ</w:t>
      </w:r>
    </w:p>
    <w:p w:rsidR="00AE2E4D" w:rsidRPr="00C9172D" w:rsidRDefault="00AE2E4D" w:rsidP="00B055F9">
      <w:pPr>
        <w:spacing w:line="276" w:lineRule="auto"/>
        <w:ind w:left="-709" w:right="-141" w:firstLine="425"/>
        <w:jc w:val="center"/>
        <w:rPr>
          <w:sz w:val="28"/>
        </w:rPr>
      </w:pPr>
      <w:r w:rsidRPr="00C9172D">
        <w:rPr>
          <w:sz w:val="28"/>
          <w:szCs w:val="28"/>
        </w:rPr>
        <w:t>о смотре предприятий</w:t>
      </w:r>
      <w:r w:rsidRPr="00C9172D">
        <w:rPr>
          <w:sz w:val="28"/>
        </w:rPr>
        <w:t>, не имеющих на балансе детских оздоровительных лагерей на лучшую организацию летнего отдыха детей и подростков</w:t>
      </w:r>
    </w:p>
    <w:p w:rsidR="00AE2E4D" w:rsidRPr="00C9172D" w:rsidRDefault="00AE2E4D" w:rsidP="00B055F9">
      <w:pPr>
        <w:spacing w:line="276" w:lineRule="auto"/>
        <w:ind w:left="-709" w:right="-141" w:firstLine="425"/>
        <w:jc w:val="center"/>
        <w:rPr>
          <w:sz w:val="28"/>
          <w:szCs w:val="28"/>
        </w:rPr>
      </w:pPr>
    </w:p>
    <w:p w:rsidR="00AE2E4D" w:rsidRPr="00C9172D" w:rsidRDefault="00C9172D" w:rsidP="00B055F9">
      <w:pPr>
        <w:spacing w:line="276" w:lineRule="auto"/>
        <w:ind w:left="-709" w:right="-141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2E4D" w:rsidRPr="00C9172D">
        <w:rPr>
          <w:sz w:val="28"/>
          <w:szCs w:val="28"/>
        </w:rPr>
        <w:t>Цели и задачи смотра</w:t>
      </w:r>
    </w:p>
    <w:p w:rsidR="00AE2E4D" w:rsidRPr="007F134B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7F134B">
        <w:rPr>
          <w:color w:val="000000"/>
          <w:sz w:val="28"/>
          <w:szCs w:val="28"/>
        </w:rPr>
        <w:t>1.1. Смотр</w:t>
      </w:r>
      <w:r>
        <w:rPr>
          <w:color w:val="000000"/>
          <w:sz w:val="28"/>
          <w:szCs w:val="28"/>
        </w:rPr>
        <w:t xml:space="preserve"> </w:t>
      </w:r>
      <w:r w:rsidRPr="007F134B">
        <w:rPr>
          <w:color w:val="000000"/>
          <w:sz w:val="28"/>
          <w:szCs w:val="28"/>
        </w:rPr>
        <w:t>на лучшую</w:t>
      </w:r>
      <w:r>
        <w:rPr>
          <w:color w:val="000000"/>
          <w:sz w:val="28"/>
          <w:szCs w:val="28"/>
        </w:rPr>
        <w:t xml:space="preserve"> </w:t>
      </w:r>
      <w:r w:rsidRPr="007F134B">
        <w:rPr>
          <w:color w:val="000000"/>
          <w:sz w:val="28"/>
          <w:szCs w:val="28"/>
        </w:rPr>
        <w:t xml:space="preserve">организацию летней оздоровительной кампании 2010 года (далее по тексту </w:t>
      </w:r>
      <w:r w:rsidR="002A0AB6">
        <w:rPr>
          <w:color w:val="000000"/>
          <w:sz w:val="28"/>
          <w:szCs w:val="28"/>
        </w:rPr>
        <w:t>–</w:t>
      </w:r>
      <w:r w:rsidRPr="007F134B">
        <w:rPr>
          <w:color w:val="000000"/>
          <w:sz w:val="28"/>
          <w:szCs w:val="28"/>
        </w:rPr>
        <w:t xml:space="preserve"> Смотр) проводится с целью поддержки и развития системы летнего отдыха и о</w:t>
      </w:r>
      <w:r w:rsidR="002A0AB6">
        <w:rPr>
          <w:color w:val="000000"/>
          <w:sz w:val="28"/>
          <w:szCs w:val="28"/>
        </w:rPr>
        <w:t>здоровления детей и подростков.</w:t>
      </w:r>
    </w:p>
    <w:p w:rsidR="00AE2E4D" w:rsidRPr="00975FC3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975FC3">
        <w:rPr>
          <w:color w:val="000000"/>
          <w:sz w:val="28"/>
          <w:szCs w:val="28"/>
        </w:rPr>
        <w:t>. Смотр способствует решению следующ</w:t>
      </w:r>
      <w:r>
        <w:rPr>
          <w:color w:val="000000"/>
          <w:sz w:val="28"/>
          <w:szCs w:val="28"/>
        </w:rPr>
        <w:t xml:space="preserve">ей </w:t>
      </w:r>
      <w:r w:rsidRPr="00975FC3">
        <w:rPr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>и</w:t>
      </w:r>
      <w:r w:rsidR="002A0AB6">
        <w:rPr>
          <w:color w:val="000000"/>
          <w:sz w:val="28"/>
          <w:szCs w:val="28"/>
        </w:rPr>
        <w:t>:</w:t>
      </w:r>
    </w:p>
    <w:p w:rsidR="00AE2E4D" w:rsidRPr="007F134B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7F134B">
        <w:rPr>
          <w:color w:val="000000"/>
          <w:sz w:val="28"/>
          <w:szCs w:val="28"/>
        </w:rPr>
        <w:t xml:space="preserve">- созданию условий для </w:t>
      </w:r>
      <w:r>
        <w:rPr>
          <w:color w:val="000000"/>
          <w:sz w:val="28"/>
          <w:szCs w:val="28"/>
        </w:rPr>
        <w:t xml:space="preserve">здорового, </w:t>
      </w:r>
      <w:r w:rsidRPr="007F134B">
        <w:rPr>
          <w:color w:val="000000"/>
          <w:sz w:val="28"/>
          <w:szCs w:val="28"/>
        </w:rPr>
        <w:t>безопасного</w:t>
      </w:r>
      <w:r>
        <w:rPr>
          <w:color w:val="000000"/>
          <w:sz w:val="28"/>
          <w:szCs w:val="28"/>
        </w:rPr>
        <w:t xml:space="preserve"> и организованного</w:t>
      </w:r>
      <w:r w:rsidRPr="007F134B">
        <w:rPr>
          <w:color w:val="000000"/>
          <w:sz w:val="28"/>
          <w:szCs w:val="28"/>
        </w:rPr>
        <w:t xml:space="preserve"> пребывания детей в учреждениях</w:t>
      </w:r>
      <w:r>
        <w:rPr>
          <w:color w:val="000000"/>
          <w:sz w:val="28"/>
          <w:szCs w:val="28"/>
        </w:rPr>
        <w:t xml:space="preserve"> </w:t>
      </w:r>
      <w:r w:rsidRPr="007F134B">
        <w:rPr>
          <w:color w:val="000000"/>
          <w:sz w:val="28"/>
          <w:szCs w:val="28"/>
        </w:rPr>
        <w:t>отдых</w:t>
      </w:r>
      <w:r>
        <w:rPr>
          <w:color w:val="000000"/>
          <w:sz w:val="28"/>
          <w:szCs w:val="28"/>
        </w:rPr>
        <w:t>а</w:t>
      </w:r>
      <w:r w:rsidRPr="007F134B">
        <w:rPr>
          <w:color w:val="000000"/>
          <w:sz w:val="28"/>
          <w:szCs w:val="28"/>
        </w:rPr>
        <w:t xml:space="preserve"> и оздоровлени</w:t>
      </w:r>
      <w:r>
        <w:rPr>
          <w:color w:val="000000"/>
          <w:sz w:val="28"/>
          <w:szCs w:val="28"/>
        </w:rPr>
        <w:t xml:space="preserve">я </w:t>
      </w:r>
      <w:r w:rsidRPr="007F134B">
        <w:rPr>
          <w:color w:val="000000"/>
          <w:sz w:val="28"/>
          <w:szCs w:val="28"/>
        </w:rPr>
        <w:t>в летний период</w:t>
      </w:r>
      <w:r>
        <w:rPr>
          <w:color w:val="000000"/>
          <w:sz w:val="28"/>
          <w:szCs w:val="28"/>
        </w:rPr>
        <w:t>.</w:t>
      </w:r>
    </w:p>
    <w:p w:rsidR="002A0AB6" w:rsidRDefault="002A0AB6" w:rsidP="00B055F9">
      <w:pPr>
        <w:spacing w:line="276" w:lineRule="auto"/>
        <w:ind w:left="-709" w:right="-141" w:firstLine="425"/>
        <w:jc w:val="center"/>
        <w:rPr>
          <w:b/>
          <w:color w:val="000000"/>
          <w:sz w:val="28"/>
          <w:szCs w:val="28"/>
        </w:rPr>
      </w:pPr>
    </w:p>
    <w:p w:rsidR="00AE2E4D" w:rsidRPr="00C9172D" w:rsidRDefault="00AE2E4D" w:rsidP="00B055F9">
      <w:pPr>
        <w:spacing w:line="276" w:lineRule="auto"/>
        <w:ind w:left="-709" w:right="-141" w:firstLine="425"/>
        <w:jc w:val="center"/>
        <w:rPr>
          <w:bCs/>
          <w:sz w:val="28"/>
        </w:rPr>
      </w:pPr>
      <w:r w:rsidRPr="00C9172D">
        <w:rPr>
          <w:color w:val="000000"/>
          <w:sz w:val="28"/>
          <w:szCs w:val="28"/>
        </w:rPr>
        <w:t>2</w:t>
      </w:r>
      <w:r w:rsidRPr="00C9172D">
        <w:rPr>
          <w:color w:val="000000"/>
        </w:rPr>
        <w:t>.</w:t>
      </w:r>
      <w:r w:rsidRPr="00C9172D">
        <w:rPr>
          <w:bCs/>
          <w:sz w:val="28"/>
        </w:rPr>
        <w:t xml:space="preserve"> </w:t>
      </w:r>
      <w:r w:rsidR="00C9172D" w:rsidRPr="00C9172D">
        <w:rPr>
          <w:bCs/>
          <w:sz w:val="28"/>
        </w:rPr>
        <w:t>Участники смотра</w:t>
      </w:r>
    </w:p>
    <w:p w:rsidR="00AE2E4D" w:rsidRPr="007F134B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F134B">
        <w:rPr>
          <w:color w:val="000000"/>
          <w:sz w:val="28"/>
          <w:szCs w:val="28"/>
        </w:rPr>
        <w:t xml:space="preserve">.1. В </w:t>
      </w:r>
      <w:r>
        <w:rPr>
          <w:color w:val="000000"/>
          <w:sz w:val="28"/>
          <w:szCs w:val="28"/>
        </w:rPr>
        <w:t>Смотре</w:t>
      </w:r>
      <w:r w:rsidR="002A0AB6">
        <w:rPr>
          <w:color w:val="000000"/>
          <w:sz w:val="28"/>
          <w:szCs w:val="28"/>
        </w:rPr>
        <w:t xml:space="preserve"> принимают участие: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F134B">
        <w:rPr>
          <w:color w:val="000000"/>
          <w:sz w:val="28"/>
          <w:szCs w:val="28"/>
        </w:rPr>
        <w:t xml:space="preserve"> предприятия, не имеющие на балансе детские оздоровительные лагеря, организующие отдых, оздоровление и занятость детей</w:t>
      </w:r>
      <w:r>
        <w:rPr>
          <w:color w:val="000000"/>
          <w:sz w:val="28"/>
          <w:szCs w:val="28"/>
        </w:rPr>
        <w:t xml:space="preserve"> </w:t>
      </w:r>
      <w:r w:rsidRPr="007F134B">
        <w:rPr>
          <w:color w:val="000000"/>
          <w:sz w:val="28"/>
          <w:szCs w:val="28"/>
        </w:rPr>
        <w:t xml:space="preserve">(далее по тексту </w:t>
      </w:r>
      <w:r w:rsidR="00C600AF">
        <w:rPr>
          <w:color w:val="000000"/>
          <w:sz w:val="28"/>
          <w:szCs w:val="28"/>
        </w:rPr>
        <w:t>–</w:t>
      </w:r>
      <w:r w:rsidRPr="007F134B">
        <w:rPr>
          <w:color w:val="000000"/>
          <w:sz w:val="28"/>
          <w:szCs w:val="28"/>
        </w:rPr>
        <w:t xml:space="preserve"> организации)</w:t>
      </w:r>
      <w:r>
        <w:rPr>
          <w:color w:val="000000"/>
          <w:sz w:val="28"/>
          <w:szCs w:val="28"/>
        </w:rPr>
        <w:t xml:space="preserve"> за счет приобретения путевок.</w:t>
      </w:r>
    </w:p>
    <w:p w:rsidR="002A0AB6" w:rsidRDefault="002A0AB6" w:rsidP="00B055F9">
      <w:pPr>
        <w:spacing w:line="276" w:lineRule="auto"/>
        <w:ind w:left="-709" w:right="-141" w:firstLine="425"/>
        <w:jc w:val="center"/>
        <w:rPr>
          <w:b/>
          <w:bCs/>
          <w:sz w:val="28"/>
        </w:rPr>
      </w:pPr>
    </w:p>
    <w:p w:rsidR="00AE2E4D" w:rsidRPr="00C9172D" w:rsidRDefault="00C9172D" w:rsidP="00B055F9">
      <w:pPr>
        <w:spacing w:line="276" w:lineRule="auto"/>
        <w:ind w:left="-709" w:right="-141" w:firstLine="425"/>
        <w:jc w:val="center"/>
        <w:rPr>
          <w:bCs/>
          <w:sz w:val="28"/>
        </w:rPr>
      </w:pPr>
      <w:r w:rsidRPr="00C9172D">
        <w:rPr>
          <w:bCs/>
          <w:sz w:val="28"/>
        </w:rPr>
        <w:t>3. Сроки проведения смотра</w:t>
      </w:r>
    </w:p>
    <w:p w:rsidR="00AE2E4D" w:rsidRPr="000F6072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Смотр</w:t>
      </w:r>
      <w:r>
        <w:rPr>
          <w:sz w:val="28"/>
        </w:rPr>
        <w:t xml:space="preserve"> </w:t>
      </w:r>
      <w:r w:rsidRPr="000F6072">
        <w:rPr>
          <w:sz w:val="28"/>
        </w:rPr>
        <w:t>проходит с июня</w:t>
      </w:r>
      <w:r>
        <w:rPr>
          <w:sz w:val="28"/>
        </w:rPr>
        <w:t xml:space="preserve"> </w:t>
      </w:r>
      <w:r w:rsidRPr="000F6072">
        <w:rPr>
          <w:sz w:val="28"/>
        </w:rPr>
        <w:t>по сентябрь 20</w:t>
      </w:r>
      <w:r>
        <w:rPr>
          <w:sz w:val="28"/>
        </w:rPr>
        <w:t>10</w:t>
      </w:r>
      <w:r w:rsidRPr="000F6072">
        <w:rPr>
          <w:sz w:val="28"/>
        </w:rPr>
        <w:t xml:space="preserve"> года в 2 этапа.</w:t>
      </w:r>
    </w:p>
    <w:p w:rsidR="00AE2E4D" w:rsidRPr="000F6072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0F6072">
        <w:rPr>
          <w:sz w:val="28"/>
        </w:rPr>
        <w:t>1-й этап</w:t>
      </w:r>
      <w:r>
        <w:rPr>
          <w:sz w:val="28"/>
        </w:rPr>
        <w:t xml:space="preserve"> </w:t>
      </w:r>
      <w:r w:rsidR="00C600AF">
        <w:rPr>
          <w:sz w:val="28"/>
        </w:rPr>
        <w:t>–</w:t>
      </w:r>
      <w:r>
        <w:rPr>
          <w:sz w:val="28"/>
        </w:rPr>
        <w:t xml:space="preserve"> территориальные</w:t>
      </w:r>
      <w:r w:rsidRPr="000F6072">
        <w:rPr>
          <w:sz w:val="28"/>
        </w:rPr>
        <w:t xml:space="preserve"> смотры</w:t>
      </w:r>
      <w:r>
        <w:rPr>
          <w:sz w:val="28"/>
        </w:rPr>
        <w:t xml:space="preserve"> </w:t>
      </w:r>
      <w:r w:rsidRPr="000F6072">
        <w:rPr>
          <w:sz w:val="28"/>
        </w:rPr>
        <w:t>(июнь-август);</w:t>
      </w:r>
    </w:p>
    <w:p w:rsidR="00AE2E4D" w:rsidRPr="002A0AB6" w:rsidRDefault="00AE2E4D" w:rsidP="00B055F9">
      <w:pPr>
        <w:spacing w:line="276" w:lineRule="auto"/>
        <w:ind w:left="-709" w:right="-141" w:firstLine="425"/>
        <w:jc w:val="both"/>
        <w:rPr>
          <w:iCs/>
          <w:sz w:val="28"/>
        </w:rPr>
      </w:pPr>
      <w:r w:rsidRPr="000F6072">
        <w:rPr>
          <w:sz w:val="28"/>
        </w:rPr>
        <w:t>2-й этап</w:t>
      </w:r>
      <w:r>
        <w:rPr>
          <w:sz w:val="28"/>
        </w:rPr>
        <w:t xml:space="preserve"> </w:t>
      </w:r>
      <w:r w:rsidR="00C600AF">
        <w:rPr>
          <w:sz w:val="28"/>
        </w:rPr>
        <w:t>–</w:t>
      </w:r>
      <w:r>
        <w:rPr>
          <w:sz w:val="28"/>
        </w:rPr>
        <w:t xml:space="preserve"> </w:t>
      </w:r>
      <w:r w:rsidRPr="000F6072">
        <w:rPr>
          <w:sz w:val="28"/>
        </w:rPr>
        <w:t>подведение итогов</w:t>
      </w:r>
      <w:r>
        <w:rPr>
          <w:sz w:val="28"/>
        </w:rPr>
        <w:t xml:space="preserve"> о</w:t>
      </w:r>
      <w:r w:rsidRPr="000F6072">
        <w:rPr>
          <w:sz w:val="28"/>
        </w:rPr>
        <w:t>траслевого смотра</w:t>
      </w:r>
      <w:r>
        <w:rPr>
          <w:sz w:val="28"/>
        </w:rPr>
        <w:t xml:space="preserve"> </w:t>
      </w:r>
      <w:r w:rsidRPr="000F6072">
        <w:rPr>
          <w:sz w:val="28"/>
        </w:rPr>
        <w:t>(</w:t>
      </w:r>
      <w:r>
        <w:rPr>
          <w:sz w:val="28"/>
        </w:rPr>
        <w:t>октябрь</w:t>
      </w:r>
      <w:r w:rsidRPr="000F6072">
        <w:rPr>
          <w:sz w:val="28"/>
        </w:rPr>
        <w:t>)</w:t>
      </w:r>
      <w:r>
        <w:rPr>
          <w:sz w:val="28"/>
        </w:rPr>
        <w:t>.</w:t>
      </w:r>
    </w:p>
    <w:p w:rsidR="002A0AB6" w:rsidRDefault="002A0AB6" w:rsidP="00B055F9">
      <w:pPr>
        <w:spacing w:line="276" w:lineRule="auto"/>
        <w:ind w:left="-709" w:right="-141" w:firstLine="425"/>
        <w:jc w:val="center"/>
        <w:rPr>
          <w:b/>
          <w:color w:val="000000"/>
          <w:sz w:val="28"/>
          <w:szCs w:val="28"/>
        </w:rPr>
      </w:pPr>
    </w:p>
    <w:p w:rsidR="00AE2E4D" w:rsidRPr="006C48F2" w:rsidRDefault="00AE2E4D" w:rsidP="00B055F9">
      <w:pPr>
        <w:spacing w:line="276" w:lineRule="auto"/>
        <w:ind w:left="-709" w:right="-141" w:firstLine="425"/>
        <w:jc w:val="center"/>
        <w:rPr>
          <w:color w:val="000000"/>
        </w:rPr>
      </w:pPr>
      <w:r w:rsidRPr="006C48F2">
        <w:rPr>
          <w:color w:val="000000"/>
          <w:sz w:val="28"/>
          <w:szCs w:val="28"/>
        </w:rPr>
        <w:t>4.</w:t>
      </w:r>
      <w:r w:rsidR="002A0AB6" w:rsidRPr="006C48F2">
        <w:rPr>
          <w:color w:val="000000"/>
        </w:rPr>
        <w:t xml:space="preserve"> </w:t>
      </w:r>
      <w:r w:rsidRPr="006C48F2">
        <w:rPr>
          <w:color w:val="000000"/>
          <w:sz w:val="28"/>
          <w:szCs w:val="28"/>
        </w:rPr>
        <w:t xml:space="preserve">Порядок проведения </w:t>
      </w:r>
      <w:r w:rsidR="002A0AB6" w:rsidRPr="006C48F2">
        <w:rPr>
          <w:color w:val="000000"/>
          <w:sz w:val="28"/>
          <w:szCs w:val="28"/>
        </w:rPr>
        <w:t>с</w:t>
      </w:r>
      <w:r w:rsidRPr="006C48F2">
        <w:rPr>
          <w:color w:val="000000"/>
          <w:sz w:val="28"/>
          <w:szCs w:val="28"/>
        </w:rPr>
        <w:t>мотра</w:t>
      </w:r>
    </w:p>
    <w:p w:rsidR="00AE2E4D" w:rsidRPr="00FA5488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C600AF">
        <w:rPr>
          <w:color w:val="000000"/>
          <w:sz w:val="28"/>
          <w:szCs w:val="28"/>
        </w:rPr>
        <w:t>4.1.</w:t>
      </w:r>
      <w:r w:rsidRPr="007F134B">
        <w:rPr>
          <w:color w:val="000000"/>
        </w:rPr>
        <w:t xml:space="preserve"> </w:t>
      </w:r>
      <w:r w:rsidRPr="00FA5488">
        <w:rPr>
          <w:color w:val="000000"/>
          <w:sz w:val="28"/>
          <w:szCs w:val="28"/>
        </w:rPr>
        <w:t xml:space="preserve">Порядок предоставления заявок для участия в </w:t>
      </w:r>
      <w:r>
        <w:rPr>
          <w:color w:val="000000"/>
          <w:sz w:val="28"/>
          <w:szCs w:val="28"/>
        </w:rPr>
        <w:t>Смотре</w:t>
      </w:r>
      <w:r w:rsidR="002A0AB6">
        <w:rPr>
          <w:color w:val="000000"/>
          <w:sz w:val="28"/>
          <w:szCs w:val="28"/>
        </w:rPr>
        <w:t>:</w:t>
      </w:r>
    </w:p>
    <w:p w:rsidR="00AE2E4D" w:rsidRPr="00FA5488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FA5488">
        <w:rPr>
          <w:color w:val="000000"/>
          <w:sz w:val="28"/>
          <w:szCs w:val="28"/>
        </w:rPr>
        <w:t xml:space="preserve">- срок предоставления заявок </w:t>
      </w:r>
      <w:r w:rsidR="00C600AF">
        <w:rPr>
          <w:color w:val="000000"/>
          <w:sz w:val="28"/>
          <w:szCs w:val="28"/>
        </w:rPr>
        <w:t>–</w:t>
      </w:r>
      <w:r w:rsidR="00E626AF">
        <w:rPr>
          <w:color w:val="000000"/>
          <w:sz w:val="28"/>
          <w:szCs w:val="28"/>
        </w:rPr>
        <w:t xml:space="preserve"> до 17.05.2010.</w:t>
      </w:r>
    </w:p>
    <w:p w:rsidR="00AE2E4D" w:rsidRPr="00FA5488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Pr="00FA5488">
        <w:rPr>
          <w:color w:val="000000"/>
          <w:sz w:val="28"/>
          <w:szCs w:val="28"/>
        </w:rPr>
        <w:t xml:space="preserve"> Первичные профсоюзные организации прямого подчинен</w:t>
      </w:r>
      <w:r w:rsidR="00E626AF">
        <w:rPr>
          <w:color w:val="000000"/>
          <w:sz w:val="28"/>
          <w:szCs w:val="28"/>
        </w:rPr>
        <w:t>ия подают заявки в ЦК профсоюза.</w:t>
      </w:r>
    </w:p>
    <w:p w:rsidR="00AE2E4D" w:rsidRPr="00FA5488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Pr="00FA5488">
        <w:rPr>
          <w:color w:val="000000"/>
          <w:sz w:val="28"/>
          <w:szCs w:val="28"/>
        </w:rPr>
        <w:t xml:space="preserve">Первичные профсоюзные организации, находящиеся в подчинении </w:t>
      </w:r>
      <w:r>
        <w:rPr>
          <w:color w:val="000000"/>
          <w:sz w:val="28"/>
          <w:szCs w:val="28"/>
        </w:rPr>
        <w:t>территориальных организаций профсоюза</w:t>
      </w:r>
      <w:r w:rsidR="006C48F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FA5488">
        <w:rPr>
          <w:color w:val="000000"/>
          <w:sz w:val="28"/>
          <w:szCs w:val="28"/>
        </w:rPr>
        <w:t xml:space="preserve">подают заявки в </w:t>
      </w:r>
      <w:r>
        <w:rPr>
          <w:color w:val="000000"/>
          <w:sz w:val="28"/>
          <w:szCs w:val="28"/>
        </w:rPr>
        <w:t xml:space="preserve">оргкомитеты, созданные при </w:t>
      </w:r>
      <w:r w:rsidRPr="00FA5488">
        <w:rPr>
          <w:color w:val="000000"/>
          <w:sz w:val="28"/>
          <w:szCs w:val="28"/>
        </w:rPr>
        <w:t>территориальны</w:t>
      </w:r>
      <w:r>
        <w:rPr>
          <w:color w:val="000000"/>
          <w:sz w:val="28"/>
          <w:szCs w:val="28"/>
        </w:rPr>
        <w:t>х</w:t>
      </w:r>
      <w:r w:rsidR="00C600AF">
        <w:rPr>
          <w:color w:val="000000"/>
          <w:sz w:val="28"/>
          <w:szCs w:val="28"/>
        </w:rPr>
        <w:t xml:space="preserve"> организаци</w:t>
      </w:r>
      <w:r w:rsidR="006C48F2">
        <w:rPr>
          <w:color w:val="000000"/>
          <w:sz w:val="28"/>
          <w:szCs w:val="28"/>
        </w:rPr>
        <w:t>ях</w:t>
      </w:r>
      <w:r w:rsidR="00C600AF">
        <w:rPr>
          <w:color w:val="000000"/>
          <w:sz w:val="28"/>
          <w:szCs w:val="28"/>
        </w:rPr>
        <w:t xml:space="preserve"> профсоюза.</w:t>
      </w:r>
    </w:p>
    <w:p w:rsidR="00AE2E4D" w:rsidRPr="00273B57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273B57">
        <w:rPr>
          <w:color w:val="000000"/>
          <w:sz w:val="28"/>
          <w:szCs w:val="28"/>
        </w:rPr>
        <w:t xml:space="preserve">4.4. Территориальные организаций профсоюза проводят смотры-конкурсы на местах и направляют до 20.09.2010 </w:t>
      </w:r>
      <w:r w:rsidRPr="00273B57">
        <w:rPr>
          <w:sz w:val="28"/>
          <w:szCs w:val="28"/>
        </w:rPr>
        <w:t>ЦК профсоюза письмом или электронной почтой</w:t>
      </w:r>
      <w:r w:rsidRPr="00273B57">
        <w:rPr>
          <w:color w:val="000000"/>
          <w:sz w:val="28"/>
          <w:szCs w:val="28"/>
        </w:rPr>
        <w:t xml:space="preserve"> справку-х</w:t>
      </w:r>
      <w:r w:rsidR="00C600AF">
        <w:rPr>
          <w:color w:val="000000"/>
          <w:sz w:val="28"/>
          <w:szCs w:val="28"/>
        </w:rPr>
        <w:t>арактеристику по итогам работы.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273B57">
        <w:rPr>
          <w:color w:val="000000"/>
          <w:sz w:val="28"/>
          <w:szCs w:val="28"/>
        </w:rPr>
        <w:lastRenderedPageBreak/>
        <w:t>4.5</w:t>
      </w:r>
      <w:r w:rsidRPr="00FA548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A5488">
        <w:rPr>
          <w:color w:val="000000"/>
          <w:sz w:val="28"/>
          <w:szCs w:val="28"/>
        </w:rPr>
        <w:t xml:space="preserve">Документы на представленные кандидатуры рассматриваются на заседании </w:t>
      </w:r>
      <w:r w:rsidR="006C48F2">
        <w:rPr>
          <w:color w:val="000000"/>
          <w:sz w:val="28"/>
          <w:szCs w:val="28"/>
        </w:rPr>
        <w:t>к</w:t>
      </w:r>
      <w:r w:rsidRPr="00FA5488">
        <w:rPr>
          <w:color w:val="000000"/>
          <w:sz w:val="28"/>
          <w:szCs w:val="28"/>
        </w:rPr>
        <w:t>омиссии ЦК пр</w:t>
      </w:r>
      <w:r w:rsidR="00C600AF">
        <w:rPr>
          <w:color w:val="000000"/>
          <w:sz w:val="28"/>
          <w:szCs w:val="28"/>
        </w:rPr>
        <w:t>офсоюза по социальным вопросам.</w:t>
      </w:r>
    </w:p>
    <w:p w:rsidR="00C600AF" w:rsidRDefault="00C600AF" w:rsidP="00B055F9">
      <w:pPr>
        <w:spacing w:line="276" w:lineRule="auto"/>
        <w:ind w:left="-709" w:right="-141" w:firstLine="425"/>
        <w:jc w:val="center"/>
        <w:rPr>
          <w:b/>
          <w:bCs/>
          <w:sz w:val="28"/>
        </w:rPr>
      </w:pPr>
    </w:p>
    <w:p w:rsidR="00AE2E4D" w:rsidRPr="006C48F2" w:rsidRDefault="00AE2E4D" w:rsidP="00B055F9">
      <w:pPr>
        <w:spacing w:line="276" w:lineRule="auto"/>
        <w:ind w:left="-709" w:right="-141" w:firstLine="425"/>
        <w:jc w:val="center"/>
        <w:rPr>
          <w:bCs/>
          <w:sz w:val="28"/>
        </w:rPr>
      </w:pPr>
      <w:r w:rsidRPr="006C48F2">
        <w:rPr>
          <w:bCs/>
          <w:sz w:val="28"/>
        </w:rPr>
        <w:t>5. Осн</w:t>
      </w:r>
      <w:r w:rsidR="00B91189">
        <w:rPr>
          <w:bCs/>
          <w:sz w:val="28"/>
        </w:rPr>
        <w:t>овные условия смотра (критерии)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273B57">
        <w:rPr>
          <w:color w:val="000000"/>
          <w:sz w:val="28"/>
          <w:szCs w:val="28"/>
        </w:rPr>
        <w:t>5.1</w:t>
      </w:r>
      <w:r w:rsidRPr="00D355FA">
        <w:rPr>
          <w:color w:val="000000"/>
          <w:sz w:val="28"/>
          <w:szCs w:val="28"/>
        </w:rPr>
        <w:t>. Своевременная подготовка к летнему сезону: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355FA">
        <w:rPr>
          <w:color w:val="000000"/>
          <w:sz w:val="28"/>
          <w:szCs w:val="28"/>
        </w:rPr>
        <w:t xml:space="preserve"> составление и направление списков в уполномоченный орган</w:t>
      </w:r>
      <w:r w:rsidR="00C87DF5">
        <w:rPr>
          <w:color w:val="000000"/>
          <w:sz w:val="28"/>
          <w:szCs w:val="28"/>
        </w:rPr>
        <w:t>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получение путевок в соответствии с поданной заявкой и обеспечение работников предприятия;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355FA">
        <w:rPr>
          <w:color w:val="000000"/>
          <w:sz w:val="28"/>
          <w:szCs w:val="28"/>
        </w:rPr>
        <w:t>наличие порядка получения и выдачи приобретенных путевок</w:t>
      </w:r>
      <w:r w:rsidR="00C600AF">
        <w:rPr>
          <w:color w:val="000000"/>
          <w:sz w:val="28"/>
          <w:szCs w:val="28"/>
        </w:rPr>
        <w:t xml:space="preserve"> на предприятии;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355FA">
        <w:rPr>
          <w:color w:val="000000"/>
          <w:sz w:val="28"/>
          <w:szCs w:val="28"/>
        </w:rPr>
        <w:t>форма оплаты путевок работниками (полная, частичная)</w:t>
      </w:r>
      <w:r>
        <w:rPr>
          <w:color w:val="000000"/>
          <w:sz w:val="28"/>
          <w:szCs w:val="28"/>
        </w:rPr>
        <w:t>;</w:t>
      </w:r>
    </w:p>
    <w:p w:rsidR="00AE2E4D" w:rsidRPr="00D355FA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355FA">
        <w:rPr>
          <w:color w:val="000000"/>
          <w:sz w:val="28"/>
          <w:szCs w:val="28"/>
        </w:rPr>
        <w:t xml:space="preserve">доля оплаты путевок для работников в </w:t>
      </w:r>
      <w:r>
        <w:rPr>
          <w:color w:val="000000"/>
          <w:sz w:val="28"/>
          <w:szCs w:val="28"/>
        </w:rPr>
        <w:t>процентах от стоимости путевки (10%, 20%, 30% и т.п.)</w:t>
      </w:r>
      <w:r w:rsidR="00C600AF">
        <w:rPr>
          <w:color w:val="000000"/>
          <w:sz w:val="28"/>
          <w:szCs w:val="28"/>
        </w:rPr>
        <w:t>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D355FA">
        <w:rPr>
          <w:color w:val="000000"/>
          <w:sz w:val="28"/>
          <w:szCs w:val="28"/>
        </w:rPr>
        <w:t>5.2. Оздоровление и занятость детей</w:t>
      </w:r>
      <w:r>
        <w:rPr>
          <w:color w:val="000000"/>
          <w:sz w:val="28"/>
          <w:szCs w:val="28"/>
        </w:rPr>
        <w:t>:</w:t>
      </w:r>
    </w:p>
    <w:p w:rsidR="00AE2E4D" w:rsidRPr="00D355FA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355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общее количество оздоровленны</w:t>
      </w:r>
      <w:r w:rsidR="00C600AF">
        <w:rPr>
          <w:color w:val="000000"/>
          <w:sz w:val="28"/>
          <w:szCs w:val="28"/>
        </w:rPr>
        <w:t>х детей работников предприятий.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D355FA">
        <w:rPr>
          <w:color w:val="000000"/>
          <w:sz w:val="28"/>
          <w:szCs w:val="28"/>
        </w:rPr>
        <w:t xml:space="preserve">5.3. Организация </w:t>
      </w:r>
      <w:r>
        <w:rPr>
          <w:color w:val="000000"/>
          <w:sz w:val="28"/>
          <w:szCs w:val="28"/>
        </w:rPr>
        <w:t>направления</w:t>
      </w:r>
      <w:r w:rsidRPr="00D355FA">
        <w:rPr>
          <w:color w:val="000000"/>
          <w:sz w:val="28"/>
          <w:szCs w:val="28"/>
        </w:rPr>
        <w:t xml:space="preserve"> детей в </w:t>
      </w:r>
      <w:r>
        <w:rPr>
          <w:color w:val="000000"/>
          <w:sz w:val="28"/>
          <w:szCs w:val="28"/>
        </w:rPr>
        <w:t xml:space="preserve">детские оздоровительные учреждения </w:t>
      </w:r>
      <w:r w:rsidRPr="00D355FA">
        <w:rPr>
          <w:color w:val="000000"/>
          <w:sz w:val="28"/>
          <w:szCs w:val="28"/>
        </w:rPr>
        <w:t>транспортом предприятия или заказанным транспортом.</w:t>
      </w:r>
    </w:p>
    <w:p w:rsidR="00AE2E4D" w:rsidRDefault="00030AB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Контроль над</w:t>
      </w:r>
      <w:r w:rsidR="00AE2E4D">
        <w:rPr>
          <w:color w:val="000000"/>
          <w:sz w:val="28"/>
          <w:szCs w:val="28"/>
        </w:rPr>
        <w:t xml:space="preserve"> организацией отдыха детей со стороны ППО.</w:t>
      </w:r>
    </w:p>
    <w:p w:rsidR="00C600AF" w:rsidRDefault="00C600AF" w:rsidP="00B055F9">
      <w:pPr>
        <w:pStyle w:val="a4"/>
        <w:spacing w:line="276" w:lineRule="auto"/>
        <w:ind w:left="-709" w:right="-141" w:firstLine="425"/>
        <w:jc w:val="center"/>
        <w:rPr>
          <w:b/>
          <w:bCs/>
          <w:szCs w:val="28"/>
        </w:rPr>
      </w:pPr>
    </w:p>
    <w:p w:rsidR="00AE2E4D" w:rsidRPr="00E837B4" w:rsidRDefault="00AE2E4D" w:rsidP="00B055F9">
      <w:pPr>
        <w:pStyle w:val="a4"/>
        <w:spacing w:line="276" w:lineRule="auto"/>
        <w:ind w:left="-709" w:right="-141" w:firstLine="425"/>
        <w:jc w:val="center"/>
        <w:rPr>
          <w:bCs/>
          <w:i/>
          <w:iCs/>
          <w:szCs w:val="28"/>
        </w:rPr>
      </w:pPr>
      <w:r w:rsidRPr="00E837B4">
        <w:rPr>
          <w:bCs/>
          <w:szCs w:val="28"/>
        </w:rPr>
        <w:t>6. Подведение итогов смотра и награждение</w:t>
      </w:r>
    </w:p>
    <w:p w:rsidR="00AE2E4D" w:rsidRPr="00273B57" w:rsidRDefault="00AE2E4D" w:rsidP="00B055F9">
      <w:pPr>
        <w:spacing w:line="276" w:lineRule="auto"/>
        <w:ind w:left="-709" w:right="-141" w:firstLine="425"/>
        <w:jc w:val="both"/>
        <w:rPr>
          <w:color w:val="000000"/>
          <w:sz w:val="28"/>
          <w:szCs w:val="28"/>
        </w:rPr>
      </w:pPr>
      <w:r w:rsidRPr="00273B57">
        <w:rPr>
          <w:color w:val="000000"/>
          <w:sz w:val="28"/>
          <w:szCs w:val="28"/>
        </w:rPr>
        <w:t xml:space="preserve">6.1 Подведение итогов Смотра проводится на заседании </w:t>
      </w:r>
      <w:r w:rsidR="00E837B4">
        <w:rPr>
          <w:color w:val="000000"/>
          <w:sz w:val="28"/>
          <w:szCs w:val="28"/>
        </w:rPr>
        <w:t>к</w:t>
      </w:r>
      <w:r w:rsidRPr="00273B57">
        <w:rPr>
          <w:color w:val="000000"/>
          <w:sz w:val="28"/>
          <w:szCs w:val="28"/>
        </w:rPr>
        <w:t>омиссии ЦК профсоюза по социальным вопросам</w:t>
      </w:r>
      <w:r>
        <w:rPr>
          <w:color w:val="000000"/>
          <w:sz w:val="28"/>
          <w:szCs w:val="28"/>
        </w:rPr>
        <w:t xml:space="preserve"> по представлению оргкомитета</w:t>
      </w:r>
      <w:r w:rsidR="00C600AF">
        <w:rPr>
          <w:color w:val="000000"/>
          <w:sz w:val="28"/>
          <w:szCs w:val="28"/>
        </w:rPr>
        <w:t>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  <w:szCs w:val="28"/>
        </w:rPr>
      </w:pPr>
      <w:r w:rsidRPr="00273B57">
        <w:rPr>
          <w:color w:val="000000"/>
          <w:sz w:val="28"/>
          <w:szCs w:val="28"/>
        </w:rPr>
        <w:t xml:space="preserve">Лучшие организации, организующие отдых, оздоровление и занятость детей, награждаются </w:t>
      </w:r>
      <w:r w:rsidR="00C600AF">
        <w:rPr>
          <w:color w:val="000000"/>
          <w:sz w:val="28"/>
          <w:szCs w:val="28"/>
        </w:rPr>
        <w:t>д</w:t>
      </w:r>
      <w:r w:rsidRPr="00273B57">
        <w:rPr>
          <w:color w:val="000000"/>
          <w:sz w:val="28"/>
          <w:szCs w:val="28"/>
        </w:rPr>
        <w:t xml:space="preserve">ипломами ЦК профсоюза, Почетными </w:t>
      </w:r>
      <w:r w:rsidR="00C600AF">
        <w:rPr>
          <w:color w:val="000000"/>
          <w:sz w:val="28"/>
          <w:szCs w:val="28"/>
        </w:rPr>
        <w:t>г</w:t>
      </w:r>
      <w:r w:rsidRPr="00273B57">
        <w:rPr>
          <w:color w:val="000000"/>
          <w:sz w:val="28"/>
          <w:szCs w:val="28"/>
        </w:rPr>
        <w:t>рамотами</w:t>
      </w:r>
      <w:r w:rsidRPr="00081257">
        <w:rPr>
          <w:sz w:val="28"/>
        </w:rPr>
        <w:t xml:space="preserve"> </w:t>
      </w:r>
      <w:r>
        <w:rPr>
          <w:sz w:val="28"/>
        </w:rPr>
        <w:t>ЦК профсоюза</w:t>
      </w:r>
      <w:r w:rsidRPr="00273B57">
        <w:rPr>
          <w:color w:val="000000"/>
          <w:sz w:val="28"/>
          <w:szCs w:val="28"/>
        </w:rPr>
        <w:t xml:space="preserve">, </w:t>
      </w:r>
      <w:r w:rsidR="00C600AF">
        <w:rPr>
          <w:color w:val="000000"/>
          <w:sz w:val="28"/>
          <w:szCs w:val="28"/>
        </w:rPr>
        <w:t>б</w:t>
      </w:r>
      <w:r w:rsidRPr="00273B57">
        <w:rPr>
          <w:sz w:val="28"/>
          <w:szCs w:val="28"/>
        </w:rPr>
        <w:t xml:space="preserve">лагодарностями </w:t>
      </w:r>
      <w:r>
        <w:rPr>
          <w:sz w:val="28"/>
        </w:rPr>
        <w:t>ЦК профсоюза</w:t>
      </w:r>
      <w:r w:rsidRPr="00273B57">
        <w:rPr>
          <w:sz w:val="28"/>
          <w:szCs w:val="28"/>
        </w:rPr>
        <w:t xml:space="preserve"> и материальным поощрением, согласно утвержденной смете расходов.</w:t>
      </w:r>
    </w:p>
    <w:p w:rsidR="00AE2E4D" w:rsidRDefault="00AE2E4D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>Для награждения победителей смотра учреждаются: 5 Почетных грамот</w:t>
      </w:r>
      <w:r w:rsidRPr="00081257">
        <w:rPr>
          <w:sz w:val="28"/>
        </w:rPr>
        <w:t xml:space="preserve"> </w:t>
      </w:r>
      <w:r>
        <w:rPr>
          <w:sz w:val="28"/>
        </w:rPr>
        <w:t xml:space="preserve">ЦК профсоюза, 5 </w:t>
      </w:r>
      <w:r w:rsidR="00C600AF">
        <w:rPr>
          <w:sz w:val="28"/>
        </w:rPr>
        <w:t>б</w:t>
      </w:r>
      <w:r>
        <w:rPr>
          <w:sz w:val="28"/>
        </w:rPr>
        <w:t>лагодарностей</w:t>
      </w:r>
      <w:r w:rsidRPr="00081257">
        <w:rPr>
          <w:sz w:val="28"/>
        </w:rPr>
        <w:t xml:space="preserve"> </w:t>
      </w:r>
      <w:r>
        <w:rPr>
          <w:sz w:val="28"/>
        </w:rPr>
        <w:t>ЦК профсоюза и материальное поощрение согласно утвержденной смете расходов.</w:t>
      </w:r>
    </w:p>
    <w:p w:rsidR="00FA0473" w:rsidRDefault="00FA0473" w:rsidP="00B055F9">
      <w:pPr>
        <w:spacing w:after="200" w:line="276" w:lineRule="auto"/>
        <w:ind w:left="-709" w:firstLine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0473" w:rsidRDefault="00EE2D4B" w:rsidP="00B055F9">
      <w:pPr>
        <w:spacing w:line="276" w:lineRule="auto"/>
        <w:ind w:left="-709" w:right="-141" w:firstLine="425"/>
        <w:jc w:val="center"/>
        <w:rPr>
          <w:b/>
          <w:sz w:val="36"/>
        </w:rPr>
      </w:pPr>
      <w:r w:rsidRPr="00EE2D4B">
        <w:rPr>
          <w:sz w:val="16"/>
          <w:szCs w:val="16"/>
        </w:rPr>
        <w:lastRenderedPageBreak/>
        <w:pict>
          <v:shape id="_x0000_s1035" type="#_x0000_t75" style="position:absolute;left:0;text-align:left;margin-left:180pt;margin-top:9pt;width:95.65pt;height:50.3pt;z-index:251669504">
            <v:imagedata r:id="rId9" o:title=""/>
            <w10:wrap type="topAndBottom" anchorx="page"/>
          </v:shape>
          <o:OLEObject Type="Embed" ProgID="PhotoDeluxeBusiness.Image.1" ShapeID="_x0000_s1035" DrawAspect="Content" ObjectID="_1335953493" r:id="rId15"/>
        </w:pict>
      </w:r>
      <w:r w:rsidR="00FA0473">
        <w:rPr>
          <w:b/>
          <w:sz w:val="36"/>
        </w:rPr>
        <w:t>ЦЕНТРАЛЬНЫЙ КОМИТЕТ ПРОФСОЮЗА</w:t>
      </w:r>
    </w:p>
    <w:p w:rsidR="00FA0473" w:rsidRDefault="00FA0473" w:rsidP="00B055F9">
      <w:pPr>
        <w:spacing w:line="276" w:lineRule="auto"/>
        <w:ind w:left="-709" w:right="-141" w:firstLine="425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FA0473" w:rsidRPr="00DE0DF9" w:rsidRDefault="00FA0473" w:rsidP="00B055F9">
      <w:pPr>
        <w:spacing w:line="276" w:lineRule="auto"/>
        <w:ind w:left="-709" w:right="-141" w:firstLine="425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FD2B50" w:rsidRPr="00CB319B" w:rsidRDefault="00FD2B50" w:rsidP="00B055F9">
      <w:pPr>
        <w:spacing w:line="276" w:lineRule="auto"/>
        <w:ind w:left="-709" w:right="-141" w:firstLine="425"/>
        <w:jc w:val="center"/>
        <w:rPr>
          <w:sz w:val="28"/>
          <w:u w:val="single"/>
        </w:rPr>
      </w:pPr>
      <w:r w:rsidRPr="00CB319B">
        <w:rPr>
          <w:sz w:val="28"/>
          <w:u w:val="single"/>
        </w:rPr>
        <w:t>от 14 апреля 2010 года</w:t>
      </w:r>
      <w:r w:rsidR="00FA0473">
        <w:rPr>
          <w:sz w:val="28"/>
        </w:rPr>
        <w:tab/>
      </w:r>
      <w:r w:rsidR="00FA0473">
        <w:rPr>
          <w:sz w:val="28"/>
        </w:rPr>
        <w:tab/>
      </w:r>
      <w:r w:rsidR="00FA0473">
        <w:rPr>
          <w:sz w:val="28"/>
        </w:rPr>
        <w:tab/>
      </w:r>
      <w:proofErr w:type="gramStart"/>
      <w:r w:rsidRPr="00FD2B50">
        <w:rPr>
          <w:sz w:val="28"/>
        </w:rPr>
        <w:t>г</w:t>
      </w:r>
      <w:proofErr w:type="gramEnd"/>
      <w:r w:rsidRPr="00FD2B50">
        <w:rPr>
          <w:sz w:val="28"/>
        </w:rPr>
        <w:t>. Москва</w:t>
      </w:r>
      <w:r w:rsidR="00FA0473">
        <w:rPr>
          <w:sz w:val="28"/>
        </w:rPr>
        <w:tab/>
      </w:r>
      <w:r w:rsidR="00FA0473">
        <w:rPr>
          <w:sz w:val="28"/>
        </w:rPr>
        <w:tab/>
      </w:r>
      <w:r w:rsidR="00FA0473">
        <w:rPr>
          <w:sz w:val="28"/>
        </w:rPr>
        <w:tab/>
      </w:r>
      <w:r w:rsidRPr="00CB319B">
        <w:rPr>
          <w:sz w:val="28"/>
          <w:u w:val="single"/>
        </w:rPr>
        <w:t>№ 21-8</w:t>
      </w:r>
    </w:p>
    <w:p w:rsidR="00FD2B50" w:rsidRPr="00FD2B50" w:rsidRDefault="00FD2B50" w:rsidP="00B055F9">
      <w:pPr>
        <w:spacing w:line="276" w:lineRule="auto"/>
        <w:ind w:left="-709" w:right="-141" w:firstLine="425"/>
        <w:jc w:val="both"/>
        <w:rPr>
          <w:sz w:val="28"/>
        </w:rPr>
      </w:pPr>
    </w:p>
    <w:p w:rsidR="00E40F63" w:rsidRPr="00CB319B" w:rsidRDefault="00FD2B50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CB319B">
        <w:rPr>
          <w:sz w:val="26"/>
          <w:szCs w:val="26"/>
        </w:rPr>
        <w:t>О присуждении премии</w:t>
      </w:r>
    </w:p>
    <w:p w:rsidR="00FD2B50" w:rsidRPr="00CB319B" w:rsidRDefault="00FD2B50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CB319B">
        <w:rPr>
          <w:sz w:val="26"/>
          <w:szCs w:val="26"/>
        </w:rPr>
        <w:t>профессионального союза за 2009 год</w:t>
      </w:r>
    </w:p>
    <w:p w:rsidR="00FD2B50" w:rsidRPr="00FD2B50" w:rsidRDefault="00FD2B50" w:rsidP="00B055F9">
      <w:pPr>
        <w:spacing w:line="276" w:lineRule="auto"/>
        <w:ind w:left="-709" w:right="-141" w:firstLine="425"/>
        <w:jc w:val="both"/>
        <w:rPr>
          <w:sz w:val="28"/>
        </w:rPr>
      </w:pPr>
    </w:p>
    <w:p w:rsidR="00FD2B50" w:rsidRPr="00FD2B50" w:rsidRDefault="00FD2B50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FD2B50">
        <w:rPr>
          <w:sz w:val="28"/>
        </w:rPr>
        <w:t xml:space="preserve">Рассмотрев предложения комиссий ЦК профсоюза по наградам и внутрисоюзной работе, президиум ЦК профсоюза </w:t>
      </w:r>
      <w:proofErr w:type="spellStart"/>
      <w:proofErr w:type="gramStart"/>
      <w:r w:rsidRPr="00FD2B50">
        <w:rPr>
          <w:sz w:val="28"/>
        </w:rPr>
        <w:t>п</w:t>
      </w:r>
      <w:proofErr w:type="spellEnd"/>
      <w:proofErr w:type="gramEnd"/>
      <w:r w:rsidRPr="00FD2B50">
        <w:rPr>
          <w:sz w:val="28"/>
        </w:rPr>
        <w:t xml:space="preserve"> о с т а </w:t>
      </w:r>
      <w:proofErr w:type="spellStart"/>
      <w:r w:rsidRPr="00FD2B50">
        <w:rPr>
          <w:sz w:val="28"/>
        </w:rPr>
        <w:t>н</w:t>
      </w:r>
      <w:proofErr w:type="spellEnd"/>
      <w:r w:rsidRPr="00FD2B50">
        <w:rPr>
          <w:sz w:val="28"/>
        </w:rPr>
        <w:t xml:space="preserve"> о в л я е т:</w:t>
      </w:r>
    </w:p>
    <w:p w:rsidR="00FD2B50" w:rsidRPr="00FD2B50" w:rsidRDefault="00FA0473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 xml:space="preserve">1. </w:t>
      </w:r>
      <w:r w:rsidR="00FD2B50" w:rsidRPr="00FD2B50">
        <w:rPr>
          <w:sz w:val="28"/>
        </w:rPr>
        <w:t xml:space="preserve">За большой личный вклад в развитие и укрепление профсоюза, защиту социально-экономических прав и интересов членов профсоюза </w:t>
      </w:r>
      <w:r w:rsidR="00F234CD">
        <w:rPr>
          <w:sz w:val="28"/>
        </w:rPr>
        <w:t xml:space="preserve">рекомендовать для утверждения </w:t>
      </w:r>
      <w:r w:rsidR="00F234CD">
        <w:rPr>
          <w:sz w:val="28"/>
          <w:lang w:val="en-US"/>
        </w:rPr>
        <w:t>IX</w:t>
      </w:r>
      <w:r w:rsidR="00F234CD" w:rsidRPr="00F234CD">
        <w:rPr>
          <w:sz w:val="28"/>
        </w:rPr>
        <w:t xml:space="preserve"> </w:t>
      </w:r>
      <w:r w:rsidR="00F234CD">
        <w:rPr>
          <w:sz w:val="28"/>
        </w:rPr>
        <w:t xml:space="preserve">пленумом ЦК профсоюза кандидатуру </w:t>
      </w:r>
      <w:proofErr w:type="spellStart"/>
      <w:r w:rsidR="00F234CD">
        <w:rPr>
          <w:sz w:val="28"/>
        </w:rPr>
        <w:t>Клобуковой</w:t>
      </w:r>
      <w:proofErr w:type="spellEnd"/>
      <w:r w:rsidR="00F234CD">
        <w:rPr>
          <w:sz w:val="28"/>
        </w:rPr>
        <w:t xml:space="preserve"> Светланы</w:t>
      </w:r>
      <w:r w:rsidR="00FD2B50" w:rsidRPr="00FD2B50">
        <w:rPr>
          <w:sz w:val="28"/>
        </w:rPr>
        <w:t xml:space="preserve"> Васильевн</w:t>
      </w:r>
      <w:r w:rsidR="00F234CD">
        <w:rPr>
          <w:sz w:val="28"/>
        </w:rPr>
        <w:t>ы</w:t>
      </w:r>
      <w:r w:rsidR="00FD2B50" w:rsidRPr="00FD2B50">
        <w:rPr>
          <w:sz w:val="28"/>
        </w:rPr>
        <w:t>, председател</w:t>
      </w:r>
      <w:r w:rsidR="00F234CD">
        <w:rPr>
          <w:sz w:val="28"/>
        </w:rPr>
        <w:t>я</w:t>
      </w:r>
      <w:r w:rsidR="00FD2B50" w:rsidRPr="00FD2B50">
        <w:rPr>
          <w:sz w:val="28"/>
        </w:rPr>
        <w:t xml:space="preserve"> первичной профсоюзной организации ОАО «</w:t>
      </w:r>
      <w:proofErr w:type="spellStart"/>
      <w:r w:rsidR="00FD2B50" w:rsidRPr="00FD2B50">
        <w:rPr>
          <w:sz w:val="28"/>
        </w:rPr>
        <w:t>Улан-Удэнское</w:t>
      </w:r>
      <w:proofErr w:type="spellEnd"/>
      <w:r w:rsidR="00FD2B50" w:rsidRPr="00FD2B50">
        <w:rPr>
          <w:sz w:val="28"/>
        </w:rPr>
        <w:t xml:space="preserve"> приборостроительно</w:t>
      </w:r>
      <w:r w:rsidR="00F234CD">
        <w:rPr>
          <w:sz w:val="28"/>
        </w:rPr>
        <w:t>е производственное объединение» для присуждения премии Российского профсоюза трудящихся авиационной промышленности 2009 года.</w:t>
      </w:r>
    </w:p>
    <w:p w:rsidR="00FD2B50" w:rsidRDefault="00FD2B50" w:rsidP="00B055F9">
      <w:pPr>
        <w:spacing w:line="276" w:lineRule="auto"/>
        <w:ind w:left="-709" w:right="-141" w:firstLine="425"/>
        <w:jc w:val="both"/>
        <w:rPr>
          <w:sz w:val="28"/>
        </w:rPr>
      </w:pPr>
    </w:p>
    <w:p w:rsidR="00B66B00" w:rsidRPr="00FD2B50" w:rsidRDefault="00B66B00" w:rsidP="00B055F9">
      <w:pPr>
        <w:spacing w:line="276" w:lineRule="auto"/>
        <w:ind w:left="-709" w:right="-141" w:firstLine="425"/>
        <w:jc w:val="both"/>
        <w:rPr>
          <w:sz w:val="28"/>
        </w:rPr>
      </w:pPr>
    </w:p>
    <w:p w:rsidR="00987C22" w:rsidRPr="00987C22" w:rsidRDefault="00987C22" w:rsidP="00B055F9">
      <w:pPr>
        <w:spacing w:line="276" w:lineRule="auto"/>
        <w:ind w:left="-709" w:right="-141" w:firstLine="425"/>
        <w:jc w:val="center"/>
        <w:rPr>
          <w:sz w:val="26"/>
          <w:szCs w:val="26"/>
        </w:rPr>
      </w:pPr>
      <w:r w:rsidRPr="00987C22">
        <w:rPr>
          <w:sz w:val="26"/>
          <w:szCs w:val="26"/>
        </w:rPr>
        <w:t>Председатель профсоюза</w:t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  <w:t>Н. К. Соловьев</w:t>
      </w:r>
    </w:p>
    <w:p w:rsidR="00384C9A" w:rsidRDefault="00384C9A" w:rsidP="00B055F9">
      <w:pPr>
        <w:spacing w:after="200" w:line="276" w:lineRule="auto"/>
        <w:ind w:left="-709" w:firstLine="425"/>
        <w:rPr>
          <w:sz w:val="28"/>
        </w:rPr>
      </w:pPr>
      <w:r>
        <w:rPr>
          <w:sz w:val="28"/>
        </w:rPr>
        <w:br w:type="page"/>
      </w:r>
    </w:p>
    <w:p w:rsidR="00384C9A" w:rsidRDefault="00EE2D4B" w:rsidP="00B055F9">
      <w:pPr>
        <w:spacing w:line="276" w:lineRule="auto"/>
        <w:ind w:left="-709" w:right="-141" w:firstLine="425"/>
        <w:jc w:val="center"/>
        <w:rPr>
          <w:b/>
          <w:sz w:val="36"/>
        </w:rPr>
      </w:pPr>
      <w:r w:rsidRPr="00EE2D4B">
        <w:rPr>
          <w:sz w:val="16"/>
          <w:szCs w:val="16"/>
        </w:rPr>
        <w:lastRenderedPageBreak/>
        <w:pict>
          <v:shape id="_x0000_s1036" type="#_x0000_t75" style="position:absolute;left:0;text-align:left;margin-left:180pt;margin-top:9pt;width:95.65pt;height:50.3pt;z-index:251671552">
            <v:imagedata r:id="rId9" o:title=""/>
            <w10:wrap type="topAndBottom" anchorx="page"/>
          </v:shape>
          <o:OLEObject Type="Embed" ProgID="PhotoDeluxeBusiness.Image.1" ShapeID="_x0000_s1036" DrawAspect="Content" ObjectID="_1335953494" r:id="rId16"/>
        </w:pict>
      </w:r>
      <w:r w:rsidR="00384C9A">
        <w:rPr>
          <w:b/>
          <w:sz w:val="36"/>
        </w:rPr>
        <w:t>ЦЕНТРАЛЬНЫЙ КОМИТЕТ ПРОФСОЮЗА</w:t>
      </w:r>
    </w:p>
    <w:p w:rsidR="00384C9A" w:rsidRDefault="00384C9A" w:rsidP="00B055F9">
      <w:pPr>
        <w:spacing w:line="276" w:lineRule="auto"/>
        <w:ind w:left="-709" w:right="-141" w:firstLine="425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384C9A" w:rsidRPr="00DE0DF9" w:rsidRDefault="00384C9A" w:rsidP="00B055F9">
      <w:pPr>
        <w:spacing w:line="276" w:lineRule="auto"/>
        <w:ind w:left="-709" w:right="-141" w:firstLine="425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384C9A" w:rsidRPr="00384C9A" w:rsidRDefault="00384C9A" w:rsidP="00B055F9">
      <w:pPr>
        <w:spacing w:line="276" w:lineRule="auto"/>
        <w:ind w:left="-709" w:right="-141" w:firstLine="425"/>
        <w:jc w:val="center"/>
        <w:rPr>
          <w:sz w:val="28"/>
        </w:rPr>
      </w:pPr>
      <w:r w:rsidRPr="00CB319B">
        <w:rPr>
          <w:sz w:val="28"/>
          <w:u w:val="single"/>
        </w:rPr>
        <w:t>от 14 апреля 2010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Pr="00384C9A">
        <w:rPr>
          <w:sz w:val="28"/>
        </w:rPr>
        <w:t>г</w:t>
      </w:r>
      <w:proofErr w:type="gramEnd"/>
      <w:r w:rsidRPr="00384C9A">
        <w:rPr>
          <w:sz w:val="28"/>
        </w:rPr>
        <w:t>. Москва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B319B">
        <w:rPr>
          <w:sz w:val="28"/>
          <w:u w:val="single"/>
        </w:rPr>
        <w:t>№ 21-9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384C9A">
        <w:rPr>
          <w:sz w:val="26"/>
          <w:szCs w:val="26"/>
        </w:rPr>
        <w:t>О присуждении премии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384C9A">
        <w:rPr>
          <w:sz w:val="26"/>
          <w:szCs w:val="26"/>
        </w:rPr>
        <w:t>Российского профсоюза трудящихся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384C9A">
        <w:rPr>
          <w:sz w:val="26"/>
          <w:szCs w:val="26"/>
        </w:rPr>
        <w:t>авиационной промышленности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  <w:r w:rsidRPr="00384C9A">
        <w:rPr>
          <w:sz w:val="26"/>
          <w:szCs w:val="26"/>
        </w:rPr>
        <w:t xml:space="preserve">за 2009 год имени А. Ф. </w:t>
      </w:r>
      <w:proofErr w:type="spellStart"/>
      <w:r w:rsidRPr="00384C9A">
        <w:rPr>
          <w:sz w:val="26"/>
          <w:szCs w:val="26"/>
        </w:rPr>
        <w:t>Бреусова</w:t>
      </w:r>
      <w:proofErr w:type="spellEnd"/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</w:p>
    <w:p w:rsidR="00B055F9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384C9A">
        <w:rPr>
          <w:sz w:val="28"/>
        </w:rPr>
        <w:t>Рассмотрев предложения Молодежного совета профсоюза, комиссий ЦК профсоюза по наградам и внутрисоюзной</w:t>
      </w:r>
      <w:r>
        <w:rPr>
          <w:sz w:val="28"/>
        </w:rPr>
        <w:t xml:space="preserve"> работе, президиум ЦК профсоюза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  <w:proofErr w:type="spellStart"/>
      <w:proofErr w:type="gramStart"/>
      <w:r w:rsidRPr="00384C9A">
        <w:rPr>
          <w:sz w:val="28"/>
        </w:rPr>
        <w:t>п</w:t>
      </w:r>
      <w:proofErr w:type="spellEnd"/>
      <w:proofErr w:type="gramEnd"/>
      <w:r w:rsidRPr="00384C9A">
        <w:rPr>
          <w:sz w:val="28"/>
        </w:rPr>
        <w:t xml:space="preserve"> о с т а </w:t>
      </w:r>
      <w:proofErr w:type="spellStart"/>
      <w:r w:rsidRPr="00384C9A">
        <w:rPr>
          <w:sz w:val="28"/>
        </w:rPr>
        <w:t>н</w:t>
      </w:r>
      <w:proofErr w:type="spellEnd"/>
      <w:r w:rsidRPr="00384C9A">
        <w:rPr>
          <w:sz w:val="28"/>
        </w:rPr>
        <w:t xml:space="preserve"> о в л я е т: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  <w:r>
        <w:rPr>
          <w:sz w:val="28"/>
        </w:rPr>
        <w:t xml:space="preserve">1. </w:t>
      </w:r>
      <w:r w:rsidRPr="00384C9A">
        <w:rPr>
          <w:sz w:val="28"/>
        </w:rPr>
        <w:t xml:space="preserve">За активное участие в профсоюзной работе и реализацию молодежной политики профсоюза </w:t>
      </w:r>
      <w:r w:rsidR="001E5E6C">
        <w:rPr>
          <w:sz w:val="28"/>
        </w:rPr>
        <w:t xml:space="preserve">рекомендовать для утверждения </w:t>
      </w:r>
      <w:r w:rsidR="001E5E6C">
        <w:rPr>
          <w:sz w:val="28"/>
          <w:lang w:val="en-US"/>
        </w:rPr>
        <w:t>IX</w:t>
      </w:r>
      <w:r w:rsidR="001E5E6C" w:rsidRPr="001E5E6C">
        <w:rPr>
          <w:sz w:val="28"/>
        </w:rPr>
        <w:t xml:space="preserve"> </w:t>
      </w:r>
      <w:r w:rsidR="001E5E6C">
        <w:rPr>
          <w:sz w:val="28"/>
        </w:rPr>
        <w:t>пленумом ЦК профсоюза кандидатуры для присуждения</w:t>
      </w:r>
      <w:r w:rsidRPr="00384C9A">
        <w:rPr>
          <w:sz w:val="28"/>
        </w:rPr>
        <w:t xml:space="preserve"> преми</w:t>
      </w:r>
      <w:r w:rsidR="001E5E6C">
        <w:rPr>
          <w:sz w:val="28"/>
        </w:rPr>
        <w:t>и</w:t>
      </w:r>
      <w:r w:rsidRPr="00384C9A">
        <w:rPr>
          <w:sz w:val="28"/>
        </w:rPr>
        <w:t xml:space="preserve"> имени А. Ф. </w:t>
      </w:r>
      <w:proofErr w:type="spellStart"/>
      <w:r w:rsidRPr="00384C9A">
        <w:rPr>
          <w:sz w:val="28"/>
        </w:rPr>
        <w:t>Бреусова</w:t>
      </w:r>
      <w:proofErr w:type="spellEnd"/>
      <w:r w:rsidRPr="00384C9A">
        <w:rPr>
          <w:sz w:val="28"/>
        </w:rPr>
        <w:t xml:space="preserve"> Российского профсоюза трудящихся авиационной промышленности </w:t>
      </w:r>
      <w:r w:rsidR="002C688F">
        <w:rPr>
          <w:sz w:val="28"/>
        </w:rPr>
        <w:t xml:space="preserve">за </w:t>
      </w:r>
      <w:r w:rsidRPr="00384C9A">
        <w:rPr>
          <w:sz w:val="28"/>
        </w:rPr>
        <w:t>2009 год: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384C9A">
        <w:rPr>
          <w:sz w:val="28"/>
        </w:rPr>
        <w:t xml:space="preserve">- </w:t>
      </w:r>
      <w:proofErr w:type="spellStart"/>
      <w:r w:rsidRPr="00384C9A">
        <w:rPr>
          <w:sz w:val="28"/>
        </w:rPr>
        <w:t>Чупин</w:t>
      </w:r>
      <w:r w:rsidR="001E5E6C">
        <w:rPr>
          <w:sz w:val="28"/>
        </w:rPr>
        <w:t>а</w:t>
      </w:r>
      <w:proofErr w:type="spellEnd"/>
      <w:r w:rsidRPr="00384C9A">
        <w:rPr>
          <w:sz w:val="28"/>
        </w:rPr>
        <w:t xml:space="preserve"> Юри</w:t>
      </w:r>
      <w:r w:rsidR="001E5E6C">
        <w:rPr>
          <w:sz w:val="28"/>
        </w:rPr>
        <w:t>я</w:t>
      </w:r>
      <w:r w:rsidRPr="00384C9A">
        <w:rPr>
          <w:sz w:val="28"/>
        </w:rPr>
        <w:t xml:space="preserve"> Вячеславович</w:t>
      </w:r>
      <w:r w:rsidR="001E5E6C">
        <w:rPr>
          <w:sz w:val="28"/>
        </w:rPr>
        <w:t>а</w:t>
      </w:r>
      <w:r w:rsidRPr="00384C9A">
        <w:rPr>
          <w:sz w:val="28"/>
        </w:rPr>
        <w:t xml:space="preserve">, </w:t>
      </w:r>
      <w:proofErr w:type="spellStart"/>
      <w:r w:rsidRPr="00384C9A">
        <w:rPr>
          <w:sz w:val="28"/>
        </w:rPr>
        <w:t>газоспасател</w:t>
      </w:r>
      <w:r w:rsidR="001E5E6C">
        <w:rPr>
          <w:sz w:val="28"/>
        </w:rPr>
        <w:t>я</w:t>
      </w:r>
      <w:proofErr w:type="spellEnd"/>
      <w:r w:rsidRPr="00384C9A">
        <w:rPr>
          <w:sz w:val="28"/>
        </w:rPr>
        <w:t xml:space="preserve"> ЗАО «</w:t>
      </w:r>
      <w:proofErr w:type="spellStart"/>
      <w:r w:rsidRPr="00384C9A">
        <w:rPr>
          <w:sz w:val="28"/>
        </w:rPr>
        <w:t>Алкоа</w:t>
      </w:r>
      <w:proofErr w:type="spellEnd"/>
      <w:r w:rsidRPr="00384C9A">
        <w:rPr>
          <w:sz w:val="28"/>
        </w:rPr>
        <w:t xml:space="preserve"> Металлург Рус», председател</w:t>
      </w:r>
      <w:r w:rsidR="001E5E6C">
        <w:rPr>
          <w:sz w:val="28"/>
        </w:rPr>
        <w:t>я</w:t>
      </w:r>
      <w:r w:rsidRPr="00384C9A">
        <w:rPr>
          <w:sz w:val="28"/>
        </w:rPr>
        <w:t xml:space="preserve"> Молодежного совета первичной профсою</w:t>
      </w:r>
      <w:r w:rsidR="001E5E6C">
        <w:rPr>
          <w:sz w:val="28"/>
        </w:rPr>
        <w:t>зной организации, члена</w:t>
      </w:r>
      <w:r w:rsidRPr="00384C9A">
        <w:rPr>
          <w:sz w:val="28"/>
        </w:rPr>
        <w:t xml:space="preserve"> Молодежного совета Ростовской областной организации профсоюза в номинации «</w:t>
      </w:r>
      <w:r>
        <w:rPr>
          <w:sz w:val="28"/>
        </w:rPr>
        <w:t>Л</w:t>
      </w:r>
      <w:r w:rsidRPr="00384C9A">
        <w:rPr>
          <w:sz w:val="28"/>
        </w:rPr>
        <w:t>учшему молодому рабочему – профсоюзному активисту»;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384C9A">
        <w:rPr>
          <w:sz w:val="28"/>
        </w:rPr>
        <w:t>- Кудиновой Елен</w:t>
      </w:r>
      <w:r w:rsidR="00977CD0">
        <w:rPr>
          <w:sz w:val="28"/>
        </w:rPr>
        <w:t>ы</w:t>
      </w:r>
      <w:r w:rsidRPr="00384C9A">
        <w:rPr>
          <w:sz w:val="28"/>
        </w:rPr>
        <w:t xml:space="preserve"> Юрьевн</w:t>
      </w:r>
      <w:r w:rsidR="00977CD0">
        <w:rPr>
          <w:sz w:val="28"/>
        </w:rPr>
        <w:t>ы</w:t>
      </w:r>
      <w:r w:rsidRPr="00384C9A">
        <w:rPr>
          <w:sz w:val="28"/>
        </w:rPr>
        <w:t>, инженер</w:t>
      </w:r>
      <w:r w:rsidR="00977CD0">
        <w:rPr>
          <w:sz w:val="28"/>
        </w:rPr>
        <w:t>а</w:t>
      </w:r>
      <w:r w:rsidRPr="00384C9A">
        <w:rPr>
          <w:sz w:val="28"/>
        </w:rPr>
        <w:t>-технолог</w:t>
      </w:r>
      <w:r w:rsidR="00977CD0">
        <w:rPr>
          <w:sz w:val="28"/>
        </w:rPr>
        <w:t>а</w:t>
      </w:r>
      <w:r w:rsidRPr="00384C9A">
        <w:rPr>
          <w:sz w:val="28"/>
        </w:rPr>
        <w:t xml:space="preserve"> ОАО «</w:t>
      </w:r>
      <w:proofErr w:type="spellStart"/>
      <w:r w:rsidRPr="00384C9A">
        <w:rPr>
          <w:sz w:val="28"/>
        </w:rPr>
        <w:t>Роствертол</w:t>
      </w:r>
      <w:proofErr w:type="spellEnd"/>
      <w:r w:rsidRPr="00384C9A">
        <w:rPr>
          <w:sz w:val="28"/>
        </w:rPr>
        <w:t>», заместител</w:t>
      </w:r>
      <w:r w:rsidR="00977CD0">
        <w:rPr>
          <w:sz w:val="28"/>
        </w:rPr>
        <w:t>я</w:t>
      </w:r>
      <w:r w:rsidRPr="00384C9A">
        <w:rPr>
          <w:sz w:val="28"/>
        </w:rPr>
        <w:t xml:space="preserve"> председателя Молодежного совета первичной профсоюзной организации, член</w:t>
      </w:r>
      <w:r w:rsidR="00977CD0">
        <w:rPr>
          <w:sz w:val="28"/>
        </w:rPr>
        <w:t>а</w:t>
      </w:r>
      <w:r w:rsidRPr="00384C9A">
        <w:rPr>
          <w:sz w:val="28"/>
        </w:rPr>
        <w:t xml:space="preserve"> Молодежного совета Ростовской областной организации профсоюза в номинации «</w:t>
      </w:r>
      <w:r>
        <w:rPr>
          <w:sz w:val="28"/>
        </w:rPr>
        <w:t>Л</w:t>
      </w:r>
      <w:r w:rsidRPr="00384C9A">
        <w:rPr>
          <w:sz w:val="28"/>
        </w:rPr>
        <w:t xml:space="preserve">учшему молодому инженерно-техническому работнику </w:t>
      </w:r>
      <w:r>
        <w:rPr>
          <w:sz w:val="28"/>
        </w:rPr>
        <w:t>– профсоюзному активисту»;</w:t>
      </w:r>
    </w:p>
    <w:p w:rsidR="00384C9A" w:rsidRPr="00384C9A" w:rsidRDefault="00384C9A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384C9A">
        <w:rPr>
          <w:sz w:val="28"/>
        </w:rPr>
        <w:t>- Кор</w:t>
      </w:r>
      <w:r w:rsidR="00977CD0">
        <w:rPr>
          <w:sz w:val="28"/>
        </w:rPr>
        <w:t>откова</w:t>
      </w:r>
      <w:r w:rsidRPr="00384C9A">
        <w:rPr>
          <w:sz w:val="28"/>
        </w:rPr>
        <w:t xml:space="preserve"> Серге</w:t>
      </w:r>
      <w:r w:rsidR="00977CD0">
        <w:rPr>
          <w:sz w:val="28"/>
        </w:rPr>
        <w:t>я</w:t>
      </w:r>
      <w:r w:rsidRPr="00384C9A">
        <w:rPr>
          <w:sz w:val="28"/>
        </w:rPr>
        <w:t xml:space="preserve"> Владимирович</w:t>
      </w:r>
      <w:r w:rsidR="00977CD0">
        <w:rPr>
          <w:sz w:val="28"/>
        </w:rPr>
        <w:t>а</w:t>
      </w:r>
      <w:r w:rsidRPr="00384C9A">
        <w:rPr>
          <w:sz w:val="28"/>
        </w:rPr>
        <w:t>, председател</w:t>
      </w:r>
      <w:r w:rsidR="00977CD0">
        <w:rPr>
          <w:sz w:val="28"/>
        </w:rPr>
        <w:t>я</w:t>
      </w:r>
      <w:r w:rsidRPr="00384C9A">
        <w:rPr>
          <w:sz w:val="28"/>
        </w:rPr>
        <w:t xml:space="preserve"> первичной профсоюзной организации ОАО «</w:t>
      </w:r>
      <w:proofErr w:type="spellStart"/>
      <w:r w:rsidRPr="00384C9A">
        <w:rPr>
          <w:sz w:val="28"/>
        </w:rPr>
        <w:t>Сарапульский</w:t>
      </w:r>
      <w:proofErr w:type="spellEnd"/>
      <w:r w:rsidRPr="00384C9A">
        <w:rPr>
          <w:sz w:val="28"/>
        </w:rPr>
        <w:t xml:space="preserve"> </w:t>
      </w:r>
      <w:proofErr w:type="spellStart"/>
      <w:r w:rsidRPr="00384C9A">
        <w:rPr>
          <w:sz w:val="28"/>
        </w:rPr>
        <w:t>электроге</w:t>
      </w:r>
      <w:r>
        <w:rPr>
          <w:sz w:val="28"/>
        </w:rPr>
        <w:t>нераторный</w:t>
      </w:r>
      <w:proofErr w:type="spellEnd"/>
      <w:r>
        <w:rPr>
          <w:sz w:val="28"/>
        </w:rPr>
        <w:t xml:space="preserve"> завод» в номинации «Л</w:t>
      </w:r>
      <w:r w:rsidRPr="00384C9A">
        <w:rPr>
          <w:sz w:val="28"/>
        </w:rPr>
        <w:t>учшему молодому профсоюзному работнику».</w:t>
      </w:r>
    </w:p>
    <w:p w:rsidR="00A5030F" w:rsidRDefault="00A5030F" w:rsidP="00B055F9">
      <w:pPr>
        <w:spacing w:line="276" w:lineRule="auto"/>
        <w:ind w:left="-709" w:right="-141" w:firstLine="425"/>
        <w:jc w:val="both"/>
        <w:rPr>
          <w:sz w:val="28"/>
        </w:rPr>
      </w:pPr>
    </w:p>
    <w:p w:rsidR="00B66B00" w:rsidRDefault="00B66B00" w:rsidP="00B055F9">
      <w:pPr>
        <w:spacing w:line="276" w:lineRule="auto"/>
        <w:ind w:left="-709" w:right="-141" w:firstLine="425"/>
        <w:jc w:val="both"/>
        <w:rPr>
          <w:sz w:val="26"/>
          <w:szCs w:val="26"/>
        </w:rPr>
      </w:pPr>
    </w:p>
    <w:p w:rsidR="00384C9A" w:rsidRPr="00384C9A" w:rsidRDefault="00987C22" w:rsidP="00B055F9">
      <w:pPr>
        <w:spacing w:line="276" w:lineRule="auto"/>
        <w:ind w:left="-709" w:right="-141" w:firstLine="425"/>
        <w:jc w:val="both"/>
        <w:rPr>
          <w:sz w:val="28"/>
        </w:rPr>
      </w:pPr>
      <w:r w:rsidRPr="00987C22">
        <w:rPr>
          <w:sz w:val="26"/>
          <w:szCs w:val="26"/>
        </w:rPr>
        <w:t>Председатель профсоюза</w:t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</w:r>
      <w:r w:rsidRPr="00987C22">
        <w:rPr>
          <w:sz w:val="26"/>
          <w:szCs w:val="26"/>
        </w:rPr>
        <w:tab/>
        <w:t>Н. К. Соловьев</w:t>
      </w:r>
    </w:p>
    <w:sectPr w:rsidR="00384C9A" w:rsidRPr="00384C9A" w:rsidSect="00C2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95"/>
    <w:multiLevelType w:val="hybridMultilevel"/>
    <w:tmpl w:val="B8B0D2F0"/>
    <w:lvl w:ilvl="0" w:tplc="C952E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535B0A"/>
    <w:multiLevelType w:val="hybridMultilevel"/>
    <w:tmpl w:val="B4A0FFBC"/>
    <w:lvl w:ilvl="0" w:tplc="B6B836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DBB107C"/>
    <w:multiLevelType w:val="hybridMultilevel"/>
    <w:tmpl w:val="95F6995A"/>
    <w:lvl w:ilvl="0" w:tplc="B6B836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68C22EC2"/>
    <w:multiLevelType w:val="hybridMultilevel"/>
    <w:tmpl w:val="EA2C2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E7"/>
    <w:rsid w:val="00030ABD"/>
    <w:rsid w:val="000F4063"/>
    <w:rsid w:val="000F58E8"/>
    <w:rsid w:val="00147788"/>
    <w:rsid w:val="00181B70"/>
    <w:rsid w:val="001E5E6C"/>
    <w:rsid w:val="001E7CE3"/>
    <w:rsid w:val="001F4228"/>
    <w:rsid w:val="00201765"/>
    <w:rsid w:val="00260B72"/>
    <w:rsid w:val="002A0AB6"/>
    <w:rsid w:val="002C688F"/>
    <w:rsid w:val="002F32DC"/>
    <w:rsid w:val="00384C9A"/>
    <w:rsid w:val="003B1FCA"/>
    <w:rsid w:val="00450556"/>
    <w:rsid w:val="0047310B"/>
    <w:rsid w:val="004A01E7"/>
    <w:rsid w:val="005228F7"/>
    <w:rsid w:val="0053347E"/>
    <w:rsid w:val="005A5D5C"/>
    <w:rsid w:val="006C0212"/>
    <w:rsid w:val="006C48F2"/>
    <w:rsid w:val="006C6743"/>
    <w:rsid w:val="007C7D25"/>
    <w:rsid w:val="00800791"/>
    <w:rsid w:val="00812021"/>
    <w:rsid w:val="00854919"/>
    <w:rsid w:val="008846F1"/>
    <w:rsid w:val="009317B3"/>
    <w:rsid w:val="00977CD0"/>
    <w:rsid w:val="00987C22"/>
    <w:rsid w:val="009A1451"/>
    <w:rsid w:val="00A30158"/>
    <w:rsid w:val="00A5030F"/>
    <w:rsid w:val="00A57A55"/>
    <w:rsid w:val="00A874E8"/>
    <w:rsid w:val="00AE2E4D"/>
    <w:rsid w:val="00B055F9"/>
    <w:rsid w:val="00B101EF"/>
    <w:rsid w:val="00B66B00"/>
    <w:rsid w:val="00B91189"/>
    <w:rsid w:val="00BF0AC5"/>
    <w:rsid w:val="00C21ABC"/>
    <w:rsid w:val="00C44341"/>
    <w:rsid w:val="00C600AF"/>
    <w:rsid w:val="00C87DF5"/>
    <w:rsid w:val="00C9172D"/>
    <w:rsid w:val="00CB319B"/>
    <w:rsid w:val="00DA7B38"/>
    <w:rsid w:val="00DB22CF"/>
    <w:rsid w:val="00DF4935"/>
    <w:rsid w:val="00E3462F"/>
    <w:rsid w:val="00E34B0F"/>
    <w:rsid w:val="00E40F63"/>
    <w:rsid w:val="00E600B3"/>
    <w:rsid w:val="00E626AF"/>
    <w:rsid w:val="00E65128"/>
    <w:rsid w:val="00E837B4"/>
    <w:rsid w:val="00EE2D4B"/>
    <w:rsid w:val="00F234CD"/>
    <w:rsid w:val="00F62855"/>
    <w:rsid w:val="00FA0473"/>
    <w:rsid w:val="00FB3CA3"/>
    <w:rsid w:val="00FD2B50"/>
    <w:rsid w:val="00FD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1451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45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caption"/>
    <w:basedOn w:val="a"/>
    <w:uiPriority w:val="99"/>
    <w:qFormat/>
    <w:rsid w:val="009A1451"/>
    <w:pPr>
      <w:widowControl w:val="0"/>
      <w:spacing w:line="360" w:lineRule="auto"/>
      <w:ind w:firstLine="720"/>
      <w:jc w:val="center"/>
    </w:pPr>
  </w:style>
  <w:style w:type="paragraph" w:styleId="a4">
    <w:name w:val="Body Text Indent"/>
    <w:basedOn w:val="a"/>
    <w:link w:val="a5"/>
    <w:rsid w:val="00AE2E4D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AE2E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E2E4D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E2E4D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2E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20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 Avia</Company>
  <LinksUpToDate>false</LinksUpToDate>
  <CharactersWithSpaces>32926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25</cp:revision>
  <dcterms:created xsi:type="dcterms:W3CDTF">2010-04-19T11:59:00Z</dcterms:created>
  <dcterms:modified xsi:type="dcterms:W3CDTF">2010-05-21T09:25:00Z</dcterms:modified>
</cp:coreProperties>
</file>